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C8B" w:rsidRPr="00F053BD" w:rsidRDefault="00545C8B" w:rsidP="003544BC">
      <w:pPr>
        <w:spacing w:after="120" w:line="360" w:lineRule="auto"/>
        <w:jc w:val="center"/>
        <w:rPr>
          <w:rFonts w:cs="Arial"/>
          <w:szCs w:val="24"/>
          <w:lang w:val="en-US"/>
        </w:rPr>
      </w:pPr>
      <w:r w:rsidRPr="00F053BD">
        <w:rPr>
          <w:rFonts w:cs="Arial"/>
          <w:noProof/>
          <w:szCs w:val="24"/>
          <w:lang w:eastAsia="el-GR"/>
        </w:rPr>
        <w:drawing>
          <wp:inline distT="0" distB="0" distL="0" distR="0">
            <wp:extent cx="5274310" cy="1252263"/>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4310" cy="1252263"/>
                    </a:xfrm>
                    <a:prstGeom prst="rect">
                      <a:avLst/>
                    </a:prstGeom>
                    <a:noFill/>
                    <a:ln w="9525">
                      <a:noFill/>
                      <a:miter lim="800000"/>
                      <a:headEnd/>
                      <a:tailEnd/>
                    </a:ln>
                  </pic:spPr>
                </pic:pic>
              </a:graphicData>
            </a:graphic>
          </wp:inline>
        </w:drawing>
      </w:r>
    </w:p>
    <w:p w:rsidR="00545C8B" w:rsidRPr="00F053BD" w:rsidRDefault="00545C8B" w:rsidP="003544BC">
      <w:pPr>
        <w:spacing w:after="120" w:line="360" w:lineRule="auto"/>
        <w:jc w:val="center"/>
        <w:rPr>
          <w:rFonts w:cs="Arial"/>
          <w:b/>
          <w:szCs w:val="24"/>
        </w:rPr>
      </w:pPr>
      <w:r w:rsidRPr="00F053BD">
        <w:rPr>
          <w:rFonts w:cs="Arial"/>
          <w:b/>
          <w:szCs w:val="24"/>
        </w:rPr>
        <w:t>Πτυχιακή Εργασία</w:t>
      </w:r>
    </w:p>
    <w:p w:rsidR="006069CF" w:rsidRPr="00F053BD" w:rsidRDefault="006069CF" w:rsidP="00C245D0">
      <w:pPr>
        <w:pStyle w:val="a4"/>
        <w:rPr>
          <w:lang w:val="el-GR"/>
        </w:rPr>
      </w:pPr>
      <w:r w:rsidRPr="00F053BD">
        <w:rPr>
          <w:lang w:val="el-GR"/>
        </w:rPr>
        <w:t>Απομακρυσμένη πρόσβαση σε υπολογιστικές υπηρεσίες μέσω Υποδομής εικονικής επιφάνειας εργασίας</w:t>
      </w:r>
    </w:p>
    <w:p w:rsidR="00545C8B" w:rsidRPr="00F053BD" w:rsidRDefault="006069CF" w:rsidP="00C245D0">
      <w:pPr>
        <w:pStyle w:val="a4"/>
        <w:rPr>
          <w:lang w:val="el-GR"/>
        </w:rPr>
      </w:pPr>
      <w:r w:rsidRPr="00F053BD">
        <w:rPr>
          <w:lang w:val="el-GR"/>
        </w:rPr>
        <w:t>«</w:t>
      </w:r>
      <w:r w:rsidR="00545C8B" w:rsidRPr="00F053BD">
        <w:t>Virtual</w:t>
      </w:r>
      <w:r w:rsidR="00545C8B" w:rsidRPr="00F053BD">
        <w:rPr>
          <w:lang w:val="el-GR"/>
        </w:rPr>
        <w:t xml:space="preserve"> </w:t>
      </w:r>
      <w:r w:rsidR="00545C8B" w:rsidRPr="00F053BD">
        <w:t>Desktop</w:t>
      </w:r>
      <w:r w:rsidR="00545C8B" w:rsidRPr="00F053BD">
        <w:rPr>
          <w:lang w:val="el-GR"/>
        </w:rPr>
        <w:t xml:space="preserve"> </w:t>
      </w:r>
      <w:r w:rsidR="00545C8B" w:rsidRPr="00F053BD">
        <w:t>Computing</w:t>
      </w:r>
      <w:r w:rsidRPr="00F053BD">
        <w:rPr>
          <w:lang w:val="el-GR"/>
        </w:rPr>
        <w:t>»</w:t>
      </w:r>
    </w:p>
    <w:p w:rsidR="00545C8B" w:rsidRPr="00F053BD" w:rsidRDefault="00545C8B" w:rsidP="003544BC">
      <w:pPr>
        <w:spacing w:after="120" w:line="360" w:lineRule="auto"/>
        <w:jc w:val="center"/>
        <w:rPr>
          <w:rFonts w:cs="Arial"/>
          <w:szCs w:val="24"/>
          <w:lang w:val="en-US"/>
        </w:rPr>
      </w:pPr>
      <w:r w:rsidRPr="00F053BD">
        <w:rPr>
          <w:rFonts w:cs="Arial"/>
          <w:noProof/>
          <w:szCs w:val="24"/>
          <w:lang w:eastAsia="el-GR"/>
        </w:rPr>
        <w:drawing>
          <wp:inline distT="0" distB="0" distL="0" distR="0">
            <wp:extent cx="5274310" cy="3954145"/>
            <wp:effectExtent l="19050" t="0" r="2540" b="0"/>
            <wp:docPr id="3" name="Picture 2"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print"/>
                    <a:stretch>
                      <a:fillRect/>
                    </a:stretch>
                  </pic:blipFill>
                  <pic:spPr>
                    <a:xfrm>
                      <a:off x="0" y="0"/>
                      <a:ext cx="5274310" cy="3954145"/>
                    </a:xfrm>
                    <a:prstGeom prst="rect">
                      <a:avLst/>
                    </a:prstGeom>
                  </pic:spPr>
                </pic:pic>
              </a:graphicData>
            </a:graphic>
          </wp:inline>
        </w:drawing>
      </w:r>
    </w:p>
    <w:p w:rsidR="00545C8B" w:rsidRPr="00F053BD" w:rsidRDefault="00545C8B" w:rsidP="003544BC">
      <w:pPr>
        <w:spacing w:after="120" w:line="360" w:lineRule="auto"/>
        <w:jc w:val="center"/>
        <w:rPr>
          <w:rFonts w:cs="Arial"/>
          <w:szCs w:val="24"/>
          <w:lang w:val="en-US"/>
        </w:rPr>
        <w:sectPr w:rsidR="00545C8B" w:rsidRPr="00F053BD" w:rsidSect="0038717B">
          <w:headerReference w:type="even" r:id="rId10"/>
          <w:footerReference w:type="even" r:id="rId11"/>
          <w:pgSz w:w="11906" w:h="16838"/>
          <w:pgMar w:top="1440" w:right="1800" w:bottom="1440" w:left="1800" w:header="708" w:footer="708" w:gutter="0"/>
          <w:cols w:space="708"/>
          <w:docGrid w:linePitch="360"/>
        </w:sectPr>
      </w:pPr>
    </w:p>
    <w:p w:rsidR="00545C8B" w:rsidRPr="00F053BD" w:rsidRDefault="00545C8B" w:rsidP="00EA7EFD">
      <w:pPr>
        <w:spacing w:after="0" w:line="360" w:lineRule="auto"/>
        <w:rPr>
          <w:rFonts w:cs="Arial"/>
          <w:b/>
          <w:szCs w:val="24"/>
        </w:rPr>
      </w:pPr>
      <w:r w:rsidRPr="00F053BD">
        <w:rPr>
          <w:rFonts w:cs="Arial"/>
          <w:b/>
          <w:szCs w:val="24"/>
        </w:rPr>
        <w:lastRenderedPageBreak/>
        <w:t>Του φοιτητή</w:t>
      </w:r>
    </w:p>
    <w:p w:rsidR="00545C8B" w:rsidRPr="00F053BD" w:rsidRDefault="00545C8B" w:rsidP="00EA7EFD">
      <w:pPr>
        <w:spacing w:after="0" w:line="360" w:lineRule="auto"/>
        <w:rPr>
          <w:rFonts w:cs="Arial"/>
          <w:b/>
          <w:szCs w:val="24"/>
        </w:rPr>
      </w:pPr>
      <w:r w:rsidRPr="00F053BD">
        <w:rPr>
          <w:rFonts w:cs="Arial"/>
          <w:b/>
          <w:szCs w:val="24"/>
        </w:rPr>
        <w:t>Παραδείση Γεράσιμου</w:t>
      </w:r>
    </w:p>
    <w:p w:rsidR="00545C8B" w:rsidRPr="00F053BD" w:rsidRDefault="00545C8B" w:rsidP="00EA7EFD">
      <w:pPr>
        <w:spacing w:after="0" w:line="360" w:lineRule="auto"/>
        <w:rPr>
          <w:rFonts w:cs="Arial"/>
          <w:b/>
          <w:szCs w:val="24"/>
        </w:rPr>
      </w:pPr>
      <w:r w:rsidRPr="00F053BD">
        <w:rPr>
          <w:rFonts w:cs="Arial"/>
          <w:b/>
          <w:szCs w:val="24"/>
        </w:rPr>
        <w:t>Αρ. Μητρώου 04/2642</w:t>
      </w:r>
    </w:p>
    <w:p w:rsidR="00545C8B" w:rsidRPr="00F053BD" w:rsidRDefault="00545C8B" w:rsidP="00EA7EFD">
      <w:pPr>
        <w:spacing w:after="0" w:line="360" w:lineRule="auto"/>
        <w:jc w:val="right"/>
        <w:rPr>
          <w:rFonts w:cs="Arial"/>
          <w:b/>
          <w:szCs w:val="24"/>
        </w:rPr>
      </w:pPr>
      <w:r w:rsidRPr="00F053BD">
        <w:rPr>
          <w:rFonts w:cs="Arial"/>
          <w:b/>
          <w:szCs w:val="24"/>
        </w:rPr>
        <w:br w:type="column"/>
      </w:r>
      <w:r w:rsidRPr="00F053BD">
        <w:rPr>
          <w:rFonts w:cs="Arial"/>
          <w:b/>
          <w:szCs w:val="24"/>
        </w:rPr>
        <w:lastRenderedPageBreak/>
        <w:t>Επιβλέπων καθηγητής</w:t>
      </w:r>
    </w:p>
    <w:p w:rsidR="00545C8B" w:rsidRPr="00F053BD" w:rsidRDefault="00545C8B" w:rsidP="00EA7EFD">
      <w:pPr>
        <w:spacing w:after="0" w:line="360" w:lineRule="auto"/>
        <w:jc w:val="right"/>
        <w:rPr>
          <w:rFonts w:cs="Arial"/>
          <w:b/>
          <w:szCs w:val="24"/>
        </w:rPr>
      </w:pPr>
      <w:r w:rsidRPr="00F053BD">
        <w:rPr>
          <w:rFonts w:cs="Arial"/>
          <w:b/>
          <w:szCs w:val="24"/>
        </w:rPr>
        <w:t>Χρήστος Α. Ηλιούδης</w:t>
      </w:r>
    </w:p>
    <w:p w:rsidR="00545C8B" w:rsidRPr="00F053BD" w:rsidRDefault="00545C8B" w:rsidP="00EA7EFD">
      <w:pPr>
        <w:spacing w:after="0" w:line="360" w:lineRule="auto"/>
        <w:jc w:val="right"/>
        <w:rPr>
          <w:rFonts w:cs="Arial"/>
          <w:b/>
          <w:szCs w:val="24"/>
        </w:rPr>
        <w:sectPr w:rsidR="00545C8B" w:rsidRPr="00F053BD" w:rsidSect="000B2EE6">
          <w:type w:val="continuous"/>
          <w:pgSz w:w="11906" w:h="16838"/>
          <w:pgMar w:top="1440" w:right="1800" w:bottom="1440" w:left="1800" w:header="708" w:footer="708" w:gutter="0"/>
          <w:cols w:num="2" w:space="709"/>
          <w:docGrid w:linePitch="360"/>
        </w:sectPr>
      </w:pPr>
    </w:p>
    <w:p w:rsidR="00545C8B" w:rsidRPr="00F053BD" w:rsidRDefault="00545C8B" w:rsidP="00EA7EFD">
      <w:pPr>
        <w:spacing w:before="1200" w:after="0" w:line="360" w:lineRule="auto"/>
        <w:jc w:val="center"/>
        <w:rPr>
          <w:rFonts w:cs="Arial"/>
          <w:b/>
          <w:szCs w:val="24"/>
        </w:rPr>
      </w:pPr>
      <w:r w:rsidRPr="00F053BD">
        <w:rPr>
          <w:rFonts w:cs="Arial"/>
          <w:b/>
          <w:szCs w:val="24"/>
        </w:rPr>
        <w:lastRenderedPageBreak/>
        <w:t>Θεσσαλονίκη 2010</w:t>
      </w:r>
    </w:p>
    <w:p w:rsidR="00545C8B" w:rsidRPr="00F053BD" w:rsidRDefault="00545C8B" w:rsidP="006069CF">
      <w:pPr>
        <w:spacing w:after="120" w:line="360" w:lineRule="auto"/>
        <w:rPr>
          <w:rFonts w:cs="Arial"/>
          <w:szCs w:val="24"/>
        </w:rPr>
        <w:sectPr w:rsidR="00545C8B" w:rsidRPr="00F053BD" w:rsidSect="000B2EE6">
          <w:type w:val="continuous"/>
          <w:pgSz w:w="11906" w:h="16838"/>
          <w:pgMar w:top="1440" w:right="1800" w:bottom="1440" w:left="1800" w:header="708" w:footer="708" w:gutter="0"/>
          <w:cols w:space="709"/>
          <w:docGrid w:linePitch="360"/>
        </w:sectPr>
      </w:pPr>
    </w:p>
    <w:p w:rsidR="00545C8B" w:rsidRPr="00F053BD" w:rsidRDefault="00545C8B" w:rsidP="001B6C81">
      <w:pPr>
        <w:pStyle w:val="1"/>
      </w:pPr>
      <w:bookmarkStart w:id="0" w:name="_Toc251685233"/>
      <w:r w:rsidRPr="00F053BD">
        <w:lastRenderedPageBreak/>
        <w:t>Πρόλογος</w:t>
      </w:r>
      <w:bookmarkEnd w:id="0"/>
    </w:p>
    <w:p w:rsidR="00545C8B" w:rsidRPr="00F053BD" w:rsidRDefault="00545C8B" w:rsidP="003544BC">
      <w:pPr>
        <w:spacing w:after="120" w:line="360" w:lineRule="auto"/>
        <w:rPr>
          <w:rFonts w:cs="Arial"/>
          <w:szCs w:val="24"/>
        </w:rPr>
      </w:pPr>
      <w:r w:rsidRPr="00F053BD">
        <w:rPr>
          <w:rFonts w:cs="Arial"/>
          <w:szCs w:val="24"/>
        </w:rPr>
        <w:t>Το παρόν τεύχος αποτελεί την πτυχιακή εργασία του φοιτητή Παραδείση Γεράσιμου με αριθμό μητρώου 04/2642 του Τμήματος Πληροφορικής του Αλεξάνδρειου Τεχνολογικού Ιδρύματος Θεσσαλονίκης. Η πτυχιακή εργασία διεκπεραιώθηκε υπό την επίβλεψη του επίκουρου καθηγητή του τμήματος κύριο Χρήστο Α. Ηλιούδη με θέμα την απομακρυσμένη πρόσβαση σε υπολογιστικές υπηρεσίες μέσω υποδομής εικονικής επιφάνειας εργασίας.</w:t>
      </w:r>
    </w:p>
    <w:p w:rsidR="00545C8B" w:rsidRPr="00F053BD" w:rsidRDefault="00545C8B" w:rsidP="003544BC">
      <w:pPr>
        <w:spacing w:after="120" w:line="360" w:lineRule="auto"/>
        <w:rPr>
          <w:rFonts w:cs="Arial"/>
          <w:szCs w:val="24"/>
        </w:rPr>
        <w:sectPr w:rsidR="00545C8B" w:rsidRPr="00F053BD" w:rsidSect="00ED015A">
          <w:headerReference w:type="default" r:id="rId12"/>
          <w:footerReference w:type="even" r:id="rId13"/>
          <w:pgSz w:w="11906" w:h="16838"/>
          <w:pgMar w:top="1440" w:right="1800" w:bottom="1440" w:left="1800" w:header="708" w:footer="708" w:gutter="0"/>
          <w:cols w:space="709"/>
          <w:docGrid w:linePitch="360"/>
        </w:sectPr>
      </w:pPr>
    </w:p>
    <w:p w:rsidR="00545C8B" w:rsidRPr="00F053BD" w:rsidRDefault="00545C8B" w:rsidP="001B6C81">
      <w:pPr>
        <w:pStyle w:val="1"/>
      </w:pPr>
      <w:bookmarkStart w:id="1" w:name="_Toc251685234"/>
      <w:r w:rsidRPr="00F053BD">
        <w:lastRenderedPageBreak/>
        <w:t>Περίληψη</w:t>
      </w:r>
      <w:bookmarkEnd w:id="1"/>
    </w:p>
    <w:p w:rsidR="00545C8B" w:rsidRPr="00F053BD" w:rsidRDefault="00545C8B" w:rsidP="003544BC">
      <w:pPr>
        <w:spacing w:after="120" w:line="360" w:lineRule="auto"/>
        <w:rPr>
          <w:rFonts w:cs="Arial"/>
          <w:szCs w:val="24"/>
        </w:rPr>
      </w:pPr>
      <w:r w:rsidRPr="00F053BD">
        <w:rPr>
          <w:rFonts w:cs="Arial"/>
          <w:szCs w:val="24"/>
        </w:rPr>
        <w:t>Η πτυχιακή εργασία αποτελείται από δύο μέρη, ένα πρακτικό και ένα θεωρητικό. Το πρακτικό μέρος αφορά την ανάπτυξη μιας εφαρμογής που θα αξιοποιεί τις τεχνολογίες εικονικοποίησης μιας επιφάνειας εργασίας κατά τέτοιο τρόπο, ώστε να εξυπηρετεί τις ανάγκες ενός εκπαιδευτικού ιδρύματος και θα παρέχει απομακρυσμένη πρόσβαση σε αυτή. Το θεωρητικό μέρος της πτυχιακής αποτελείται από το παρόν τεύχος στο οποίο αναλύονται οι διάφορες αρχιτεκτονικές, τα μοντέλα που κυριαρχούν στην αγορά, την πλήρη περιγραφή του πρακτικού μέρους καθώς και τα συμπεράσματα που μπορούν να διεξαχθούν από την εμπειρία που αποκτήθηκε κατά την διάρκεια διεκπεραίωσης της πτυχιακής εργασίας.</w:t>
      </w:r>
    </w:p>
    <w:p w:rsidR="00545C8B" w:rsidRPr="00F053BD" w:rsidRDefault="00545C8B" w:rsidP="001B6C81">
      <w:pPr>
        <w:pStyle w:val="1"/>
        <w:rPr>
          <w:lang w:val="en-US"/>
        </w:rPr>
      </w:pPr>
      <w:bookmarkStart w:id="2" w:name="_Toc251685235"/>
      <w:r w:rsidRPr="00F053BD">
        <w:rPr>
          <w:lang w:val="en-US"/>
        </w:rPr>
        <w:t>Abstract</w:t>
      </w:r>
      <w:bookmarkEnd w:id="2"/>
    </w:p>
    <w:p w:rsidR="004B24CF" w:rsidRPr="00F053BD" w:rsidRDefault="00545C8B" w:rsidP="003544BC">
      <w:pPr>
        <w:spacing w:after="120" w:line="360" w:lineRule="auto"/>
        <w:rPr>
          <w:rFonts w:cs="Arial"/>
          <w:szCs w:val="24"/>
          <w:lang w:val="en-US"/>
        </w:rPr>
        <w:sectPr w:rsidR="004B24CF" w:rsidRPr="00F053BD" w:rsidSect="0038717B">
          <w:footerReference w:type="default" r:id="rId14"/>
          <w:pgSz w:w="11906" w:h="16838"/>
          <w:pgMar w:top="1440" w:right="1800" w:bottom="1440" w:left="1800" w:header="708" w:footer="708" w:gutter="0"/>
          <w:cols w:space="708"/>
          <w:docGrid w:linePitch="360"/>
        </w:sectPr>
      </w:pPr>
      <w:r w:rsidRPr="00F053BD">
        <w:rPr>
          <w:rFonts w:cs="Arial"/>
          <w:szCs w:val="24"/>
          <w:lang w:val="en-US"/>
        </w:rPr>
        <w:t>The thesis consists of two parts, one practical and one theoretical. The practical part is about developing an application that uses desktop virtualization technologies in a way that serves the needs of an educational institution and will provide remotely accessible virtual desktops. The theoretical part of the thesis co</w:t>
      </w:r>
      <w:r w:rsidR="00BD04F7" w:rsidRPr="00F053BD">
        <w:rPr>
          <w:rFonts w:cs="Arial"/>
          <w:szCs w:val="24"/>
          <w:lang w:val="en-US"/>
        </w:rPr>
        <w:t>nsists of this issue which analyz</w:t>
      </w:r>
      <w:r w:rsidRPr="00F053BD">
        <w:rPr>
          <w:rFonts w:cs="Arial"/>
          <w:szCs w:val="24"/>
          <w:lang w:val="en-US"/>
        </w:rPr>
        <w:t>es the various architectures, illustrates the models that dominate the market and contains the full description of the practical part as well as some conclusions that could be carried out by the experience gained during the length of the thesis.</w:t>
      </w:r>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r w:rsidRPr="006333A8">
        <w:rPr>
          <w:rFonts w:cs="Arial"/>
          <w:lang w:val="en-US"/>
        </w:rPr>
        <w:lastRenderedPageBreak/>
        <w:fldChar w:fldCharType="begin"/>
      </w:r>
      <w:r w:rsidR="004B24CF" w:rsidRPr="00F053BD">
        <w:rPr>
          <w:rFonts w:cs="Arial"/>
          <w:lang w:val="en-US"/>
        </w:rPr>
        <w:instrText xml:space="preserve"> TOC \o "1-3" \h \z \u </w:instrText>
      </w:r>
      <w:r w:rsidRPr="006333A8">
        <w:rPr>
          <w:rFonts w:cs="Arial"/>
          <w:lang w:val="en-US"/>
        </w:rPr>
        <w:fldChar w:fldCharType="separate"/>
      </w:r>
      <w:hyperlink w:anchor="_Toc251685233" w:history="1">
        <w:r w:rsidR="001B6C81" w:rsidRPr="00E6046C">
          <w:rPr>
            <w:rStyle w:val="-"/>
            <w:noProof/>
          </w:rPr>
          <w:t>Πρόλογος</w:t>
        </w:r>
        <w:r w:rsidR="001B6C81">
          <w:rPr>
            <w:noProof/>
            <w:webHidden/>
          </w:rPr>
          <w:tab/>
        </w:r>
        <w:r>
          <w:rPr>
            <w:noProof/>
            <w:webHidden/>
          </w:rPr>
          <w:fldChar w:fldCharType="begin"/>
        </w:r>
        <w:r w:rsidR="001B6C81">
          <w:rPr>
            <w:noProof/>
            <w:webHidden/>
          </w:rPr>
          <w:instrText xml:space="preserve"> PAGEREF _Toc251685233 \h </w:instrText>
        </w:r>
        <w:r>
          <w:rPr>
            <w:noProof/>
            <w:webHidden/>
          </w:rPr>
        </w:r>
        <w:r>
          <w:rPr>
            <w:noProof/>
            <w:webHidden/>
          </w:rPr>
          <w:fldChar w:fldCharType="separate"/>
        </w:r>
        <w:r w:rsidR="001B6C81">
          <w:rPr>
            <w:noProof/>
            <w:webHidden/>
          </w:rPr>
          <w:t>2</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34" w:history="1">
        <w:r w:rsidR="001B6C81" w:rsidRPr="00E6046C">
          <w:rPr>
            <w:rStyle w:val="-"/>
            <w:noProof/>
          </w:rPr>
          <w:t>Περίληψη</w:t>
        </w:r>
        <w:r w:rsidR="001B6C81">
          <w:rPr>
            <w:noProof/>
            <w:webHidden/>
          </w:rPr>
          <w:tab/>
        </w:r>
        <w:r>
          <w:rPr>
            <w:noProof/>
            <w:webHidden/>
          </w:rPr>
          <w:fldChar w:fldCharType="begin"/>
        </w:r>
        <w:r w:rsidR="001B6C81">
          <w:rPr>
            <w:noProof/>
            <w:webHidden/>
          </w:rPr>
          <w:instrText xml:space="preserve"> PAGEREF _Toc251685234 \h </w:instrText>
        </w:r>
        <w:r>
          <w:rPr>
            <w:noProof/>
            <w:webHidden/>
          </w:rPr>
        </w:r>
        <w:r>
          <w:rPr>
            <w:noProof/>
            <w:webHidden/>
          </w:rPr>
          <w:fldChar w:fldCharType="separate"/>
        </w:r>
        <w:r w:rsidR="001B6C81">
          <w:rPr>
            <w:noProof/>
            <w:webHidden/>
          </w:rPr>
          <w:t>3</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35" w:history="1">
        <w:r w:rsidR="001B6C81" w:rsidRPr="00E6046C">
          <w:rPr>
            <w:rStyle w:val="-"/>
            <w:noProof/>
            <w:lang w:val="en-US"/>
          </w:rPr>
          <w:t>Abstract</w:t>
        </w:r>
        <w:r w:rsidR="001B6C81">
          <w:rPr>
            <w:noProof/>
            <w:webHidden/>
          </w:rPr>
          <w:tab/>
        </w:r>
        <w:r>
          <w:rPr>
            <w:noProof/>
            <w:webHidden/>
          </w:rPr>
          <w:fldChar w:fldCharType="begin"/>
        </w:r>
        <w:r w:rsidR="001B6C81">
          <w:rPr>
            <w:noProof/>
            <w:webHidden/>
          </w:rPr>
          <w:instrText xml:space="preserve"> PAGEREF _Toc251685235 \h </w:instrText>
        </w:r>
        <w:r>
          <w:rPr>
            <w:noProof/>
            <w:webHidden/>
          </w:rPr>
        </w:r>
        <w:r>
          <w:rPr>
            <w:noProof/>
            <w:webHidden/>
          </w:rPr>
          <w:fldChar w:fldCharType="separate"/>
        </w:r>
        <w:r w:rsidR="001B6C81">
          <w:rPr>
            <w:noProof/>
            <w:webHidden/>
          </w:rPr>
          <w:t>3</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36" w:history="1">
        <w:r w:rsidR="001B6C81" w:rsidRPr="00E6046C">
          <w:rPr>
            <w:rStyle w:val="-"/>
            <w:noProof/>
          </w:rPr>
          <w:t>Εισαγωγή</w:t>
        </w:r>
        <w:r w:rsidR="001B6C81">
          <w:rPr>
            <w:noProof/>
            <w:webHidden/>
          </w:rPr>
          <w:tab/>
        </w:r>
        <w:r>
          <w:rPr>
            <w:noProof/>
            <w:webHidden/>
          </w:rPr>
          <w:fldChar w:fldCharType="begin"/>
        </w:r>
        <w:r w:rsidR="001B6C81">
          <w:rPr>
            <w:noProof/>
            <w:webHidden/>
          </w:rPr>
          <w:instrText xml:space="preserve"> PAGEREF _Toc251685236 \h </w:instrText>
        </w:r>
        <w:r>
          <w:rPr>
            <w:noProof/>
            <w:webHidden/>
          </w:rPr>
        </w:r>
        <w:r>
          <w:rPr>
            <w:noProof/>
            <w:webHidden/>
          </w:rPr>
          <w:fldChar w:fldCharType="separate"/>
        </w:r>
        <w:r w:rsidR="001B6C81">
          <w:rPr>
            <w:noProof/>
            <w:webHidden/>
          </w:rPr>
          <w:t>7</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37" w:history="1">
        <w:r w:rsidR="001B6C81" w:rsidRPr="00E6046C">
          <w:rPr>
            <w:rStyle w:val="-"/>
            <w:noProof/>
          </w:rPr>
          <w:t>Κεφάλαιο 1 Αρχιτεκτονικές Εικονικοποίησης</w:t>
        </w:r>
        <w:r w:rsidR="001B6C81">
          <w:rPr>
            <w:noProof/>
            <w:webHidden/>
          </w:rPr>
          <w:tab/>
        </w:r>
        <w:r>
          <w:rPr>
            <w:noProof/>
            <w:webHidden/>
          </w:rPr>
          <w:fldChar w:fldCharType="begin"/>
        </w:r>
        <w:r w:rsidR="001B6C81">
          <w:rPr>
            <w:noProof/>
            <w:webHidden/>
          </w:rPr>
          <w:instrText xml:space="preserve"> PAGEREF _Toc251685237 \h </w:instrText>
        </w:r>
        <w:r>
          <w:rPr>
            <w:noProof/>
            <w:webHidden/>
          </w:rPr>
        </w:r>
        <w:r>
          <w:rPr>
            <w:noProof/>
            <w:webHidden/>
          </w:rPr>
          <w:fldChar w:fldCharType="separate"/>
        </w:r>
        <w:r w:rsidR="001B6C81">
          <w:rPr>
            <w:noProof/>
            <w:webHidden/>
          </w:rPr>
          <w:t>8</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38" w:history="1">
        <w:r w:rsidR="001B6C81" w:rsidRPr="00E6046C">
          <w:rPr>
            <w:rStyle w:val="-"/>
            <w:noProof/>
          </w:rPr>
          <w:t>1.1 Εικονικές Μηχανές</w:t>
        </w:r>
        <w:r w:rsidR="001B6C81">
          <w:rPr>
            <w:noProof/>
            <w:webHidden/>
          </w:rPr>
          <w:tab/>
        </w:r>
        <w:r>
          <w:rPr>
            <w:noProof/>
            <w:webHidden/>
          </w:rPr>
          <w:fldChar w:fldCharType="begin"/>
        </w:r>
        <w:r w:rsidR="001B6C81">
          <w:rPr>
            <w:noProof/>
            <w:webHidden/>
          </w:rPr>
          <w:instrText xml:space="preserve"> PAGEREF _Toc251685238 \h </w:instrText>
        </w:r>
        <w:r>
          <w:rPr>
            <w:noProof/>
            <w:webHidden/>
          </w:rPr>
        </w:r>
        <w:r>
          <w:rPr>
            <w:noProof/>
            <w:webHidden/>
          </w:rPr>
          <w:fldChar w:fldCharType="separate"/>
        </w:r>
        <w:r w:rsidR="001B6C81">
          <w:rPr>
            <w:noProof/>
            <w:webHidden/>
          </w:rPr>
          <w:t>9</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39" w:history="1">
        <w:r w:rsidR="001B6C81" w:rsidRPr="00E6046C">
          <w:rPr>
            <w:rStyle w:val="-"/>
            <w:noProof/>
          </w:rPr>
          <w:t>1.1.1 Εικονικοποίηση Πλατφόρμας ή Εξοπλισμού</w:t>
        </w:r>
        <w:r w:rsidR="001B6C81">
          <w:rPr>
            <w:noProof/>
            <w:webHidden/>
          </w:rPr>
          <w:tab/>
        </w:r>
        <w:r>
          <w:rPr>
            <w:noProof/>
            <w:webHidden/>
          </w:rPr>
          <w:fldChar w:fldCharType="begin"/>
        </w:r>
        <w:r w:rsidR="001B6C81">
          <w:rPr>
            <w:noProof/>
            <w:webHidden/>
          </w:rPr>
          <w:instrText xml:space="preserve"> PAGEREF _Toc251685239 \h </w:instrText>
        </w:r>
        <w:r>
          <w:rPr>
            <w:noProof/>
            <w:webHidden/>
          </w:rPr>
        </w:r>
        <w:r>
          <w:rPr>
            <w:noProof/>
            <w:webHidden/>
          </w:rPr>
          <w:fldChar w:fldCharType="separate"/>
        </w:r>
        <w:r w:rsidR="001B6C81">
          <w:rPr>
            <w:noProof/>
            <w:webHidden/>
          </w:rPr>
          <w:t>10</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40" w:history="1">
        <w:r w:rsidR="001B6C81" w:rsidRPr="00E6046C">
          <w:rPr>
            <w:rStyle w:val="-"/>
            <w:noProof/>
          </w:rPr>
          <w:t>1.1.2</w:t>
        </w:r>
        <w:r w:rsidR="001B6C81" w:rsidRPr="00E6046C">
          <w:rPr>
            <w:rStyle w:val="-"/>
            <w:noProof/>
            <w:lang w:val="en-US"/>
          </w:rPr>
          <w:t xml:space="preserve"> Application</w:t>
        </w:r>
        <w:r w:rsidR="001B6C81" w:rsidRPr="00E6046C">
          <w:rPr>
            <w:rStyle w:val="-"/>
            <w:noProof/>
          </w:rPr>
          <w:t xml:space="preserve"> </w:t>
        </w:r>
        <w:r w:rsidR="001B6C81" w:rsidRPr="00E6046C">
          <w:rPr>
            <w:rStyle w:val="-"/>
            <w:noProof/>
            <w:lang w:val="en-US"/>
          </w:rPr>
          <w:t>Virtualization</w:t>
        </w:r>
        <w:r w:rsidR="001B6C81">
          <w:rPr>
            <w:noProof/>
            <w:webHidden/>
          </w:rPr>
          <w:tab/>
        </w:r>
        <w:r>
          <w:rPr>
            <w:noProof/>
            <w:webHidden/>
          </w:rPr>
          <w:fldChar w:fldCharType="begin"/>
        </w:r>
        <w:r w:rsidR="001B6C81">
          <w:rPr>
            <w:noProof/>
            <w:webHidden/>
          </w:rPr>
          <w:instrText xml:space="preserve"> PAGEREF _Toc251685240 \h </w:instrText>
        </w:r>
        <w:r>
          <w:rPr>
            <w:noProof/>
            <w:webHidden/>
          </w:rPr>
        </w:r>
        <w:r>
          <w:rPr>
            <w:noProof/>
            <w:webHidden/>
          </w:rPr>
          <w:fldChar w:fldCharType="separate"/>
        </w:r>
        <w:r w:rsidR="001B6C81">
          <w:rPr>
            <w:noProof/>
            <w:webHidden/>
          </w:rPr>
          <w:t>12</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41" w:history="1">
        <w:r w:rsidR="001B6C81" w:rsidRPr="00E6046C">
          <w:rPr>
            <w:rStyle w:val="-"/>
            <w:noProof/>
          </w:rPr>
          <w:t>1.1.3</w:t>
        </w:r>
        <w:r w:rsidR="001B6C81" w:rsidRPr="00E6046C">
          <w:rPr>
            <w:rStyle w:val="-"/>
            <w:noProof/>
            <w:lang w:val="en-AU"/>
          </w:rPr>
          <w:t xml:space="preserve"> Presentation Virtualization</w:t>
        </w:r>
        <w:r w:rsidR="001B6C81">
          <w:rPr>
            <w:noProof/>
            <w:webHidden/>
          </w:rPr>
          <w:tab/>
        </w:r>
        <w:r>
          <w:rPr>
            <w:noProof/>
            <w:webHidden/>
          </w:rPr>
          <w:fldChar w:fldCharType="begin"/>
        </w:r>
        <w:r w:rsidR="001B6C81">
          <w:rPr>
            <w:noProof/>
            <w:webHidden/>
          </w:rPr>
          <w:instrText xml:space="preserve"> PAGEREF _Toc251685241 \h </w:instrText>
        </w:r>
        <w:r>
          <w:rPr>
            <w:noProof/>
            <w:webHidden/>
          </w:rPr>
        </w:r>
        <w:r>
          <w:rPr>
            <w:noProof/>
            <w:webHidden/>
          </w:rPr>
          <w:fldChar w:fldCharType="separate"/>
        </w:r>
        <w:r w:rsidR="001B6C81">
          <w:rPr>
            <w:noProof/>
            <w:webHidden/>
          </w:rPr>
          <w:t>14</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42" w:history="1">
        <w:r w:rsidR="001B6C81" w:rsidRPr="00E6046C">
          <w:rPr>
            <w:rStyle w:val="-"/>
            <w:noProof/>
            <w:lang w:val="en-US"/>
          </w:rPr>
          <w:t>1.1.4 Profile Virtualization</w:t>
        </w:r>
        <w:r w:rsidR="001B6C81">
          <w:rPr>
            <w:noProof/>
            <w:webHidden/>
          </w:rPr>
          <w:tab/>
        </w:r>
        <w:r>
          <w:rPr>
            <w:noProof/>
            <w:webHidden/>
          </w:rPr>
          <w:fldChar w:fldCharType="begin"/>
        </w:r>
        <w:r w:rsidR="001B6C81">
          <w:rPr>
            <w:noProof/>
            <w:webHidden/>
          </w:rPr>
          <w:instrText xml:space="preserve"> PAGEREF _Toc251685242 \h </w:instrText>
        </w:r>
        <w:r>
          <w:rPr>
            <w:noProof/>
            <w:webHidden/>
          </w:rPr>
        </w:r>
        <w:r>
          <w:rPr>
            <w:noProof/>
            <w:webHidden/>
          </w:rPr>
          <w:fldChar w:fldCharType="separate"/>
        </w:r>
        <w:r w:rsidR="001B6C81">
          <w:rPr>
            <w:noProof/>
            <w:webHidden/>
          </w:rPr>
          <w:t>16</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43" w:history="1">
        <w:r w:rsidR="001B6C81" w:rsidRPr="00E6046C">
          <w:rPr>
            <w:rStyle w:val="-"/>
            <w:noProof/>
          </w:rPr>
          <w:t>1.2 Μοντέλα Εικονικοποίησης</w:t>
        </w:r>
        <w:r w:rsidR="001B6C81">
          <w:rPr>
            <w:noProof/>
            <w:webHidden/>
          </w:rPr>
          <w:tab/>
        </w:r>
        <w:r>
          <w:rPr>
            <w:noProof/>
            <w:webHidden/>
          </w:rPr>
          <w:fldChar w:fldCharType="begin"/>
        </w:r>
        <w:r w:rsidR="001B6C81">
          <w:rPr>
            <w:noProof/>
            <w:webHidden/>
          </w:rPr>
          <w:instrText xml:space="preserve"> PAGEREF _Toc251685243 \h </w:instrText>
        </w:r>
        <w:r>
          <w:rPr>
            <w:noProof/>
            <w:webHidden/>
          </w:rPr>
        </w:r>
        <w:r>
          <w:rPr>
            <w:noProof/>
            <w:webHidden/>
          </w:rPr>
          <w:fldChar w:fldCharType="separate"/>
        </w:r>
        <w:r w:rsidR="001B6C81">
          <w:rPr>
            <w:noProof/>
            <w:webHidden/>
          </w:rPr>
          <w:t>17</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44" w:history="1">
        <w:r w:rsidR="001B6C81" w:rsidRPr="00E6046C">
          <w:rPr>
            <w:rStyle w:val="-"/>
            <w:noProof/>
          </w:rPr>
          <w:t>1.2.1</w:t>
        </w:r>
        <w:r w:rsidR="001B6C81" w:rsidRPr="00E6046C">
          <w:rPr>
            <w:rStyle w:val="-"/>
            <w:noProof/>
            <w:lang w:val="en-AU"/>
          </w:rPr>
          <w:t xml:space="preserve"> Virtual</w:t>
        </w:r>
        <w:r w:rsidR="001B6C81" w:rsidRPr="00E6046C">
          <w:rPr>
            <w:rStyle w:val="-"/>
            <w:noProof/>
            <w:lang w:val="fr-SN"/>
          </w:rPr>
          <w:t xml:space="preserve"> Desktop</w:t>
        </w:r>
        <w:r w:rsidR="001B6C81" w:rsidRPr="00E6046C">
          <w:rPr>
            <w:rStyle w:val="-"/>
            <w:noProof/>
            <w:lang w:val="en-AU"/>
          </w:rPr>
          <w:t xml:space="preserve"> Infrastructure</w:t>
        </w:r>
        <w:r w:rsidR="001B6C81" w:rsidRPr="00E6046C">
          <w:rPr>
            <w:rStyle w:val="-"/>
            <w:noProof/>
          </w:rPr>
          <w:t xml:space="preserve"> (VDI)</w:t>
        </w:r>
        <w:r w:rsidR="001B6C81">
          <w:rPr>
            <w:noProof/>
            <w:webHidden/>
          </w:rPr>
          <w:tab/>
        </w:r>
        <w:r>
          <w:rPr>
            <w:noProof/>
            <w:webHidden/>
          </w:rPr>
          <w:fldChar w:fldCharType="begin"/>
        </w:r>
        <w:r w:rsidR="001B6C81">
          <w:rPr>
            <w:noProof/>
            <w:webHidden/>
          </w:rPr>
          <w:instrText xml:space="preserve"> PAGEREF _Toc251685244 \h </w:instrText>
        </w:r>
        <w:r>
          <w:rPr>
            <w:noProof/>
            <w:webHidden/>
          </w:rPr>
        </w:r>
        <w:r>
          <w:rPr>
            <w:noProof/>
            <w:webHidden/>
          </w:rPr>
          <w:fldChar w:fldCharType="separate"/>
        </w:r>
        <w:r w:rsidR="001B6C81">
          <w:rPr>
            <w:noProof/>
            <w:webHidden/>
          </w:rPr>
          <w:t>17</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45" w:history="1">
        <w:r w:rsidR="001B6C81" w:rsidRPr="00E6046C">
          <w:rPr>
            <w:rStyle w:val="-"/>
            <w:noProof/>
          </w:rPr>
          <w:t>1.3 Συμπεράσματα</w:t>
        </w:r>
        <w:r w:rsidR="001B6C81">
          <w:rPr>
            <w:noProof/>
            <w:webHidden/>
          </w:rPr>
          <w:tab/>
        </w:r>
        <w:r>
          <w:rPr>
            <w:noProof/>
            <w:webHidden/>
          </w:rPr>
          <w:fldChar w:fldCharType="begin"/>
        </w:r>
        <w:r w:rsidR="001B6C81">
          <w:rPr>
            <w:noProof/>
            <w:webHidden/>
          </w:rPr>
          <w:instrText xml:space="preserve"> PAGEREF _Toc251685245 \h </w:instrText>
        </w:r>
        <w:r>
          <w:rPr>
            <w:noProof/>
            <w:webHidden/>
          </w:rPr>
        </w:r>
        <w:r>
          <w:rPr>
            <w:noProof/>
            <w:webHidden/>
          </w:rPr>
          <w:fldChar w:fldCharType="separate"/>
        </w:r>
        <w:r w:rsidR="001B6C81">
          <w:rPr>
            <w:noProof/>
            <w:webHidden/>
          </w:rPr>
          <w:t>27</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46" w:history="1">
        <w:r w:rsidR="001B6C81" w:rsidRPr="00E6046C">
          <w:rPr>
            <w:rStyle w:val="-"/>
            <w:noProof/>
          </w:rPr>
          <w:t>Κεφάλαιο 2 Επικρατέστερες λύσεις Εικονικοποίησης στην Αγορά</w:t>
        </w:r>
        <w:r w:rsidR="001B6C81">
          <w:rPr>
            <w:noProof/>
            <w:webHidden/>
          </w:rPr>
          <w:tab/>
        </w:r>
        <w:r>
          <w:rPr>
            <w:noProof/>
            <w:webHidden/>
          </w:rPr>
          <w:fldChar w:fldCharType="begin"/>
        </w:r>
        <w:r w:rsidR="001B6C81">
          <w:rPr>
            <w:noProof/>
            <w:webHidden/>
          </w:rPr>
          <w:instrText xml:space="preserve"> PAGEREF _Toc251685246 \h </w:instrText>
        </w:r>
        <w:r>
          <w:rPr>
            <w:noProof/>
            <w:webHidden/>
          </w:rPr>
        </w:r>
        <w:r>
          <w:rPr>
            <w:noProof/>
            <w:webHidden/>
          </w:rPr>
          <w:fldChar w:fldCharType="separate"/>
        </w:r>
        <w:r w:rsidR="001B6C81">
          <w:rPr>
            <w:noProof/>
            <w:webHidden/>
          </w:rPr>
          <w:t>28</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47" w:history="1">
        <w:r w:rsidR="001B6C81" w:rsidRPr="00E6046C">
          <w:rPr>
            <w:rStyle w:val="-"/>
            <w:noProof/>
          </w:rPr>
          <w:t>2.1 Λύσεις Εικονικοποίησης Microsoft</w:t>
        </w:r>
        <w:r w:rsidR="001B6C81">
          <w:rPr>
            <w:noProof/>
            <w:webHidden/>
          </w:rPr>
          <w:tab/>
        </w:r>
        <w:r>
          <w:rPr>
            <w:noProof/>
            <w:webHidden/>
          </w:rPr>
          <w:fldChar w:fldCharType="begin"/>
        </w:r>
        <w:r w:rsidR="001B6C81">
          <w:rPr>
            <w:noProof/>
            <w:webHidden/>
          </w:rPr>
          <w:instrText xml:space="preserve"> PAGEREF _Toc251685247 \h </w:instrText>
        </w:r>
        <w:r>
          <w:rPr>
            <w:noProof/>
            <w:webHidden/>
          </w:rPr>
        </w:r>
        <w:r>
          <w:rPr>
            <w:noProof/>
            <w:webHidden/>
          </w:rPr>
          <w:fldChar w:fldCharType="separate"/>
        </w:r>
        <w:r w:rsidR="001B6C81">
          <w:rPr>
            <w:noProof/>
            <w:webHidden/>
          </w:rPr>
          <w:t>28</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48" w:history="1">
        <w:r w:rsidR="001B6C81" w:rsidRPr="00E6046C">
          <w:rPr>
            <w:rStyle w:val="-"/>
            <w:noProof/>
          </w:rPr>
          <w:t>2.1.1</w:t>
        </w:r>
        <w:r w:rsidR="001B6C81" w:rsidRPr="00E6046C">
          <w:rPr>
            <w:rStyle w:val="-"/>
            <w:noProof/>
            <w:lang w:val="en-AU"/>
          </w:rPr>
          <w:t xml:space="preserve"> Hardware Virtualization</w:t>
        </w:r>
        <w:r w:rsidR="001B6C81">
          <w:rPr>
            <w:noProof/>
            <w:webHidden/>
          </w:rPr>
          <w:tab/>
        </w:r>
        <w:r>
          <w:rPr>
            <w:noProof/>
            <w:webHidden/>
          </w:rPr>
          <w:fldChar w:fldCharType="begin"/>
        </w:r>
        <w:r w:rsidR="001B6C81">
          <w:rPr>
            <w:noProof/>
            <w:webHidden/>
          </w:rPr>
          <w:instrText xml:space="preserve"> PAGEREF _Toc251685248 \h </w:instrText>
        </w:r>
        <w:r>
          <w:rPr>
            <w:noProof/>
            <w:webHidden/>
          </w:rPr>
        </w:r>
        <w:r>
          <w:rPr>
            <w:noProof/>
            <w:webHidden/>
          </w:rPr>
          <w:fldChar w:fldCharType="separate"/>
        </w:r>
        <w:r w:rsidR="001B6C81">
          <w:rPr>
            <w:noProof/>
            <w:webHidden/>
          </w:rPr>
          <w:t>28</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49" w:history="1">
        <w:r w:rsidR="001B6C81" w:rsidRPr="00E6046C">
          <w:rPr>
            <w:rStyle w:val="-"/>
            <w:noProof/>
          </w:rPr>
          <w:t>2.1.2</w:t>
        </w:r>
        <w:r w:rsidR="001B6C81" w:rsidRPr="00E6046C">
          <w:rPr>
            <w:rStyle w:val="-"/>
            <w:noProof/>
            <w:lang w:val="en-AU"/>
          </w:rPr>
          <w:t xml:space="preserve"> Hyper</w:t>
        </w:r>
        <w:r w:rsidR="001B6C81" w:rsidRPr="00E6046C">
          <w:rPr>
            <w:rStyle w:val="-"/>
            <w:noProof/>
          </w:rPr>
          <w:t>-V</w:t>
        </w:r>
        <w:r w:rsidR="001B6C81">
          <w:rPr>
            <w:noProof/>
            <w:webHidden/>
          </w:rPr>
          <w:tab/>
        </w:r>
        <w:r>
          <w:rPr>
            <w:noProof/>
            <w:webHidden/>
          </w:rPr>
          <w:fldChar w:fldCharType="begin"/>
        </w:r>
        <w:r w:rsidR="001B6C81">
          <w:rPr>
            <w:noProof/>
            <w:webHidden/>
          </w:rPr>
          <w:instrText xml:space="preserve"> PAGEREF _Toc251685249 \h </w:instrText>
        </w:r>
        <w:r>
          <w:rPr>
            <w:noProof/>
            <w:webHidden/>
          </w:rPr>
        </w:r>
        <w:r>
          <w:rPr>
            <w:noProof/>
            <w:webHidden/>
          </w:rPr>
          <w:fldChar w:fldCharType="separate"/>
        </w:r>
        <w:r w:rsidR="001B6C81">
          <w:rPr>
            <w:noProof/>
            <w:webHidden/>
          </w:rPr>
          <w:t>28</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50" w:history="1">
        <w:r w:rsidR="001B6C81" w:rsidRPr="00E6046C">
          <w:rPr>
            <w:rStyle w:val="-"/>
            <w:noProof/>
          </w:rPr>
          <w:t>2.1.3</w:t>
        </w:r>
        <w:r w:rsidR="001B6C81" w:rsidRPr="00E6046C">
          <w:rPr>
            <w:rStyle w:val="-"/>
            <w:noProof/>
            <w:lang w:val="en-AU"/>
          </w:rPr>
          <w:t xml:space="preserve"> Virtual Desktop Infrastructure</w:t>
        </w:r>
        <w:r w:rsidR="001B6C81" w:rsidRPr="00E6046C">
          <w:rPr>
            <w:rStyle w:val="-"/>
            <w:noProof/>
          </w:rPr>
          <w:t xml:space="preserve"> (VDI)</w:t>
        </w:r>
        <w:r w:rsidR="001B6C81">
          <w:rPr>
            <w:noProof/>
            <w:webHidden/>
          </w:rPr>
          <w:tab/>
        </w:r>
        <w:r>
          <w:rPr>
            <w:noProof/>
            <w:webHidden/>
          </w:rPr>
          <w:fldChar w:fldCharType="begin"/>
        </w:r>
        <w:r w:rsidR="001B6C81">
          <w:rPr>
            <w:noProof/>
            <w:webHidden/>
          </w:rPr>
          <w:instrText xml:space="preserve"> PAGEREF _Toc251685250 \h </w:instrText>
        </w:r>
        <w:r>
          <w:rPr>
            <w:noProof/>
            <w:webHidden/>
          </w:rPr>
        </w:r>
        <w:r>
          <w:rPr>
            <w:noProof/>
            <w:webHidden/>
          </w:rPr>
          <w:fldChar w:fldCharType="separate"/>
        </w:r>
        <w:r w:rsidR="001B6C81">
          <w:rPr>
            <w:noProof/>
            <w:webHidden/>
          </w:rPr>
          <w:t>31</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51" w:history="1">
        <w:r w:rsidR="001B6C81" w:rsidRPr="00E6046C">
          <w:rPr>
            <w:rStyle w:val="-"/>
            <w:noProof/>
          </w:rPr>
          <w:t>2.1.4</w:t>
        </w:r>
        <w:r w:rsidR="001B6C81" w:rsidRPr="00E6046C">
          <w:rPr>
            <w:rStyle w:val="-"/>
            <w:noProof/>
            <w:lang w:val="en-US"/>
          </w:rPr>
          <w:t xml:space="preserve"> Virtual</w:t>
        </w:r>
        <w:r w:rsidR="001B6C81" w:rsidRPr="00E6046C">
          <w:rPr>
            <w:rStyle w:val="-"/>
            <w:noProof/>
          </w:rPr>
          <w:t xml:space="preserve"> PC 2007</w:t>
        </w:r>
        <w:r w:rsidR="001B6C81">
          <w:rPr>
            <w:noProof/>
            <w:webHidden/>
          </w:rPr>
          <w:tab/>
        </w:r>
        <w:r>
          <w:rPr>
            <w:noProof/>
            <w:webHidden/>
          </w:rPr>
          <w:fldChar w:fldCharType="begin"/>
        </w:r>
        <w:r w:rsidR="001B6C81">
          <w:rPr>
            <w:noProof/>
            <w:webHidden/>
          </w:rPr>
          <w:instrText xml:space="preserve"> PAGEREF _Toc251685251 \h </w:instrText>
        </w:r>
        <w:r>
          <w:rPr>
            <w:noProof/>
            <w:webHidden/>
          </w:rPr>
        </w:r>
        <w:r>
          <w:rPr>
            <w:noProof/>
            <w:webHidden/>
          </w:rPr>
          <w:fldChar w:fldCharType="separate"/>
        </w:r>
        <w:r w:rsidR="001B6C81">
          <w:rPr>
            <w:noProof/>
            <w:webHidden/>
          </w:rPr>
          <w:t>32</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52" w:history="1">
        <w:r w:rsidR="001B6C81" w:rsidRPr="00E6046C">
          <w:rPr>
            <w:rStyle w:val="-"/>
            <w:noProof/>
            <w:lang w:val="en-US"/>
          </w:rPr>
          <w:t>2.1.5 Microsoft Enterprise Desktop Virtualization (MED-V)</w:t>
        </w:r>
        <w:r w:rsidR="001B6C81">
          <w:rPr>
            <w:noProof/>
            <w:webHidden/>
          </w:rPr>
          <w:tab/>
        </w:r>
        <w:r>
          <w:rPr>
            <w:noProof/>
            <w:webHidden/>
          </w:rPr>
          <w:fldChar w:fldCharType="begin"/>
        </w:r>
        <w:r w:rsidR="001B6C81">
          <w:rPr>
            <w:noProof/>
            <w:webHidden/>
          </w:rPr>
          <w:instrText xml:space="preserve"> PAGEREF _Toc251685252 \h </w:instrText>
        </w:r>
        <w:r>
          <w:rPr>
            <w:noProof/>
            <w:webHidden/>
          </w:rPr>
        </w:r>
        <w:r>
          <w:rPr>
            <w:noProof/>
            <w:webHidden/>
          </w:rPr>
          <w:fldChar w:fldCharType="separate"/>
        </w:r>
        <w:r w:rsidR="001B6C81">
          <w:rPr>
            <w:noProof/>
            <w:webHidden/>
          </w:rPr>
          <w:t>33</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53" w:history="1">
        <w:r w:rsidR="001B6C81" w:rsidRPr="00E6046C">
          <w:rPr>
            <w:rStyle w:val="-"/>
            <w:noProof/>
          </w:rPr>
          <w:t>2.2 Λύσεις VMware Virtualization</w:t>
        </w:r>
        <w:r w:rsidR="001B6C81">
          <w:rPr>
            <w:noProof/>
            <w:webHidden/>
          </w:rPr>
          <w:tab/>
        </w:r>
        <w:r>
          <w:rPr>
            <w:noProof/>
            <w:webHidden/>
          </w:rPr>
          <w:fldChar w:fldCharType="begin"/>
        </w:r>
        <w:r w:rsidR="001B6C81">
          <w:rPr>
            <w:noProof/>
            <w:webHidden/>
          </w:rPr>
          <w:instrText xml:space="preserve"> PAGEREF _Toc251685253 \h </w:instrText>
        </w:r>
        <w:r>
          <w:rPr>
            <w:noProof/>
            <w:webHidden/>
          </w:rPr>
        </w:r>
        <w:r>
          <w:rPr>
            <w:noProof/>
            <w:webHidden/>
          </w:rPr>
          <w:fldChar w:fldCharType="separate"/>
        </w:r>
        <w:r w:rsidR="001B6C81">
          <w:rPr>
            <w:noProof/>
            <w:webHidden/>
          </w:rPr>
          <w:t>35</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54" w:history="1">
        <w:r w:rsidR="001B6C81" w:rsidRPr="00E6046C">
          <w:rPr>
            <w:rStyle w:val="-"/>
            <w:noProof/>
          </w:rPr>
          <w:t xml:space="preserve">2.2.1 VMware </w:t>
        </w:r>
        <w:r w:rsidR="001B6C81" w:rsidRPr="00E6046C">
          <w:rPr>
            <w:rStyle w:val="-"/>
            <w:noProof/>
            <w:lang w:val="en-US"/>
          </w:rPr>
          <w:t>Infrastructure</w:t>
        </w:r>
        <w:r w:rsidR="001B6C81" w:rsidRPr="00E6046C">
          <w:rPr>
            <w:rStyle w:val="-"/>
            <w:noProof/>
          </w:rPr>
          <w:t xml:space="preserve"> 3</w:t>
        </w:r>
        <w:r w:rsidR="001B6C81">
          <w:rPr>
            <w:noProof/>
            <w:webHidden/>
          </w:rPr>
          <w:tab/>
        </w:r>
        <w:r>
          <w:rPr>
            <w:noProof/>
            <w:webHidden/>
          </w:rPr>
          <w:fldChar w:fldCharType="begin"/>
        </w:r>
        <w:r w:rsidR="001B6C81">
          <w:rPr>
            <w:noProof/>
            <w:webHidden/>
          </w:rPr>
          <w:instrText xml:space="preserve"> PAGEREF _Toc251685254 \h </w:instrText>
        </w:r>
        <w:r>
          <w:rPr>
            <w:noProof/>
            <w:webHidden/>
          </w:rPr>
        </w:r>
        <w:r>
          <w:rPr>
            <w:noProof/>
            <w:webHidden/>
          </w:rPr>
          <w:fldChar w:fldCharType="separate"/>
        </w:r>
        <w:r w:rsidR="001B6C81">
          <w:rPr>
            <w:noProof/>
            <w:webHidden/>
          </w:rPr>
          <w:t>36</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55" w:history="1">
        <w:r w:rsidR="001B6C81" w:rsidRPr="00E6046C">
          <w:rPr>
            <w:rStyle w:val="-"/>
            <w:noProof/>
          </w:rPr>
          <w:t>2.2.2 VMware View</w:t>
        </w:r>
        <w:r w:rsidR="001B6C81">
          <w:rPr>
            <w:noProof/>
            <w:webHidden/>
          </w:rPr>
          <w:tab/>
        </w:r>
        <w:r>
          <w:rPr>
            <w:noProof/>
            <w:webHidden/>
          </w:rPr>
          <w:fldChar w:fldCharType="begin"/>
        </w:r>
        <w:r w:rsidR="001B6C81">
          <w:rPr>
            <w:noProof/>
            <w:webHidden/>
          </w:rPr>
          <w:instrText xml:space="preserve"> PAGEREF _Toc251685255 \h </w:instrText>
        </w:r>
        <w:r>
          <w:rPr>
            <w:noProof/>
            <w:webHidden/>
          </w:rPr>
        </w:r>
        <w:r>
          <w:rPr>
            <w:noProof/>
            <w:webHidden/>
          </w:rPr>
          <w:fldChar w:fldCharType="separate"/>
        </w:r>
        <w:r w:rsidR="001B6C81">
          <w:rPr>
            <w:noProof/>
            <w:webHidden/>
          </w:rPr>
          <w:t>39</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56" w:history="1">
        <w:r w:rsidR="001B6C81" w:rsidRPr="00E6046C">
          <w:rPr>
            <w:rStyle w:val="-"/>
            <w:noProof/>
          </w:rPr>
          <w:t>2.3 Λύσεις Citrix Virtualization</w:t>
        </w:r>
        <w:r w:rsidR="001B6C81">
          <w:rPr>
            <w:noProof/>
            <w:webHidden/>
          </w:rPr>
          <w:tab/>
        </w:r>
        <w:r>
          <w:rPr>
            <w:noProof/>
            <w:webHidden/>
          </w:rPr>
          <w:fldChar w:fldCharType="begin"/>
        </w:r>
        <w:r w:rsidR="001B6C81">
          <w:rPr>
            <w:noProof/>
            <w:webHidden/>
          </w:rPr>
          <w:instrText xml:space="preserve"> PAGEREF _Toc251685256 \h </w:instrText>
        </w:r>
        <w:r>
          <w:rPr>
            <w:noProof/>
            <w:webHidden/>
          </w:rPr>
        </w:r>
        <w:r>
          <w:rPr>
            <w:noProof/>
            <w:webHidden/>
          </w:rPr>
          <w:fldChar w:fldCharType="separate"/>
        </w:r>
        <w:r w:rsidR="001B6C81">
          <w:rPr>
            <w:noProof/>
            <w:webHidden/>
          </w:rPr>
          <w:t>45</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57" w:history="1">
        <w:r w:rsidR="001B6C81" w:rsidRPr="00E6046C">
          <w:rPr>
            <w:rStyle w:val="-"/>
            <w:noProof/>
            <w:lang w:val="en-US"/>
          </w:rPr>
          <w:t xml:space="preserve">2.3.1 Desktop Virtualization </w:t>
        </w:r>
        <w:r w:rsidR="001B6C81" w:rsidRPr="00E6046C">
          <w:rPr>
            <w:rStyle w:val="-"/>
            <w:noProof/>
          </w:rPr>
          <w:t>με</w:t>
        </w:r>
        <w:r w:rsidR="001B6C81" w:rsidRPr="00E6046C">
          <w:rPr>
            <w:rStyle w:val="-"/>
            <w:noProof/>
            <w:lang w:val="en-US"/>
          </w:rPr>
          <w:t xml:space="preserve"> XenDesktop</w:t>
        </w:r>
        <w:r w:rsidR="001B6C81">
          <w:rPr>
            <w:noProof/>
            <w:webHidden/>
          </w:rPr>
          <w:tab/>
        </w:r>
        <w:r>
          <w:rPr>
            <w:noProof/>
            <w:webHidden/>
          </w:rPr>
          <w:fldChar w:fldCharType="begin"/>
        </w:r>
        <w:r w:rsidR="001B6C81">
          <w:rPr>
            <w:noProof/>
            <w:webHidden/>
          </w:rPr>
          <w:instrText xml:space="preserve"> PAGEREF _Toc251685257 \h </w:instrText>
        </w:r>
        <w:r>
          <w:rPr>
            <w:noProof/>
            <w:webHidden/>
          </w:rPr>
        </w:r>
        <w:r>
          <w:rPr>
            <w:noProof/>
            <w:webHidden/>
          </w:rPr>
          <w:fldChar w:fldCharType="separate"/>
        </w:r>
        <w:r w:rsidR="001B6C81">
          <w:rPr>
            <w:noProof/>
            <w:webHidden/>
          </w:rPr>
          <w:t>45</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58" w:history="1">
        <w:r w:rsidR="001B6C81" w:rsidRPr="00E6046C">
          <w:rPr>
            <w:rStyle w:val="-"/>
            <w:noProof/>
          </w:rPr>
          <w:t>2.4 Συμπεράσματα</w:t>
        </w:r>
        <w:r w:rsidR="001B6C81">
          <w:rPr>
            <w:noProof/>
            <w:webHidden/>
          </w:rPr>
          <w:tab/>
        </w:r>
        <w:r>
          <w:rPr>
            <w:noProof/>
            <w:webHidden/>
          </w:rPr>
          <w:fldChar w:fldCharType="begin"/>
        </w:r>
        <w:r w:rsidR="001B6C81">
          <w:rPr>
            <w:noProof/>
            <w:webHidden/>
          </w:rPr>
          <w:instrText xml:space="preserve"> PAGEREF _Toc251685258 \h </w:instrText>
        </w:r>
        <w:r>
          <w:rPr>
            <w:noProof/>
            <w:webHidden/>
          </w:rPr>
        </w:r>
        <w:r>
          <w:rPr>
            <w:noProof/>
            <w:webHidden/>
          </w:rPr>
          <w:fldChar w:fldCharType="separate"/>
        </w:r>
        <w:r w:rsidR="001B6C81">
          <w:rPr>
            <w:noProof/>
            <w:webHidden/>
          </w:rPr>
          <w:t>50</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59" w:history="1">
        <w:r w:rsidR="001B6C81" w:rsidRPr="00E6046C">
          <w:rPr>
            <w:rStyle w:val="-"/>
            <w:noProof/>
          </w:rPr>
          <w:t>Κεφάλαιο 3 Περιγραφή Εφαρμογής</w:t>
        </w:r>
        <w:r w:rsidR="001B6C81">
          <w:rPr>
            <w:noProof/>
            <w:webHidden/>
          </w:rPr>
          <w:tab/>
        </w:r>
        <w:r>
          <w:rPr>
            <w:noProof/>
            <w:webHidden/>
          </w:rPr>
          <w:fldChar w:fldCharType="begin"/>
        </w:r>
        <w:r w:rsidR="001B6C81">
          <w:rPr>
            <w:noProof/>
            <w:webHidden/>
          </w:rPr>
          <w:instrText xml:space="preserve"> PAGEREF _Toc251685259 \h </w:instrText>
        </w:r>
        <w:r>
          <w:rPr>
            <w:noProof/>
            <w:webHidden/>
          </w:rPr>
        </w:r>
        <w:r>
          <w:rPr>
            <w:noProof/>
            <w:webHidden/>
          </w:rPr>
          <w:fldChar w:fldCharType="separate"/>
        </w:r>
        <w:r w:rsidR="001B6C81">
          <w:rPr>
            <w:noProof/>
            <w:webHidden/>
          </w:rPr>
          <w:t>51</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60" w:history="1">
        <w:r w:rsidR="001B6C81" w:rsidRPr="00E6046C">
          <w:rPr>
            <w:rStyle w:val="-"/>
            <w:noProof/>
          </w:rPr>
          <w:t>3.1 Στήσιμο Εφαρμογής</w:t>
        </w:r>
        <w:r w:rsidR="001B6C81">
          <w:rPr>
            <w:noProof/>
            <w:webHidden/>
          </w:rPr>
          <w:tab/>
        </w:r>
        <w:r>
          <w:rPr>
            <w:noProof/>
            <w:webHidden/>
          </w:rPr>
          <w:fldChar w:fldCharType="begin"/>
        </w:r>
        <w:r w:rsidR="001B6C81">
          <w:rPr>
            <w:noProof/>
            <w:webHidden/>
          </w:rPr>
          <w:instrText xml:space="preserve"> PAGEREF _Toc251685260 \h </w:instrText>
        </w:r>
        <w:r>
          <w:rPr>
            <w:noProof/>
            <w:webHidden/>
          </w:rPr>
        </w:r>
        <w:r>
          <w:rPr>
            <w:noProof/>
            <w:webHidden/>
          </w:rPr>
          <w:fldChar w:fldCharType="separate"/>
        </w:r>
        <w:r w:rsidR="001B6C81">
          <w:rPr>
            <w:noProof/>
            <w:webHidden/>
          </w:rPr>
          <w:t>52</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61" w:history="1">
        <w:r w:rsidR="001B6C81" w:rsidRPr="00E6046C">
          <w:rPr>
            <w:rStyle w:val="-"/>
            <w:noProof/>
          </w:rPr>
          <w:t xml:space="preserve">3.1.1 Εγκατάσταση </w:t>
        </w:r>
        <w:r w:rsidR="001B6C81" w:rsidRPr="00E6046C">
          <w:rPr>
            <w:rStyle w:val="-"/>
            <w:noProof/>
            <w:lang w:val="en-US"/>
          </w:rPr>
          <w:t>Virtualbox</w:t>
        </w:r>
        <w:r w:rsidR="001B6C81">
          <w:rPr>
            <w:noProof/>
            <w:webHidden/>
          </w:rPr>
          <w:tab/>
        </w:r>
        <w:r>
          <w:rPr>
            <w:noProof/>
            <w:webHidden/>
          </w:rPr>
          <w:fldChar w:fldCharType="begin"/>
        </w:r>
        <w:r w:rsidR="001B6C81">
          <w:rPr>
            <w:noProof/>
            <w:webHidden/>
          </w:rPr>
          <w:instrText xml:space="preserve"> PAGEREF _Toc251685261 \h </w:instrText>
        </w:r>
        <w:r>
          <w:rPr>
            <w:noProof/>
            <w:webHidden/>
          </w:rPr>
        </w:r>
        <w:r>
          <w:rPr>
            <w:noProof/>
            <w:webHidden/>
          </w:rPr>
          <w:fldChar w:fldCharType="separate"/>
        </w:r>
        <w:r w:rsidR="001B6C81">
          <w:rPr>
            <w:noProof/>
            <w:webHidden/>
          </w:rPr>
          <w:t>52</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62" w:history="1">
        <w:r w:rsidR="001B6C81" w:rsidRPr="00E6046C">
          <w:rPr>
            <w:rStyle w:val="-"/>
            <w:noProof/>
          </w:rPr>
          <w:t>3.2 Δημιουργία Εικονικής Μηχανής</w:t>
        </w:r>
        <w:r w:rsidR="001B6C81">
          <w:rPr>
            <w:noProof/>
            <w:webHidden/>
          </w:rPr>
          <w:tab/>
        </w:r>
        <w:r>
          <w:rPr>
            <w:noProof/>
            <w:webHidden/>
          </w:rPr>
          <w:fldChar w:fldCharType="begin"/>
        </w:r>
        <w:r w:rsidR="001B6C81">
          <w:rPr>
            <w:noProof/>
            <w:webHidden/>
          </w:rPr>
          <w:instrText xml:space="preserve"> PAGEREF _Toc251685262 \h </w:instrText>
        </w:r>
        <w:r>
          <w:rPr>
            <w:noProof/>
            <w:webHidden/>
          </w:rPr>
        </w:r>
        <w:r>
          <w:rPr>
            <w:noProof/>
            <w:webHidden/>
          </w:rPr>
          <w:fldChar w:fldCharType="separate"/>
        </w:r>
        <w:r w:rsidR="001B6C81">
          <w:rPr>
            <w:noProof/>
            <w:webHidden/>
          </w:rPr>
          <w:t>57</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63" w:history="1">
        <w:r w:rsidR="001B6C81" w:rsidRPr="00E6046C">
          <w:rPr>
            <w:rStyle w:val="-"/>
            <w:noProof/>
          </w:rPr>
          <w:t>3.2.1 Ρυθμίσεις των Εικονικών Μηχανών</w:t>
        </w:r>
        <w:r w:rsidR="001B6C81">
          <w:rPr>
            <w:noProof/>
            <w:webHidden/>
          </w:rPr>
          <w:tab/>
        </w:r>
        <w:r>
          <w:rPr>
            <w:noProof/>
            <w:webHidden/>
          </w:rPr>
          <w:fldChar w:fldCharType="begin"/>
        </w:r>
        <w:r w:rsidR="001B6C81">
          <w:rPr>
            <w:noProof/>
            <w:webHidden/>
          </w:rPr>
          <w:instrText xml:space="preserve"> PAGEREF _Toc251685263 \h </w:instrText>
        </w:r>
        <w:r>
          <w:rPr>
            <w:noProof/>
            <w:webHidden/>
          </w:rPr>
        </w:r>
        <w:r>
          <w:rPr>
            <w:noProof/>
            <w:webHidden/>
          </w:rPr>
          <w:fldChar w:fldCharType="separate"/>
        </w:r>
        <w:r w:rsidR="001B6C81">
          <w:rPr>
            <w:noProof/>
            <w:webHidden/>
          </w:rPr>
          <w:t>65</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64" w:history="1">
        <w:r w:rsidR="001B6C81" w:rsidRPr="00E6046C">
          <w:rPr>
            <w:rStyle w:val="-"/>
            <w:noProof/>
          </w:rPr>
          <w:t xml:space="preserve">3.3 Ρυθμίσεις στο λειτουργικό σύστημα των </w:t>
        </w:r>
        <w:r w:rsidR="001B6C81" w:rsidRPr="00E6046C">
          <w:rPr>
            <w:rStyle w:val="-"/>
            <w:rFonts w:cs="Arial"/>
            <w:noProof/>
          </w:rPr>
          <w:t>Εικονικών Μηχανών</w:t>
        </w:r>
        <w:r w:rsidR="001B6C81">
          <w:rPr>
            <w:noProof/>
            <w:webHidden/>
          </w:rPr>
          <w:tab/>
        </w:r>
        <w:r>
          <w:rPr>
            <w:noProof/>
            <w:webHidden/>
          </w:rPr>
          <w:fldChar w:fldCharType="begin"/>
        </w:r>
        <w:r w:rsidR="001B6C81">
          <w:rPr>
            <w:noProof/>
            <w:webHidden/>
          </w:rPr>
          <w:instrText xml:space="preserve"> PAGEREF _Toc251685264 \h </w:instrText>
        </w:r>
        <w:r>
          <w:rPr>
            <w:noProof/>
            <w:webHidden/>
          </w:rPr>
        </w:r>
        <w:r>
          <w:rPr>
            <w:noProof/>
            <w:webHidden/>
          </w:rPr>
          <w:fldChar w:fldCharType="separate"/>
        </w:r>
        <w:r w:rsidR="001B6C81">
          <w:rPr>
            <w:noProof/>
            <w:webHidden/>
          </w:rPr>
          <w:t>67</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65" w:history="1">
        <w:r w:rsidR="001B6C81" w:rsidRPr="00E6046C">
          <w:rPr>
            <w:rStyle w:val="-"/>
            <w:noProof/>
          </w:rPr>
          <w:t xml:space="preserve">3.3.1 Ρυθμίσεις της </w:t>
        </w:r>
        <w:r w:rsidR="001B6C81" w:rsidRPr="00E6046C">
          <w:rPr>
            <w:rStyle w:val="-"/>
            <w:rFonts w:cs="Arial"/>
            <w:noProof/>
          </w:rPr>
          <w:t>Εικονικής Μηχανής</w:t>
        </w:r>
        <w:r w:rsidR="001B6C81" w:rsidRPr="00E6046C">
          <w:rPr>
            <w:rStyle w:val="-"/>
            <w:noProof/>
          </w:rPr>
          <w:t xml:space="preserve"> με </w:t>
        </w:r>
        <w:r w:rsidR="001B6C81" w:rsidRPr="00E6046C">
          <w:rPr>
            <w:rStyle w:val="-"/>
            <w:noProof/>
            <w:lang w:val="en-US"/>
          </w:rPr>
          <w:t>Windows</w:t>
        </w:r>
        <w:r w:rsidR="001B6C81" w:rsidRPr="00E6046C">
          <w:rPr>
            <w:rStyle w:val="-"/>
            <w:noProof/>
          </w:rPr>
          <w:t xml:space="preserve"> </w:t>
        </w:r>
        <w:r w:rsidR="001B6C81" w:rsidRPr="00E6046C">
          <w:rPr>
            <w:rStyle w:val="-"/>
            <w:noProof/>
            <w:lang w:val="en-US"/>
          </w:rPr>
          <w:t>XP</w:t>
        </w:r>
        <w:r w:rsidR="001B6C81">
          <w:rPr>
            <w:noProof/>
            <w:webHidden/>
          </w:rPr>
          <w:tab/>
        </w:r>
        <w:r>
          <w:rPr>
            <w:noProof/>
            <w:webHidden/>
          </w:rPr>
          <w:fldChar w:fldCharType="begin"/>
        </w:r>
        <w:r w:rsidR="001B6C81">
          <w:rPr>
            <w:noProof/>
            <w:webHidden/>
          </w:rPr>
          <w:instrText xml:space="preserve"> PAGEREF _Toc251685265 \h </w:instrText>
        </w:r>
        <w:r>
          <w:rPr>
            <w:noProof/>
            <w:webHidden/>
          </w:rPr>
        </w:r>
        <w:r>
          <w:rPr>
            <w:noProof/>
            <w:webHidden/>
          </w:rPr>
          <w:fldChar w:fldCharType="separate"/>
        </w:r>
        <w:r w:rsidR="001B6C81">
          <w:rPr>
            <w:noProof/>
            <w:webHidden/>
          </w:rPr>
          <w:t>67</w:t>
        </w:r>
        <w:r>
          <w:rPr>
            <w:noProof/>
            <w:webHidden/>
          </w:rPr>
          <w:fldChar w:fldCharType="end"/>
        </w:r>
      </w:hyperlink>
    </w:p>
    <w:p w:rsidR="001B6C81" w:rsidRDefault="006333A8" w:rsidP="001B6C81">
      <w:pPr>
        <w:pStyle w:val="30"/>
        <w:tabs>
          <w:tab w:val="right" w:leader="underscore" w:pos="8296"/>
        </w:tabs>
        <w:spacing w:line="240" w:lineRule="auto"/>
        <w:rPr>
          <w:rFonts w:asciiTheme="minorHAnsi" w:eastAsiaTheme="minorEastAsia" w:hAnsiTheme="minorHAnsi" w:cstheme="minorBidi"/>
          <w:noProof/>
          <w:sz w:val="22"/>
          <w:szCs w:val="22"/>
          <w:lang w:eastAsia="el-GR"/>
        </w:rPr>
      </w:pPr>
      <w:hyperlink w:anchor="_Toc251685266" w:history="1">
        <w:r w:rsidR="001B6C81" w:rsidRPr="00E6046C">
          <w:rPr>
            <w:rStyle w:val="-"/>
            <w:noProof/>
          </w:rPr>
          <w:t>3.3.2 Ρυθμίσεις της Ε</w:t>
        </w:r>
        <w:r w:rsidR="001B6C81" w:rsidRPr="00E6046C">
          <w:rPr>
            <w:rStyle w:val="-"/>
            <w:rFonts w:cs="Arial"/>
            <w:noProof/>
          </w:rPr>
          <w:t>ικονικής Μηχανής</w:t>
        </w:r>
        <w:r w:rsidR="001B6C81" w:rsidRPr="00E6046C">
          <w:rPr>
            <w:rStyle w:val="-"/>
            <w:noProof/>
          </w:rPr>
          <w:t xml:space="preserve"> με </w:t>
        </w:r>
        <w:r w:rsidR="001B6C81" w:rsidRPr="00E6046C">
          <w:rPr>
            <w:rStyle w:val="-"/>
            <w:noProof/>
            <w:lang w:val="en-US"/>
          </w:rPr>
          <w:t>Ubuntu</w:t>
        </w:r>
        <w:r w:rsidR="001B6C81" w:rsidRPr="00E6046C">
          <w:rPr>
            <w:rStyle w:val="-"/>
            <w:noProof/>
          </w:rPr>
          <w:t xml:space="preserve"> </w:t>
        </w:r>
        <w:r w:rsidR="001B6C81" w:rsidRPr="00E6046C">
          <w:rPr>
            <w:rStyle w:val="-"/>
            <w:noProof/>
            <w:lang w:val="en-US"/>
          </w:rPr>
          <w:t>Linux</w:t>
        </w:r>
        <w:r w:rsidR="001B6C81">
          <w:rPr>
            <w:noProof/>
            <w:webHidden/>
          </w:rPr>
          <w:tab/>
        </w:r>
        <w:r>
          <w:rPr>
            <w:noProof/>
            <w:webHidden/>
          </w:rPr>
          <w:fldChar w:fldCharType="begin"/>
        </w:r>
        <w:r w:rsidR="001B6C81">
          <w:rPr>
            <w:noProof/>
            <w:webHidden/>
          </w:rPr>
          <w:instrText xml:space="preserve"> PAGEREF _Toc251685266 \h </w:instrText>
        </w:r>
        <w:r>
          <w:rPr>
            <w:noProof/>
            <w:webHidden/>
          </w:rPr>
        </w:r>
        <w:r>
          <w:rPr>
            <w:noProof/>
            <w:webHidden/>
          </w:rPr>
          <w:fldChar w:fldCharType="separate"/>
        </w:r>
        <w:r w:rsidR="001B6C81">
          <w:rPr>
            <w:noProof/>
            <w:webHidden/>
          </w:rPr>
          <w:t>69</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67" w:history="1">
        <w:r w:rsidR="001B6C81" w:rsidRPr="00E6046C">
          <w:rPr>
            <w:rStyle w:val="-"/>
            <w:noProof/>
          </w:rPr>
          <w:t>3.4 Περιγραφή του μοντέλου Virtualization</w:t>
        </w:r>
        <w:r w:rsidR="001B6C81">
          <w:rPr>
            <w:noProof/>
            <w:webHidden/>
          </w:rPr>
          <w:tab/>
        </w:r>
        <w:r>
          <w:rPr>
            <w:noProof/>
            <w:webHidden/>
          </w:rPr>
          <w:fldChar w:fldCharType="begin"/>
        </w:r>
        <w:r w:rsidR="001B6C81">
          <w:rPr>
            <w:noProof/>
            <w:webHidden/>
          </w:rPr>
          <w:instrText xml:space="preserve"> PAGEREF _Toc251685267 \h </w:instrText>
        </w:r>
        <w:r>
          <w:rPr>
            <w:noProof/>
            <w:webHidden/>
          </w:rPr>
        </w:r>
        <w:r>
          <w:rPr>
            <w:noProof/>
            <w:webHidden/>
          </w:rPr>
          <w:fldChar w:fldCharType="separate"/>
        </w:r>
        <w:r w:rsidR="001B6C81">
          <w:rPr>
            <w:noProof/>
            <w:webHidden/>
          </w:rPr>
          <w:t>71</w:t>
        </w:r>
        <w:r>
          <w:rPr>
            <w:noProof/>
            <w:webHidden/>
          </w:rPr>
          <w:fldChar w:fldCharType="end"/>
        </w:r>
      </w:hyperlink>
    </w:p>
    <w:p w:rsidR="001B6C81" w:rsidRDefault="006333A8" w:rsidP="001B6C81">
      <w:pPr>
        <w:pStyle w:val="20"/>
        <w:tabs>
          <w:tab w:val="right" w:leader="underscore" w:pos="8296"/>
        </w:tabs>
        <w:spacing w:line="240" w:lineRule="auto"/>
        <w:rPr>
          <w:rFonts w:asciiTheme="minorHAnsi" w:eastAsiaTheme="minorEastAsia" w:hAnsiTheme="minorHAnsi" w:cstheme="minorBidi"/>
          <w:b w:val="0"/>
          <w:bCs w:val="0"/>
          <w:noProof/>
          <w:sz w:val="22"/>
          <w:lang w:eastAsia="el-GR"/>
        </w:rPr>
      </w:pPr>
      <w:hyperlink w:anchor="_Toc251685268" w:history="1">
        <w:r w:rsidR="001B6C81" w:rsidRPr="00E6046C">
          <w:rPr>
            <w:rStyle w:val="-"/>
            <w:noProof/>
          </w:rPr>
          <w:t>3.5 Συμπεράσματα</w:t>
        </w:r>
        <w:r w:rsidR="001B6C81">
          <w:rPr>
            <w:noProof/>
            <w:webHidden/>
          </w:rPr>
          <w:tab/>
        </w:r>
        <w:r>
          <w:rPr>
            <w:noProof/>
            <w:webHidden/>
          </w:rPr>
          <w:fldChar w:fldCharType="begin"/>
        </w:r>
        <w:r w:rsidR="001B6C81">
          <w:rPr>
            <w:noProof/>
            <w:webHidden/>
          </w:rPr>
          <w:instrText xml:space="preserve"> PAGEREF _Toc251685268 \h </w:instrText>
        </w:r>
        <w:r>
          <w:rPr>
            <w:noProof/>
            <w:webHidden/>
          </w:rPr>
        </w:r>
        <w:r>
          <w:rPr>
            <w:noProof/>
            <w:webHidden/>
          </w:rPr>
          <w:fldChar w:fldCharType="separate"/>
        </w:r>
        <w:r w:rsidR="001B6C81">
          <w:rPr>
            <w:noProof/>
            <w:webHidden/>
          </w:rPr>
          <w:t>73</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69" w:history="1">
        <w:r w:rsidR="001B6C81" w:rsidRPr="00E6046C">
          <w:rPr>
            <w:rStyle w:val="-"/>
            <w:noProof/>
          </w:rPr>
          <w:t>Κεφάλαιο 4 Συμπεράσματα</w:t>
        </w:r>
        <w:r w:rsidR="001B6C81">
          <w:rPr>
            <w:noProof/>
            <w:webHidden/>
          </w:rPr>
          <w:tab/>
        </w:r>
        <w:r>
          <w:rPr>
            <w:noProof/>
            <w:webHidden/>
          </w:rPr>
          <w:fldChar w:fldCharType="begin"/>
        </w:r>
        <w:r w:rsidR="001B6C81">
          <w:rPr>
            <w:noProof/>
            <w:webHidden/>
          </w:rPr>
          <w:instrText xml:space="preserve"> PAGEREF _Toc251685269 \h </w:instrText>
        </w:r>
        <w:r>
          <w:rPr>
            <w:noProof/>
            <w:webHidden/>
          </w:rPr>
        </w:r>
        <w:r>
          <w:rPr>
            <w:noProof/>
            <w:webHidden/>
          </w:rPr>
          <w:fldChar w:fldCharType="separate"/>
        </w:r>
        <w:r w:rsidR="001B6C81">
          <w:rPr>
            <w:noProof/>
            <w:webHidden/>
          </w:rPr>
          <w:t>74</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70" w:history="1">
        <w:r w:rsidR="001B6C81" w:rsidRPr="00E6046C">
          <w:rPr>
            <w:rStyle w:val="-"/>
            <w:noProof/>
          </w:rPr>
          <w:t>Αναφορές</w:t>
        </w:r>
        <w:r w:rsidR="001B6C81">
          <w:rPr>
            <w:noProof/>
            <w:webHidden/>
          </w:rPr>
          <w:tab/>
        </w:r>
        <w:r>
          <w:rPr>
            <w:noProof/>
            <w:webHidden/>
          </w:rPr>
          <w:fldChar w:fldCharType="begin"/>
        </w:r>
        <w:r w:rsidR="001B6C81">
          <w:rPr>
            <w:noProof/>
            <w:webHidden/>
          </w:rPr>
          <w:instrText xml:space="preserve"> PAGEREF _Toc251685270 \h </w:instrText>
        </w:r>
        <w:r>
          <w:rPr>
            <w:noProof/>
            <w:webHidden/>
          </w:rPr>
        </w:r>
        <w:r>
          <w:rPr>
            <w:noProof/>
            <w:webHidden/>
          </w:rPr>
          <w:fldChar w:fldCharType="separate"/>
        </w:r>
        <w:r w:rsidR="001B6C81">
          <w:rPr>
            <w:noProof/>
            <w:webHidden/>
          </w:rPr>
          <w:t>76</w:t>
        </w:r>
        <w:r>
          <w:rPr>
            <w:noProof/>
            <w:webHidden/>
          </w:rPr>
          <w:fldChar w:fldCharType="end"/>
        </w:r>
      </w:hyperlink>
    </w:p>
    <w:p w:rsidR="001B6C81" w:rsidRDefault="006333A8" w:rsidP="001B6C81">
      <w:pPr>
        <w:pStyle w:val="10"/>
        <w:tabs>
          <w:tab w:val="right" w:leader="underscore" w:pos="8296"/>
        </w:tabs>
        <w:spacing w:line="240" w:lineRule="auto"/>
        <w:rPr>
          <w:rFonts w:asciiTheme="minorHAnsi" w:eastAsiaTheme="minorEastAsia" w:hAnsiTheme="minorHAnsi" w:cstheme="minorBidi"/>
          <w:b w:val="0"/>
          <w:bCs w:val="0"/>
          <w:i w:val="0"/>
          <w:iCs w:val="0"/>
          <w:noProof/>
          <w:sz w:val="22"/>
          <w:szCs w:val="22"/>
          <w:lang w:eastAsia="el-GR"/>
        </w:rPr>
      </w:pPr>
      <w:hyperlink w:anchor="_Toc251685271" w:history="1">
        <w:r w:rsidR="001B6C81" w:rsidRPr="00E6046C">
          <w:rPr>
            <w:rStyle w:val="-"/>
            <w:noProof/>
          </w:rPr>
          <w:t>Βιβλιογραφία</w:t>
        </w:r>
        <w:r w:rsidR="001B6C81">
          <w:rPr>
            <w:noProof/>
            <w:webHidden/>
          </w:rPr>
          <w:tab/>
        </w:r>
        <w:r>
          <w:rPr>
            <w:noProof/>
            <w:webHidden/>
          </w:rPr>
          <w:fldChar w:fldCharType="begin"/>
        </w:r>
        <w:r w:rsidR="001B6C81">
          <w:rPr>
            <w:noProof/>
            <w:webHidden/>
          </w:rPr>
          <w:instrText xml:space="preserve"> PAGEREF _Toc251685271 \h </w:instrText>
        </w:r>
        <w:r>
          <w:rPr>
            <w:noProof/>
            <w:webHidden/>
          </w:rPr>
        </w:r>
        <w:r>
          <w:rPr>
            <w:noProof/>
            <w:webHidden/>
          </w:rPr>
          <w:fldChar w:fldCharType="separate"/>
        </w:r>
        <w:r w:rsidR="001B6C81">
          <w:rPr>
            <w:noProof/>
            <w:webHidden/>
          </w:rPr>
          <w:t>77</w:t>
        </w:r>
        <w:r>
          <w:rPr>
            <w:noProof/>
            <w:webHidden/>
          </w:rPr>
          <w:fldChar w:fldCharType="end"/>
        </w:r>
      </w:hyperlink>
    </w:p>
    <w:p w:rsidR="0024478E" w:rsidRPr="00F053BD" w:rsidRDefault="006333A8" w:rsidP="001B6C81">
      <w:pPr>
        <w:spacing w:after="120" w:line="240" w:lineRule="auto"/>
        <w:rPr>
          <w:rFonts w:cs="Arial"/>
          <w:szCs w:val="24"/>
          <w:lang w:val="en-US"/>
        </w:rPr>
        <w:sectPr w:rsidR="0024478E" w:rsidRPr="00F053BD" w:rsidSect="0038717B">
          <w:pgSz w:w="11906" w:h="16838"/>
          <w:pgMar w:top="1440" w:right="1800" w:bottom="1440" w:left="1800" w:header="708" w:footer="708" w:gutter="0"/>
          <w:cols w:space="708"/>
          <w:docGrid w:linePitch="360"/>
        </w:sectPr>
      </w:pPr>
      <w:r w:rsidRPr="00F053BD">
        <w:rPr>
          <w:rFonts w:cs="Arial"/>
          <w:szCs w:val="24"/>
          <w:lang w:val="en-US"/>
        </w:rPr>
        <w:fldChar w:fldCharType="end"/>
      </w:r>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r w:rsidRPr="006333A8">
        <w:rPr>
          <w:rFonts w:cs="Arial"/>
          <w:szCs w:val="24"/>
          <w:lang w:val="en-US"/>
        </w:rPr>
        <w:lastRenderedPageBreak/>
        <w:fldChar w:fldCharType="begin"/>
      </w:r>
      <w:r w:rsidR="004B24CF" w:rsidRPr="00F053BD">
        <w:rPr>
          <w:rFonts w:cs="Arial"/>
          <w:szCs w:val="24"/>
          <w:lang w:val="en-US"/>
        </w:rPr>
        <w:instrText xml:space="preserve"> TOC \h \z \c "Εικόνα" </w:instrText>
      </w:r>
      <w:r w:rsidRPr="006333A8">
        <w:rPr>
          <w:rFonts w:cs="Arial"/>
          <w:szCs w:val="24"/>
          <w:lang w:val="en-US"/>
        </w:rPr>
        <w:fldChar w:fldCharType="separate"/>
      </w:r>
      <w:hyperlink w:anchor="_Toc251685346" w:history="1">
        <w:r w:rsidR="00FC5211" w:rsidRPr="00D374E2">
          <w:rPr>
            <w:rStyle w:val="-"/>
            <w:noProof/>
          </w:rPr>
          <w:t>Εικόνα 1</w:t>
        </w:r>
        <w:r w:rsidR="00FC5211" w:rsidRPr="00D374E2">
          <w:rPr>
            <w:rStyle w:val="-"/>
            <w:noProof/>
          </w:rPr>
          <w:noBreakHyphen/>
          <w:t xml:space="preserve">I: </w:t>
        </w:r>
        <w:r w:rsidR="00FC5211" w:rsidRPr="00D374E2">
          <w:rPr>
            <w:rStyle w:val="-"/>
            <w:noProof/>
            <w:lang w:val="en-US"/>
          </w:rPr>
          <w:t>Hardware</w:t>
        </w:r>
        <w:r w:rsidR="00FC5211" w:rsidRPr="00D374E2">
          <w:rPr>
            <w:rStyle w:val="-"/>
            <w:noProof/>
          </w:rPr>
          <w:t xml:space="preserve"> </w:t>
        </w:r>
        <w:r w:rsidR="00FC5211" w:rsidRPr="00D374E2">
          <w:rPr>
            <w:rStyle w:val="-"/>
            <w:noProof/>
            <w:lang w:val="en-US"/>
          </w:rPr>
          <w:t>Virtualization</w:t>
        </w:r>
        <w:r w:rsidR="00FC5211">
          <w:rPr>
            <w:noProof/>
            <w:webHidden/>
          </w:rPr>
          <w:tab/>
        </w:r>
        <w:r>
          <w:rPr>
            <w:noProof/>
            <w:webHidden/>
          </w:rPr>
          <w:fldChar w:fldCharType="begin"/>
        </w:r>
        <w:r w:rsidR="00FC5211">
          <w:rPr>
            <w:noProof/>
            <w:webHidden/>
          </w:rPr>
          <w:instrText xml:space="preserve"> PAGEREF _Toc251685346 \h </w:instrText>
        </w:r>
        <w:r>
          <w:rPr>
            <w:noProof/>
            <w:webHidden/>
          </w:rPr>
        </w:r>
        <w:r>
          <w:rPr>
            <w:noProof/>
            <w:webHidden/>
          </w:rPr>
          <w:fldChar w:fldCharType="separate"/>
        </w:r>
        <w:r w:rsidR="00FC5211">
          <w:rPr>
            <w:noProof/>
            <w:webHidden/>
          </w:rPr>
          <w:t>10</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47" w:history="1">
        <w:r w:rsidR="00FC5211" w:rsidRPr="00D374E2">
          <w:rPr>
            <w:rStyle w:val="-"/>
            <w:noProof/>
          </w:rPr>
          <w:t>Εικόνα 1</w:t>
        </w:r>
        <w:r w:rsidR="00FC5211" w:rsidRPr="00D374E2">
          <w:rPr>
            <w:rStyle w:val="-"/>
            <w:noProof/>
          </w:rPr>
          <w:noBreakHyphen/>
          <w:t xml:space="preserve">II: </w:t>
        </w:r>
        <w:r w:rsidR="00FC5211" w:rsidRPr="00D374E2">
          <w:rPr>
            <w:rStyle w:val="-"/>
            <w:noProof/>
            <w:lang w:val="en-US"/>
          </w:rPr>
          <w:t>Application</w:t>
        </w:r>
        <w:r w:rsidR="00FC5211" w:rsidRPr="00D374E2">
          <w:rPr>
            <w:rStyle w:val="-"/>
            <w:noProof/>
          </w:rPr>
          <w:t xml:space="preserve"> </w:t>
        </w:r>
        <w:r w:rsidR="00FC5211" w:rsidRPr="00D374E2">
          <w:rPr>
            <w:rStyle w:val="-"/>
            <w:noProof/>
            <w:lang w:val="en-US"/>
          </w:rPr>
          <w:t>Virtualization</w:t>
        </w:r>
        <w:r w:rsidR="00FC5211">
          <w:rPr>
            <w:noProof/>
            <w:webHidden/>
          </w:rPr>
          <w:tab/>
        </w:r>
        <w:r>
          <w:rPr>
            <w:noProof/>
            <w:webHidden/>
          </w:rPr>
          <w:fldChar w:fldCharType="begin"/>
        </w:r>
        <w:r w:rsidR="00FC5211">
          <w:rPr>
            <w:noProof/>
            <w:webHidden/>
          </w:rPr>
          <w:instrText xml:space="preserve"> PAGEREF _Toc251685347 \h </w:instrText>
        </w:r>
        <w:r>
          <w:rPr>
            <w:noProof/>
            <w:webHidden/>
          </w:rPr>
        </w:r>
        <w:r>
          <w:rPr>
            <w:noProof/>
            <w:webHidden/>
          </w:rPr>
          <w:fldChar w:fldCharType="separate"/>
        </w:r>
        <w:r w:rsidR="00FC5211">
          <w:rPr>
            <w:noProof/>
            <w:webHidden/>
          </w:rPr>
          <w:t>12</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48" w:history="1">
        <w:r w:rsidR="00FC5211" w:rsidRPr="00D374E2">
          <w:rPr>
            <w:rStyle w:val="-"/>
            <w:noProof/>
          </w:rPr>
          <w:t>Εικόνα 1</w:t>
        </w:r>
        <w:r w:rsidR="00FC5211" w:rsidRPr="00D374E2">
          <w:rPr>
            <w:rStyle w:val="-"/>
            <w:noProof/>
          </w:rPr>
          <w:noBreakHyphen/>
          <w:t xml:space="preserve">III: </w:t>
        </w:r>
        <w:r w:rsidR="00FC5211" w:rsidRPr="00D374E2">
          <w:rPr>
            <w:rStyle w:val="-"/>
            <w:noProof/>
            <w:lang w:val="en-US"/>
          </w:rPr>
          <w:t>Presentation</w:t>
        </w:r>
        <w:r w:rsidR="00FC5211" w:rsidRPr="00D374E2">
          <w:rPr>
            <w:rStyle w:val="-"/>
            <w:noProof/>
          </w:rPr>
          <w:t xml:space="preserve"> </w:t>
        </w:r>
        <w:r w:rsidR="00FC5211" w:rsidRPr="00D374E2">
          <w:rPr>
            <w:rStyle w:val="-"/>
            <w:noProof/>
            <w:lang w:val="en-US"/>
          </w:rPr>
          <w:t>Virtualization</w:t>
        </w:r>
        <w:r w:rsidR="00FC5211">
          <w:rPr>
            <w:noProof/>
            <w:webHidden/>
          </w:rPr>
          <w:tab/>
        </w:r>
        <w:r>
          <w:rPr>
            <w:noProof/>
            <w:webHidden/>
          </w:rPr>
          <w:fldChar w:fldCharType="begin"/>
        </w:r>
        <w:r w:rsidR="00FC5211">
          <w:rPr>
            <w:noProof/>
            <w:webHidden/>
          </w:rPr>
          <w:instrText xml:space="preserve"> PAGEREF _Toc251685348 \h </w:instrText>
        </w:r>
        <w:r>
          <w:rPr>
            <w:noProof/>
            <w:webHidden/>
          </w:rPr>
        </w:r>
        <w:r>
          <w:rPr>
            <w:noProof/>
            <w:webHidden/>
          </w:rPr>
          <w:fldChar w:fldCharType="separate"/>
        </w:r>
        <w:r w:rsidR="00FC5211">
          <w:rPr>
            <w:noProof/>
            <w:webHidden/>
          </w:rPr>
          <w:t>13</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49" w:history="1">
        <w:r w:rsidR="00FC5211" w:rsidRPr="00D374E2">
          <w:rPr>
            <w:rStyle w:val="-"/>
            <w:noProof/>
          </w:rPr>
          <w:t>Εικόνα 1</w:t>
        </w:r>
        <w:r w:rsidR="00FC5211" w:rsidRPr="00D374E2">
          <w:rPr>
            <w:rStyle w:val="-"/>
            <w:noProof/>
          </w:rPr>
          <w:noBreakHyphen/>
          <w:t xml:space="preserve">IV: </w:t>
        </w:r>
        <w:r w:rsidR="00FC5211" w:rsidRPr="00D374E2">
          <w:rPr>
            <w:rStyle w:val="-"/>
            <w:noProof/>
            <w:lang w:val="en-US"/>
          </w:rPr>
          <w:t>SBC</w:t>
        </w:r>
        <w:r w:rsidR="00FC5211" w:rsidRPr="00D374E2">
          <w:rPr>
            <w:rStyle w:val="-"/>
            <w:noProof/>
          </w:rPr>
          <w:t xml:space="preserve"> - </w:t>
        </w:r>
        <w:r w:rsidR="00FC5211" w:rsidRPr="00D374E2">
          <w:rPr>
            <w:rStyle w:val="-"/>
            <w:noProof/>
            <w:lang w:val="en-US"/>
          </w:rPr>
          <w:t>VDI</w:t>
        </w:r>
        <w:r w:rsidR="00FC5211">
          <w:rPr>
            <w:noProof/>
            <w:webHidden/>
          </w:rPr>
          <w:tab/>
        </w:r>
        <w:r>
          <w:rPr>
            <w:noProof/>
            <w:webHidden/>
          </w:rPr>
          <w:fldChar w:fldCharType="begin"/>
        </w:r>
        <w:r w:rsidR="00FC5211">
          <w:rPr>
            <w:noProof/>
            <w:webHidden/>
          </w:rPr>
          <w:instrText xml:space="preserve"> PAGEREF _Toc251685349 \h </w:instrText>
        </w:r>
        <w:r>
          <w:rPr>
            <w:noProof/>
            <w:webHidden/>
          </w:rPr>
        </w:r>
        <w:r>
          <w:rPr>
            <w:noProof/>
            <w:webHidden/>
          </w:rPr>
          <w:fldChar w:fldCharType="separate"/>
        </w:r>
        <w:r w:rsidR="00FC5211">
          <w:rPr>
            <w:noProof/>
            <w:webHidden/>
          </w:rPr>
          <w:t>17</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0" w:history="1">
        <w:r w:rsidR="00FC5211" w:rsidRPr="00D374E2">
          <w:rPr>
            <w:rStyle w:val="-"/>
            <w:noProof/>
          </w:rPr>
          <w:t>Εικόνα 1</w:t>
        </w:r>
        <w:r w:rsidR="00FC5211" w:rsidRPr="00D374E2">
          <w:rPr>
            <w:rStyle w:val="-"/>
            <w:noProof/>
          </w:rPr>
          <w:noBreakHyphen/>
          <w:t xml:space="preserve">V: Ιδανικό Σενάριο </w:t>
        </w:r>
        <w:r w:rsidR="00FC5211" w:rsidRPr="00D374E2">
          <w:rPr>
            <w:rStyle w:val="-"/>
            <w:noProof/>
            <w:lang w:val="en-US"/>
          </w:rPr>
          <w:t>VDI</w:t>
        </w:r>
        <w:r w:rsidR="00FC5211">
          <w:rPr>
            <w:noProof/>
            <w:webHidden/>
          </w:rPr>
          <w:tab/>
        </w:r>
        <w:r>
          <w:rPr>
            <w:noProof/>
            <w:webHidden/>
          </w:rPr>
          <w:fldChar w:fldCharType="begin"/>
        </w:r>
        <w:r w:rsidR="00FC5211">
          <w:rPr>
            <w:noProof/>
            <w:webHidden/>
          </w:rPr>
          <w:instrText xml:space="preserve"> PAGEREF _Toc251685350 \h </w:instrText>
        </w:r>
        <w:r>
          <w:rPr>
            <w:noProof/>
            <w:webHidden/>
          </w:rPr>
        </w:r>
        <w:r>
          <w:rPr>
            <w:noProof/>
            <w:webHidden/>
          </w:rPr>
          <w:fldChar w:fldCharType="separate"/>
        </w:r>
        <w:r w:rsidR="00FC5211">
          <w:rPr>
            <w:noProof/>
            <w:webHidden/>
          </w:rPr>
          <w:t>24</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1" w:history="1">
        <w:r w:rsidR="00FC5211" w:rsidRPr="00D374E2">
          <w:rPr>
            <w:rStyle w:val="-"/>
            <w:noProof/>
          </w:rPr>
          <w:t>Εικόνα</w:t>
        </w:r>
        <w:r w:rsidR="00FC5211" w:rsidRPr="00D374E2">
          <w:rPr>
            <w:rStyle w:val="-"/>
            <w:noProof/>
            <w:lang w:val="en-US"/>
          </w:rPr>
          <w:t xml:space="preserve"> 2</w:t>
        </w:r>
        <w:r w:rsidR="00FC5211" w:rsidRPr="00D374E2">
          <w:rPr>
            <w:rStyle w:val="-"/>
            <w:noProof/>
            <w:lang w:val="en-US"/>
          </w:rPr>
          <w:noBreakHyphen/>
          <w:t xml:space="preserve">I: Hyper-V </w:t>
        </w:r>
        <w:r w:rsidR="00FC5211" w:rsidRPr="00D374E2">
          <w:rPr>
            <w:rStyle w:val="-"/>
            <w:noProof/>
          </w:rPr>
          <w:t>σε</w:t>
        </w:r>
        <w:r w:rsidR="00FC5211" w:rsidRPr="00D374E2">
          <w:rPr>
            <w:rStyle w:val="-"/>
            <w:noProof/>
            <w:lang w:val="en-US"/>
          </w:rPr>
          <w:t xml:space="preserve"> Windows Server 2008</w:t>
        </w:r>
        <w:r w:rsidR="00FC5211">
          <w:rPr>
            <w:noProof/>
            <w:webHidden/>
          </w:rPr>
          <w:tab/>
        </w:r>
        <w:r>
          <w:rPr>
            <w:noProof/>
            <w:webHidden/>
          </w:rPr>
          <w:fldChar w:fldCharType="begin"/>
        </w:r>
        <w:r w:rsidR="00FC5211">
          <w:rPr>
            <w:noProof/>
            <w:webHidden/>
          </w:rPr>
          <w:instrText xml:space="preserve"> PAGEREF _Toc251685351 \h </w:instrText>
        </w:r>
        <w:r>
          <w:rPr>
            <w:noProof/>
            <w:webHidden/>
          </w:rPr>
        </w:r>
        <w:r>
          <w:rPr>
            <w:noProof/>
            <w:webHidden/>
          </w:rPr>
          <w:fldChar w:fldCharType="separate"/>
        </w:r>
        <w:r w:rsidR="00FC5211">
          <w:rPr>
            <w:noProof/>
            <w:webHidden/>
          </w:rPr>
          <w:t>28</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2" w:history="1">
        <w:r w:rsidR="00FC5211" w:rsidRPr="00D374E2">
          <w:rPr>
            <w:rStyle w:val="-"/>
            <w:noProof/>
          </w:rPr>
          <w:t>Εικόνα 2</w:t>
        </w:r>
        <w:r w:rsidR="00FC5211" w:rsidRPr="00D374E2">
          <w:rPr>
            <w:rStyle w:val="-"/>
            <w:noProof/>
          </w:rPr>
          <w:noBreakHyphen/>
          <w:t xml:space="preserve">II: Παρουσίαση του </w:t>
        </w:r>
        <w:r w:rsidR="00FC5211" w:rsidRPr="00D374E2">
          <w:rPr>
            <w:rStyle w:val="-"/>
            <w:noProof/>
            <w:lang w:val="en-US"/>
          </w:rPr>
          <w:t>VDI</w:t>
        </w:r>
        <w:r w:rsidR="00FC5211">
          <w:rPr>
            <w:noProof/>
            <w:webHidden/>
          </w:rPr>
          <w:tab/>
        </w:r>
        <w:r>
          <w:rPr>
            <w:noProof/>
            <w:webHidden/>
          </w:rPr>
          <w:fldChar w:fldCharType="begin"/>
        </w:r>
        <w:r w:rsidR="00FC5211">
          <w:rPr>
            <w:noProof/>
            <w:webHidden/>
          </w:rPr>
          <w:instrText xml:space="preserve"> PAGEREF _Toc251685352 \h </w:instrText>
        </w:r>
        <w:r>
          <w:rPr>
            <w:noProof/>
            <w:webHidden/>
          </w:rPr>
        </w:r>
        <w:r>
          <w:rPr>
            <w:noProof/>
            <w:webHidden/>
          </w:rPr>
          <w:fldChar w:fldCharType="separate"/>
        </w:r>
        <w:r w:rsidR="00FC5211">
          <w:rPr>
            <w:noProof/>
            <w:webHidden/>
          </w:rPr>
          <w:t>30</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3" w:history="1">
        <w:r w:rsidR="00FC5211" w:rsidRPr="00D374E2">
          <w:rPr>
            <w:rStyle w:val="-"/>
            <w:noProof/>
          </w:rPr>
          <w:t>Εικόνα 2</w:t>
        </w:r>
        <w:r w:rsidR="00FC5211" w:rsidRPr="00D374E2">
          <w:rPr>
            <w:rStyle w:val="-"/>
            <w:noProof/>
          </w:rPr>
          <w:noBreakHyphen/>
          <w:t xml:space="preserve">III: Παρουσίαση του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PC</w:t>
        </w:r>
        <w:r w:rsidR="00FC5211" w:rsidRPr="00D374E2">
          <w:rPr>
            <w:rStyle w:val="-"/>
            <w:noProof/>
          </w:rPr>
          <w:t xml:space="preserve"> 2007</w:t>
        </w:r>
        <w:r w:rsidR="00FC5211">
          <w:rPr>
            <w:noProof/>
            <w:webHidden/>
          </w:rPr>
          <w:tab/>
        </w:r>
        <w:r>
          <w:rPr>
            <w:noProof/>
            <w:webHidden/>
          </w:rPr>
          <w:fldChar w:fldCharType="begin"/>
        </w:r>
        <w:r w:rsidR="00FC5211">
          <w:rPr>
            <w:noProof/>
            <w:webHidden/>
          </w:rPr>
          <w:instrText xml:space="preserve"> PAGEREF _Toc251685353 \h </w:instrText>
        </w:r>
        <w:r>
          <w:rPr>
            <w:noProof/>
            <w:webHidden/>
          </w:rPr>
        </w:r>
        <w:r>
          <w:rPr>
            <w:noProof/>
            <w:webHidden/>
          </w:rPr>
          <w:fldChar w:fldCharType="separate"/>
        </w:r>
        <w:r w:rsidR="00FC5211">
          <w:rPr>
            <w:noProof/>
            <w:webHidden/>
          </w:rPr>
          <w:t>32</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4" w:history="1">
        <w:r w:rsidR="00FC5211" w:rsidRPr="00D374E2">
          <w:rPr>
            <w:rStyle w:val="-"/>
            <w:noProof/>
          </w:rPr>
          <w:t>Εικόνα 2</w:t>
        </w:r>
        <w:r w:rsidR="00FC5211" w:rsidRPr="00D374E2">
          <w:rPr>
            <w:rStyle w:val="-"/>
            <w:noProof/>
          </w:rPr>
          <w:noBreakHyphen/>
          <w:t xml:space="preserve">IV: Παρουσίαση του </w:t>
        </w:r>
        <w:r w:rsidR="00FC5211" w:rsidRPr="00D374E2">
          <w:rPr>
            <w:rStyle w:val="-"/>
            <w:noProof/>
            <w:lang w:val="en-US"/>
          </w:rPr>
          <w:t>MED</w:t>
        </w:r>
        <w:r w:rsidR="00FC5211" w:rsidRPr="00D374E2">
          <w:rPr>
            <w:rStyle w:val="-"/>
            <w:noProof/>
          </w:rPr>
          <w:t>-</w:t>
        </w:r>
        <w:r w:rsidR="00FC5211" w:rsidRPr="00D374E2">
          <w:rPr>
            <w:rStyle w:val="-"/>
            <w:noProof/>
            <w:lang w:val="en-US"/>
          </w:rPr>
          <w:t>V</w:t>
        </w:r>
        <w:r w:rsidR="00FC5211">
          <w:rPr>
            <w:noProof/>
            <w:webHidden/>
          </w:rPr>
          <w:tab/>
        </w:r>
        <w:r>
          <w:rPr>
            <w:noProof/>
            <w:webHidden/>
          </w:rPr>
          <w:fldChar w:fldCharType="begin"/>
        </w:r>
        <w:r w:rsidR="00FC5211">
          <w:rPr>
            <w:noProof/>
            <w:webHidden/>
          </w:rPr>
          <w:instrText xml:space="preserve"> PAGEREF _Toc251685354 \h </w:instrText>
        </w:r>
        <w:r>
          <w:rPr>
            <w:noProof/>
            <w:webHidden/>
          </w:rPr>
        </w:r>
        <w:r>
          <w:rPr>
            <w:noProof/>
            <w:webHidden/>
          </w:rPr>
          <w:fldChar w:fldCharType="separate"/>
        </w:r>
        <w:r w:rsidR="00FC5211">
          <w:rPr>
            <w:noProof/>
            <w:webHidden/>
          </w:rPr>
          <w:t>33</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5" w:history="1">
        <w:r w:rsidR="00FC5211" w:rsidRPr="00D374E2">
          <w:rPr>
            <w:rStyle w:val="-"/>
            <w:noProof/>
          </w:rPr>
          <w:t>Εικόνα</w:t>
        </w:r>
        <w:r w:rsidR="00FC5211" w:rsidRPr="00D374E2">
          <w:rPr>
            <w:rStyle w:val="-"/>
            <w:noProof/>
            <w:lang w:val="en-US"/>
          </w:rPr>
          <w:t xml:space="preserve"> 2</w:t>
        </w:r>
        <w:r w:rsidR="00FC5211" w:rsidRPr="00D374E2">
          <w:rPr>
            <w:rStyle w:val="-"/>
            <w:noProof/>
            <w:lang w:val="en-US"/>
          </w:rPr>
          <w:noBreakHyphen/>
          <w:t>V: VMware Infrastructure</w:t>
        </w:r>
        <w:r w:rsidR="00FC5211">
          <w:rPr>
            <w:noProof/>
            <w:webHidden/>
          </w:rPr>
          <w:tab/>
        </w:r>
        <w:r>
          <w:rPr>
            <w:noProof/>
            <w:webHidden/>
          </w:rPr>
          <w:fldChar w:fldCharType="begin"/>
        </w:r>
        <w:r w:rsidR="00FC5211">
          <w:rPr>
            <w:noProof/>
            <w:webHidden/>
          </w:rPr>
          <w:instrText xml:space="preserve"> PAGEREF _Toc251685355 \h </w:instrText>
        </w:r>
        <w:r>
          <w:rPr>
            <w:noProof/>
            <w:webHidden/>
          </w:rPr>
        </w:r>
        <w:r>
          <w:rPr>
            <w:noProof/>
            <w:webHidden/>
          </w:rPr>
          <w:fldChar w:fldCharType="separate"/>
        </w:r>
        <w:r w:rsidR="00FC5211">
          <w:rPr>
            <w:noProof/>
            <w:webHidden/>
          </w:rPr>
          <w:t>35</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6" w:history="1">
        <w:r w:rsidR="00FC5211" w:rsidRPr="00D374E2">
          <w:rPr>
            <w:rStyle w:val="-"/>
            <w:noProof/>
          </w:rPr>
          <w:t>Εικόνα</w:t>
        </w:r>
        <w:r w:rsidR="00FC5211" w:rsidRPr="00D374E2">
          <w:rPr>
            <w:rStyle w:val="-"/>
            <w:noProof/>
            <w:lang w:val="en-US"/>
          </w:rPr>
          <w:t xml:space="preserve"> 2</w:t>
        </w:r>
        <w:r w:rsidR="00FC5211" w:rsidRPr="00D374E2">
          <w:rPr>
            <w:rStyle w:val="-"/>
            <w:noProof/>
            <w:lang w:val="en-US"/>
          </w:rPr>
          <w:noBreakHyphen/>
          <w:t>VI: VMware ESX Server</w:t>
        </w:r>
        <w:r w:rsidR="00FC5211">
          <w:rPr>
            <w:noProof/>
            <w:webHidden/>
          </w:rPr>
          <w:tab/>
        </w:r>
        <w:r>
          <w:rPr>
            <w:noProof/>
            <w:webHidden/>
          </w:rPr>
          <w:fldChar w:fldCharType="begin"/>
        </w:r>
        <w:r w:rsidR="00FC5211">
          <w:rPr>
            <w:noProof/>
            <w:webHidden/>
          </w:rPr>
          <w:instrText xml:space="preserve"> PAGEREF _Toc251685356 \h </w:instrText>
        </w:r>
        <w:r>
          <w:rPr>
            <w:noProof/>
            <w:webHidden/>
          </w:rPr>
        </w:r>
        <w:r>
          <w:rPr>
            <w:noProof/>
            <w:webHidden/>
          </w:rPr>
          <w:fldChar w:fldCharType="separate"/>
        </w:r>
        <w:r w:rsidR="00FC5211">
          <w:rPr>
            <w:noProof/>
            <w:webHidden/>
          </w:rPr>
          <w:t>36</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7" w:history="1">
        <w:r w:rsidR="00FC5211" w:rsidRPr="00D374E2">
          <w:rPr>
            <w:rStyle w:val="-"/>
            <w:noProof/>
          </w:rPr>
          <w:t>Εικόνα 2</w:t>
        </w:r>
        <w:r w:rsidR="00FC5211" w:rsidRPr="00D374E2">
          <w:rPr>
            <w:rStyle w:val="-"/>
            <w:noProof/>
          </w:rPr>
          <w:noBreakHyphen/>
          <w:t xml:space="preserve">VII: </w:t>
        </w:r>
        <w:r w:rsidR="00FC5211" w:rsidRPr="00D374E2">
          <w:rPr>
            <w:rStyle w:val="-"/>
            <w:noProof/>
            <w:lang w:val="en-US"/>
          </w:rPr>
          <w:t>VMware</w:t>
        </w:r>
        <w:r w:rsidR="00FC5211" w:rsidRPr="00D374E2">
          <w:rPr>
            <w:rStyle w:val="-"/>
            <w:noProof/>
          </w:rPr>
          <w:t xml:space="preserve"> </w:t>
        </w:r>
        <w:r w:rsidR="00FC5211" w:rsidRPr="00D374E2">
          <w:rPr>
            <w:rStyle w:val="-"/>
            <w:noProof/>
            <w:lang w:val="en-US"/>
          </w:rPr>
          <w:t>View</w:t>
        </w:r>
        <w:r w:rsidR="00FC5211">
          <w:rPr>
            <w:noProof/>
            <w:webHidden/>
          </w:rPr>
          <w:tab/>
        </w:r>
        <w:r>
          <w:rPr>
            <w:noProof/>
            <w:webHidden/>
          </w:rPr>
          <w:fldChar w:fldCharType="begin"/>
        </w:r>
        <w:r w:rsidR="00FC5211">
          <w:rPr>
            <w:noProof/>
            <w:webHidden/>
          </w:rPr>
          <w:instrText xml:space="preserve"> PAGEREF _Toc251685357 \h </w:instrText>
        </w:r>
        <w:r>
          <w:rPr>
            <w:noProof/>
            <w:webHidden/>
          </w:rPr>
        </w:r>
        <w:r>
          <w:rPr>
            <w:noProof/>
            <w:webHidden/>
          </w:rPr>
          <w:fldChar w:fldCharType="separate"/>
        </w:r>
        <w:r w:rsidR="00FC5211">
          <w:rPr>
            <w:noProof/>
            <w:webHidden/>
          </w:rPr>
          <w:t>38</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r:id="rId15" w:anchor="_Toc251685358" w:history="1">
        <w:r w:rsidR="00FC5211" w:rsidRPr="00D374E2">
          <w:rPr>
            <w:rStyle w:val="-"/>
            <w:noProof/>
          </w:rPr>
          <w:t>Εικόνα 2</w:t>
        </w:r>
        <w:r w:rsidR="00FC5211" w:rsidRPr="00D374E2">
          <w:rPr>
            <w:rStyle w:val="-"/>
            <w:noProof/>
          </w:rPr>
          <w:noBreakHyphen/>
          <w:t xml:space="preserve">VIII: Σχεδιαστική Προσέγγιση </w:t>
        </w:r>
        <w:r w:rsidR="00FC5211" w:rsidRPr="00D374E2">
          <w:rPr>
            <w:rStyle w:val="-"/>
            <w:noProof/>
            <w:lang w:val="en-US"/>
          </w:rPr>
          <w:t>VMware</w:t>
        </w:r>
        <w:r w:rsidR="00FC5211" w:rsidRPr="00D374E2">
          <w:rPr>
            <w:rStyle w:val="-"/>
            <w:noProof/>
          </w:rPr>
          <w:t xml:space="preserve"> </w:t>
        </w:r>
        <w:r w:rsidR="00FC5211" w:rsidRPr="00D374E2">
          <w:rPr>
            <w:rStyle w:val="-"/>
            <w:noProof/>
            <w:lang w:val="en-US"/>
          </w:rPr>
          <w:t>View</w:t>
        </w:r>
        <w:r w:rsidR="00FC5211">
          <w:rPr>
            <w:noProof/>
            <w:webHidden/>
          </w:rPr>
          <w:tab/>
        </w:r>
        <w:r>
          <w:rPr>
            <w:noProof/>
            <w:webHidden/>
          </w:rPr>
          <w:fldChar w:fldCharType="begin"/>
        </w:r>
        <w:r w:rsidR="00FC5211">
          <w:rPr>
            <w:noProof/>
            <w:webHidden/>
          </w:rPr>
          <w:instrText xml:space="preserve"> PAGEREF _Toc251685358 \h </w:instrText>
        </w:r>
        <w:r>
          <w:rPr>
            <w:noProof/>
            <w:webHidden/>
          </w:rPr>
        </w:r>
        <w:r>
          <w:rPr>
            <w:noProof/>
            <w:webHidden/>
          </w:rPr>
          <w:fldChar w:fldCharType="separate"/>
        </w:r>
        <w:r w:rsidR="00FC5211">
          <w:rPr>
            <w:noProof/>
            <w:webHidden/>
          </w:rPr>
          <w:t>39</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59" w:history="1">
        <w:r w:rsidR="00FC5211" w:rsidRPr="00D374E2">
          <w:rPr>
            <w:rStyle w:val="-"/>
            <w:noProof/>
          </w:rPr>
          <w:t>Εικόνα 2</w:t>
        </w:r>
        <w:r w:rsidR="00FC5211" w:rsidRPr="00D374E2">
          <w:rPr>
            <w:rStyle w:val="-"/>
            <w:noProof/>
          </w:rPr>
          <w:noBreakHyphen/>
          <w:t xml:space="preserve">IX: Διαστρωμάτωση του </w:t>
        </w:r>
        <w:r w:rsidR="00FC5211" w:rsidRPr="00D374E2">
          <w:rPr>
            <w:rStyle w:val="-"/>
            <w:noProof/>
            <w:lang w:val="en-US"/>
          </w:rPr>
          <w:t>VMware</w:t>
        </w:r>
        <w:r w:rsidR="00FC5211" w:rsidRPr="00D374E2">
          <w:rPr>
            <w:rStyle w:val="-"/>
            <w:noProof/>
          </w:rPr>
          <w:t xml:space="preserve"> </w:t>
        </w:r>
        <w:r w:rsidR="00FC5211" w:rsidRPr="00D374E2">
          <w:rPr>
            <w:rStyle w:val="-"/>
            <w:noProof/>
            <w:lang w:val="en-US"/>
          </w:rPr>
          <w:t>View</w:t>
        </w:r>
        <w:r w:rsidR="00FC5211">
          <w:rPr>
            <w:noProof/>
            <w:webHidden/>
          </w:rPr>
          <w:tab/>
        </w:r>
        <w:r>
          <w:rPr>
            <w:noProof/>
            <w:webHidden/>
          </w:rPr>
          <w:fldChar w:fldCharType="begin"/>
        </w:r>
        <w:r w:rsidR="00FC5211">
          <w:rPr>
            <w:noProof/>
            <w:webHidden/>
          </w:rPr>
          <w:instrText xml:space="preserve"> PAGEREF _Toc251685359 \h </w:instrText>
        </w:r>
        <w:r>
          <w:rPr>
            <w:noProof/>
            <w:webHidden/>
          </w:rPr>
        </w:r>
        <w:r>
          <w:rPr>
            <w:noProof/>
            <w:webHidden/>
          </w:rPr>
          <w:fldChar w:fldCharType="separate"/>
        </w:r>
        <w:r w:rsidR="00FC5211">
          <w:rPr>
            <w:noProof/>
            <w:webHidden/>
          </w:rPr>
          <w:t>41</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0" w:history="1">
        <w:r w:rsidR="00FC5211" w:rsidRPr="00D374E2">
          <w:rPr>
            <w:rStyle w:val="-"/>
            <w:noProof/>
          </w:rPr>
          <w:t>Εικόνα 2</w:t>
        </w:r>
        <w:r w:rsidR="00FC5211" w:rsidRPr="00D374E2">
          <w:rPr>
            <w:rStyle w:val="-"/>
            <w:noProof/>
          </w:rPr>
          <w:noBreakHyphen/>
          <w:t xml:space="preserve">X: Συστατικά του </w:t>
        </w:r>
        <w:r w:rsidR="00FC5211" w:rsidRPr="00D374E2">
          <w:rPr>
            <w:rStyle w:val="-"/>
            <w:noProof/>
            <w:lang w:val="en-US"/>
          </w:rPr>
          <w:t>VMware</w:t>
        </w:r>
        <w:r w:rsidR="00FC5211" w:rsidRPr="00D374E2">
          <w:rPr>
            <w:rStyle w:val="-"/>
            <w:noProof/>
          </w:rPr>
          <w:t xml:space="preserve"> </w:t>
        </w:r>
        <w:r w:rsidR="00FC5211" w:rsidRPr="00D374E2">
          <w:rPr>
            <w:rStyle w:val="-"/>
            <w:noProof/>
            <w:lang w:val="en-US"/>
          </w:rPr>
          <w:t>View</w:t>
        </w:r>
        <w:r w:rsidR="00FC5211">
          <w:rPr>
            <w:noProof/>
            <w:webHidden/>
          </w:rPr>
          <w:tab/>
        </w:r>
        <w:r>
          <w:rPr>
            <w:noProof/>
            <w:webHidden/>
          </w:rPr>
          <w:fldChar w:fldCharType="begin"/>
        </w:r>
        <w:r w:rsidR="00FC5211">
          <w:rPr>
            <w:noProof/>
            <w:webHidden/>
          </w:rPr>
          <w:instrText xml:space="preserve"> PAGEREF _Toc251685360 \h </w:instrText>
        </w:r>
        <w:r>
          <w:rPr>
            <w:noProof/>
            <w:webHidden/>
          </w:rPr>
        </w:r>
        <w:r>
          <w:rPr>
            <w:noProof/>
            <w:webHidden/>
          </w:rPr>
          <w:fldChar w:fldCharType="separate"/>
        </w:r>
        <w:r w:rsidR="00FC5211">
          <w:rPr>
            <w:noProof/>
            <w:webHidden/>
          </w:rPr>
          <w:t>41</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1" w:history="1">
        <w:r w:rsidR="00FC5211" w:rsidRPr="00D374E2">
          <w:rPr>
            <w:rStyle w:val="-"/>
            <w:noProof/>
          </w:rPr>
          <w:t>Εικόνα 2</w:t>
        </w:r>
        <w:r w:rsidR="00FC5211" w:rsidRPr="00D374E2">
          <w:rPr>
            <w:rStyle w:val="-"/>
            <w:noProof/>
          </w:rPr>
          <w:noBreakHyphen/>
          <w:t xml:space="preserve">XII: Παρουσίαση αρχιτεκτονικής </w:t>
        </w:r>
        <w:r w:rsidR="00FC5211" w:rsidRPr="00D374E2">
          <w:rPr>
            <w:rStyle w:val="-"/>
            <w:noProof/>
            <w:lang w:val="en-US"/>
          </w:rPr>
          <w:t>VMware</w:t>
        </w:r>
        <w:r w:rsidR="00FC5211" w:rsidRPr="00D374E2">
          <w:rPr>
            <w:rStyle w:val="-"/>
            <w:noProof/>
          </w:rPr>
          <w:t xml:space="preserve"> </w:t>
        </w:r>
        <w:r w:rsidR="00FC5211" w:rsidRPr="00D374E2">
          <w:rPr>
            <w:rStyle w:val="-"/>
            <w:noProof/>
            <w:lang w:val="en-US"/>
          </w:rPr>
          <w:t>View</w:t>
        </w:r>
        <w:r w:rsidR="00FC5211">
          <w:rPr>
            <w:noProof/>
            <w:webHidden/>
          </w:rPr>
          <w:tab/>
        </w:r>
        <w:r>
          <w:rPr>
            <w:noProof/>
            <w:webHidden/>
          </w:rPr>
          <w:fldChar w:fldCharType="begin"/>
        </w:r>
        <w:r w:rsidR="00FC5211">
          <w:rPr>
            <w:noProof/>
            <w:webHidden/>
          </w:rPr>
          <w:instrText xml:space="preserve"> PAGEREF _Toc251685361 \h </w:instrText>
        </w:r>
        <w:r>
          <w:rPr>
            <w:noProof/>
            <w:webHidden/>
          </w:rPr>
        </w:r>
        <w:r>
          <w:rPr>
            <w:noProof/>
            <w:webHidden/>
          </w:rPr>
          <w:fldChar w:fldCharType="separate"/>
        </w:r>
        <w:r w:rsidR="00FC5211">
          <w:rPr>
            <w:noProof/>
            <w:webHidden/>
          </w:rPr>
          <w:t>43</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2" w:history="1">
        <w:r w:rsidR="00FC5211" w:rsidRPr="00D374E2">
          <w:rPr>
            <w:rStyle w:val="-"/>
            <w:noProof/>
          </w:rPr>
          <w:t>Εικόνα</w:t>
        </w:r>
        <w:r w:rsidR="00FC5211" w:rsidRPr="00D374E2">
          <w:rPr>
            <w:rStyle w:val="-"/>
            <w:noProof/>
            <w:lang w:val="en-US"/>
          </w:rPr>
          <w:t xml:space="preserve"> 2</w:t>
        </w:r>
        <w:r w:rsidR="00FC5211" w:rsidRPr="00D374E2">
          <w:rPr>
            <w:rStyle w:val="-"/>
            <w:noProof/>
            <w:lang w:val="en-US"/>
          </w:rPr>
          <w:noBreakHyphen/>
          <w:t>XIII: Citrix XenDesktop</w:t>
        </w:r>
        <w:r w:rsidR="00FC5211">
          <w:rPr>
            <w:noProof/>
            <w:webHidden/>
          </w:rPr>
          <w:tab/>
        </w:r>
        <w:r>
          <w:rPr>
            <w:noProof/>
            <w:webHidden/>
          </w:rPr>
          <w:fldChar w:fldCharType="begin"/>
        </w:r>
        <w:r w:rsidR="00FC5211">
          <w:rPr>
            <w:noProof/>
            <w:webHidden/>
          </w:rPr>
          <w:instrText xml:space="preserve"> PAGEREF _Toc251685362 \h </w:instrText>
        </w:r>
        <w:r>
          <w:rPr>
            <w:noProof/>
            <w:webHidden/>
          </w:rPr>
        </w:r>
        <w:r>
          <w:rPr>
            <w:noProof/>
            <w:webHidden/>
          </w:rPr>
          <w:fldChar w:fldCharType="separate"/>
        </w:r>
        <w:r w:rsidR="00FC5211">
          <w:rPr>
            <w:noProof/>
            <w:webHidden/>
          </w:rPr>
          <w:t>44</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3" w:history="1">
        <w:r w:rsidR="00FC5211" w:rsidRPr="00D374E2">
          <w:rPr>
            <w:rStyle w:val="-"/>
            <w:noProof/>
          </w:rPr>
          <w:t>Εικόνα 2</w:t>
        </w:r>
        <w:r w:rsidR="00FC5211" w:rsidRPr="00D374E2">
          <w:rPr>
            <w:rStyle w:val="-"/>
            <w:noProof/>
          </w:rPr>
          <w:noBreakHyphen/>
          <w:t xml:space="preserve">XIV: Παρουσίαση του </w:t>
        </w:r>
        <w:r w:rsidR="00FC5211" w:rsidRPr="00D374E2">
          <w:rPr>
            <w:rStyle w:val="-"/>
            <w:noProof/>
            <w:lang w:val="en-US"/>
          </w:rPr>
          <w:t>FlexCast</w:t>
        </w:r>
        <w:r w:rsidR="00FC5211">
          <w:rPr>
            <w:noProof/>
            <w:webHidden/>
          </w:rPr>
          <w:tab/>
        </w:r>
        <w:r>
          <w:rPr>
            <w:noProof/>
            <w:webHidden/>
          </w:rPr>
          <w:fldChar w:fldCharType="begin"/>
        </w:r>
        <w:r w:rsidR="00FC5211">
          <w:rPr>
            <w:noProof/>
            <w:webHidden/>
          </w:rPr>
          <w:instrText xml:space="preserve"> PAGEREF _Toc251685363 \h </w:instrText>
        </w:r>
        <w:r>
          <w:rPr>
            <w:noProof/>
            <w:webHidden/>
          </w:rPr>
        </w:r>
        <w:r>
          <w:rPr>
            <w:noProof/>
            <w:webHidden/>
          </w:rPr>
          <w:fldChar w:fldCharType="separate"/>
        </w:r>
        <w:r w:rsidR="00FC5211">
          <w:rPr>
            <w:noProof/>
            <w:webHidden/>
          </w:rPr>
          <w:t>46</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4" w:history="1">
        <w:r w:rsidR="00FC5211" w:rsidRPr="00D374E2">
          <w:rPr>
            <w:rStyle w:val="-"/>
            <w:noProof/>
          </w:rPr>
          <w:t>Εικόνα 3</w:t>
        </w:r>
        <w:r w:rsidR="00FC5211" w:rsidRPr="00D374E2">
          <w:rPr>
            <w:rStyle w:val="-"/>
            <w:noProof/>
          </w:rPr>
          <w:noBreakHyphen/>
          <w:t xml:space="preserve">I: Εγκατάσταση </w:t>
        </w:r>
        <w:r w:rsidR="00FC5211" w:rsidRPr="00D374E2">
          <w:rPr>
            <w:rStyle w:val="-"/>
            <w:noProof/>
            <w:lang w:val="en-US"/>
          </w:rPr>
          <w:t>Virtualbox</w:t>
        </w:r>
        <w:r w:rsidR="00FC5211" w:rsidRPr="00D374E2">
          <w:rPr>
            <w:rStyle w:val="-"/>
            <w:noProof/>
          </w:rPr>
          <w:t xml:space="preserve"> Βήμα 1</w:t>
        </w:r>
        <w:r w:rsidR="00FC5211">
          <w:rPr>
            <w:noProof/>
            <w:webHidden/>
          </w:rPr>
          <w:tab/>
        </w:r>
        <w:r>
          <w:rPr>
            <w:noProof/>
            <w:webHidden/>
          </w:rPr>
          <w:fldChar w:fldCharType="begin"/>
        </w:r>
        <w:r w:rsidR="00FC5211">
          <w:rPr>
            <w:noProof/>
            <w:webHidden/>
          </w:rPr>
          <w:instrText xml:space="preserve"> PAGEREF _Toc251685364 \h </w:instrText>
        </w:r>
        <w:r>
          <w:rPr>
            <w:noProof/>
            <w:webHidden/>
          </w:rPr>
        </w:r>
        <w:r>
          <w:rPr>
            <w:noProof/>
            <w:webHidden/>
          </w:rPr>
          <w:fldChar w:fldCharType="separate"/>
        </w:r>
        <w:r w:rsidR="00FC5211">
          <w:rPr>
            <w:noProof/>
            <w:webHidden/>
          </w:rPr>
          <w:t>51</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5" w:history="1">
        <w:r w:rsidR="00FC5211" w:rsidRPr="00D374E2">
          <w:rPr>
            <w:rStyle w:val="-"/>
            <w:noProof/>
          </w:rPr>
          <w:t>Εικόνα 3</w:t>
        </w:r>
        <w:r w:rsidR="00FC5211" w:rsidRPr="00D374E2">
          <w:rPr>
            <w:rStyle w:val="-"/>
            <w:noProof/>
          </w:rPr>
          <w:noBreakHyphen/>
          <w:t xml:space="preserve">II: Εγκατάσταση </w:t>
        </w:r>
        <w:r w:rsidR="00FC5211" w:rsidRPr="00D374E2">
          <w:rPr>
            <w:rStyle w:val="-"/>
            <w:noProof/>
            <w:lang w:val="en-US"/>
          </w:rPr>
          <w:t>Virtualbox</w:t>
        </w:r>
        <w:r w:rsidR="00FC5211" w:rsidRPr="00D374E2">
          <w:rPr>
            <w:rStyle w:val="-"/>
            <w:noProof/>
          </w:rPr>
          <w:t xml:space="preserve"> Βήμα 2</w:t>
        </w:r>
        <w:r w:rsidR="00FC5211">
          <w:rPr>
            <w:noProof/>
            <w:webHidden/>
          </w:rPr>
          <w:tab/>
        </w:r>
        <w:r>
          <w:rPr>
            <w:noProof/>
            <w:webHidden/>
          </w:rPr>
          <w:fldChar w:fldCharType="begin"/>
        </w:r>
        <w:r w:rsidR="00FC5211">
          <w:rPr>
            <w:noProof/>
            <w:webHidden/>
          </w:rPr>
          <w:instrText xml:space="preserve"> PAGEREF _Toc251685365 \h </w:instrText>
        </w:r>
        <w:r>
          <w:rPr>
            <w:noProof/>
            <w:webHidden/>
          </w:rPr>
        </w:r>
        <w:r>
          <w:rPr>
            <w:noProof/>
            <w:webHidden/>
          </w:rPr>
          <w:fldChar w:fldCharType="separate"/>
        </w:r>
        <w:r w:rsidR="00FC5211">
          <w:rPr>
            <w:noProof/>
            <w:webHidden/>
          </w:rPr>
          <w:t>52</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6" w:history="1">
        <w:r w:rsidR="00FC5211" w:rsidRPr="00D374E2">
          <w:rPr>
            <w:rStyle w:val="-"/>
            <w:noProof/>
          </w:rPr>
          <w:t>Εικόνα 3</w:t>
        </w:r>
        <w:r w:rsidR="00FC5211" w:rsidRPr="00D374E2">
          <w:rPr>
            <w:rStyle w:val="-"/>
            <w:noProof/>
          </w:rPr>
          <w:noBreakHyphen/>
          <w:t xml:space="preserve">III: Εγκατάσταση </w:t>
        </w:r>
        <w:r w:rsidR="00FC5211" w:rsidRPr="00D374E2">
          <w:rPr>
            <w:rStyle w:val="-"/>
            <w:noProof/>
            <w:lang w:val="en-US"/>
          </w:rPr>
          <w:t>Virtualbox</w:t>
        </w:r>
        <w:r w:rsidR="00FC5211" w:rsidRPr="00D374E2">
          <w:rPr>
            <w:rStyle w:val="-"/>
            <w:noProof/>
          </w:rPr>
          <w:t xml:space="preserve"> Βήμα 3</w:t>
        </w:r>
        <w:r w:rsidR="00FC5211">
          <w:rPr>
            <w:noProof/>
            <w:webHidden/>
          </w:rPr>
          <w:tab/>
        </w:r>
        <w:r>
          <w:rPr>
            <w:noProof/>
            <w:webHidden/>
          </w:rPr>
          <w:fldChar w:fldCharType="begin"/>
        </w:r>
        <w:r w:rsidR="00FC5211">
          <w:rPr>
            <w:noProof/>
            <w:webHidden/>
          </w:rPr>
          <w:instrText xml:space="preserve"> PAGEREF _Toc251685366 \h </w:instrText>
        </w:r>
        <w:r>
          <w:rPr>
            <w:noProof/>
            <w:webHidden/>
          </w:rPr>
        </w:r>
        <w:r>
          <w:rPr>
            <w:noProof/>
            <w:webHidden/>
          </w:rPr>
          <w:fldChar w:fldCharType="separate"/>
        </w:r>
        <w:r w:rsidR="00FC5211">
          <w:rPr>
            <w:noProof/>
            <w:webHidden/>
          </w:rPr>
          <w:t>52</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7" w:history="1">
        <w:r w:rsidR="00FC5211" w:rsidRPr="00D374E2">
          <w:rPr>
            <w:rStyle w:val="-"/>
            <w:noProof/>
          </w:rPr>
          <w:t>Εικόνα 3</w:t>
        </w:r>
        <w:r w:rsidR="00FC5211" w:rsidRPr="00D374E2">
          <w:rPr>
            <w:rStyle w:val="-"/>
            <w:noProof/>
          </w:rPr>
          <w:noBreakHyphen/>
          <w:t xml:space="preserve">IV: Εγκατάσταση </w:t>
        </w:r>
        <w:r w:rsidR="00FC5211" w:rsidRPr="00D374E2">
          <w:rPr>
            <w:rStyle w:val="-"/>
            <w:noProof/>
            <w:lang w:val="en-US"/>
          </w:rPr>
          <w:t>Virtualbox</w:t>
        </w:r>
        <w:r w:rsidR="00FC5211" w:rsidRPr="00D374E2">
          <w:rPr>
            <w:rStyle w:val="-"/>
            <w:noProof/>
          </w:rPr>
          <w:t xml:space="preserve"> Βήμα 4</w:t>
        </w:r>
        <w:r w:rsidR="00FC5211">
          <w:rPr>
            <w:noProof/>
            <w:webHidden/>
          </w:rPr>
          <w:tab/>
        </w:r>
        <w:r>
          <w:rPr>
            <w:noProof/>
            <w:webHidden/>
          </w:rPr>
          <w:fldChar w:fldCharType="begin"/>
        </w:r>
        <w:r w:rsidR="00FC5211">
          <w:rPr>
            <w:noProof/>
            <w:webHidden/>
          </w:rPr>
          <w:instrText xml:space="preserve"> PAGEREF _Toc251685367 \h </w:instrText>
        </w:r>
        <w:r>
          <w:rPr>
            <w:noProof/>
            <w:webHidden/>
          </w:rPr>
        </w:r>
        <w:r>
          <w:rPr>
            <w:noProof/>
            <w:webHidden/>
          </w:rPr>
          <w:fldChar w:fldCharType="separate"/>
        </w:r>
        <w:r w:rsidR="00FC5211">
          <w:rPr>
            <w:noProof/>
            <w:webHidden/>
          </w:rPr>
          <w:t>53</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8" w:history="1">
        <w:r w:rsidR="00FC5211" w:rsidRPr="00D374E2">
          <w:rPr>
            <w:rStyle w:val="-"/>
            <w:noProof/>
          </w:rPr>
          <w:t>Εικόνα 3</w:t>
        </w:r>
        <w:r w:rsidR="00FC5211" w:rsidRPr="00D374E2">
          <w:rPr>
            <w:rStyle w:val="-"/>
            <w:noProof/>
          </w:rPr>
          <w:noBreakHyphen/>
          <w:t xml:space="preserve">V: Εγκατάσταση </w:t>
        </w:r>
        <w:r w:rsidR="00FC5211" w:rsidRPr="00D374E2">
          <w:rPr>
            <w:rStyle w:val="-"/>
            <w:noProof/>
            <w:lang w:val="en-US"/>
          </w:rPr>
          <w:t>Virtualbox</w:t>
        </w:r>
        <w:r w:rsidR="00FC5211" w:rsidRPr="00D374E2">
          <w:rPr>
            <w:rStyle w:val="-"/>
            <w:noProof/>
          </w:rPr>
          <w:t xml:space="preserve"> Βήμα 5</w:t>
        </w:r>
        <w:r w:rsidR="00FC5211">
          <w:rPr>
            <w:noProof/>
            <w:webHidden/>
          </w:rPr>
          <w:tab/>
        </w:r>
        <w:r>
          <w:rPr>
            <w:noProof/>
            <w:webHidden/>
          </w:rPr>
          <w:fldChar w:fldCharType="begin"/>
        </w:r>
        <w:r w:rsidR="00FC5211">
          <w:rPr>
            <w:noProof/>
            <w:webHidden/>
          </w:rPr>
          <w:instrText xml:space="preserve"> PAGEREF _Toc251685368 \h </w:instrText>
        </w:r>
        <w:r>
          <w:rPr>
            <w:noProof/>
            <w:webHidden/>
          </w:rPr>
        </w:r>
        <w:r>
          <w:rPr>
            <w:noProof/>
            <w:webHidden/>
          </w:rPr>
          <w:fldChar w:fldCharType="separate"/>
        </w:r>
        <w:r w:rsidR="00FC5211">
          <w:rPr>
            <w:noProof/>
            <w:webHidden/>
          </w:rPr>
          <w:t>54</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69" w:history="1">
        <w:r w:rsidR="00FC5211" w:rsidRPr="00D374E2">
          <w:rPr>
            <w:rStyle w:val="-"/>
            <w:noProof/>
          </w:rPr>
          <w:t>Εικόνα 3</w:t>
        </w:r>
        <w:r w:rsidR="00FC5211" w:rsidRPr="00D374E2">
          <w:rPr>
            <w:rStyle w:val="-"/>
            <w:noProof/>
          </w:rPr>
          <w:noBreakHyphen/>
          <w:t xml:space="preserve">VI: Εγκατάσταση </w:t>
        </w:r>
        <w:r w:rsidR="00FC5211" w:rsidRPr="00D374E2">
          <w:rPr>
            <w:rStyle w:val="-"/>
            <w:noProof/>
            <w:lang w:val="en-US"/>
          </w:rPr>
          <w:t>Virtualbox</w:t>
        </w:r>
        <w:r w:rsidR="00FC5211" w:rsidRPr="00D374E2">
          <w:rPr>
            <w:rStyle w:val="-"/>
            <w:noProof/>
          </w:rPr>
          <w:t xml:space="preserve"> Βήμα 6</w:t>
        </w:r>
        <w:r w:rsidR="00FC5211">
          <w:rPr>
            <w:noProof/>
            <w:webHidden/>
          </w:rPr>
          <w:tab/>
        </w:r>
        <w:r>
          <w:rPr>
            <w:noProof/>
            <w:webHidden/>
          </w:rPr>
          <w:fldChar w:fldCharType="begin"/>
        </w:r>
        <w:r w:rsidR="00FC5211">
          <w:rPr>
            <w:noProof/>
            <w:webHidden/>
          </w:rPr>
          <w:instrText xml:space="preserve"> PAGEREF _Toc251685369 \h </w:instrText>
        </w:r>
        <w:r>
          <w:rPr>
            <w:noProof/>
            <w:webHidden/>
          </w:rPr>
        </w:r>
        <w:r>
          <w:rPr>
            <w:noProof/>
            <w:webHidden/>
          </w:rPr>
          <w:fldChar w:fldCharType="separate"/>
        </w:r>
        <w:r w:rsidR="00FC5211">
          <w:rPr>
            <w:noProof/>
            <w:webHidden/>
          </w:rPr>
          <w:t>54</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0" w:history="1">
        <w:r w:rsidR="00FC5211" w:rsidRPr="00D374E2">
          <w:rPr>
            <w:rStyle w:val="-"/>
            <w:noProof/>
          </w:rPr>
          <w:t>Εικόνα 3</w:t>
        </w:r>
        <w:r w:rsidR="00FC5211" w:rsidRPr="00D374E2">
          <w:rPr>
            <w:rStyle w:val="-"/>
            <w:noProof/>
          </w:rPr>
          <w:noBreakHyphen/>
          <w:t xml:space="preserve">VII: Εγκατάσταση </w:t>
        </w:r>
        <w:r w:rsidR="00FC5211" w:rsidRPr="00D374E2">
          <w:rPr>
            <w:rStyle w:val="-"/>
            <w:noProof/>
            <w:lang w:val="en-US"/>
          </w:rPr>
          <w:t>Virtualbox</w:t>
        </w:r>
        <w:r w:rsidR="00FC5211" w:rsidRPr="00D374E2">
          <w:rPr>
            <w:rStyle w:val="-"/>
            <w:noProof/>
          </w:rPr>
          <w:t xml:space="preserve"> Βήμα 7</w:t>
        </w:r>
        <w:r w:rsidR="00FC5211">
          <w:rPr>
            <w:noProof/>
            <w:webHidden/>
          </w:rPr>
          <w:tab/>
        </w:r>
        <w:r>
          <w:rPr>
            <w:noProof/>
            <w:webHidden/>
          </w:rPr>
          <w:fldChar w:fldCharType="begin"/>
        </w:r>
        <w:r w:rsidR="00FC5211">
          <w:rPr>
            <w:noProof/>
            <w:webHidden/>
          </w:rPr>
          <w:instrText xml:space="preserve"> PAGEREF _Toc251685370 \h </w:instrText>
        </w:r>
        <w:r>
          <w:rPr>
            <w:noProof/>
            <w:webHidden/>
          </w:rPr>
        </w:r>
        <w:r>
          <w:rPr>
            <w:noProof/>
            <w:webHidden/>
          </w:rPr>
          <w:fldChar w:fldCharType="separate"/>
        </w:r>
        <w:r w:rsidR="00FC5211">
          <w:rPr>
            <w:noProof/>
            <w:webHidden/>
          </w:rPr>
          <w:t>55</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1" w:history="1">
        <w:r w:rsidR="00FC5211" w:rsidRPr="00D374E2">
          <w:rPr>
            <w:rStyle w:val="-"/>
            <w:noProof/>
          </w:rPr>
          <w:t>Εικόνα 3</w:t>
        </w:r>
        <w:r w:rsidR="00FC5211" w:rsidRPr="00D374E2">
          <w:rPr>
            <w:rStyle w:val="-"/>
            <w:noProof/>
          </w:rPr>
          <w:noBreakHyphen/>
          <w:t xml:space="preserve">VIII: Εγκατάσταση </w:t>
        </w:r>
        <w:r w:rsidR="00FC5211" w:rsidRPr="00D374E2">
          <w:rPr>
            <w:rStyle w:val="-"/>
            <w:noProof/>
            <w:lang w:val="en-US"/>
          </w:rPr>
          <w:t>Virtualbox</w:t>
        </w:r>
        <w:r w:rsidR="00FC5211" w:rsidRPr="00D374E2">
          <w:rPr>
            <w:rStyle w:val="-"/>
            <w:noProof/>
          </w:rPr>
          <w:t xml:space="preserve"> Βήμα 8</w:t>
        </w:r>
        <w:r w:rsidR="00FC5211">
          <w:rPr>
            <w:noProof/>
            <w:webHidden/>
          </w:rPr>
          <w:tab/>
        </w:r>
        <w:r>
          <w:rPr>
            <w:noProof/>
            <w:webHidden/>
          </w:rPr>
          <w:fldChar w:fldCharType="begin"/>
        </w:r>
        <w:r w:rsidR="00FC5211">
          <w:rPr>
            <w:noProof/>
            <w:webHidden/>
          </w:rPr>
          <w:instrText xml:space="preserve"> PAGEREF _Toc251685371 \h </w:instrText>
        </w:r>
        <w:r>
          <w:rPr>
            <w:noProof/>
            <w:webHidden/>
          </w:rPr>
        </w:r>
        <w:r>
          <w:rPr>
            <w:noProof/>
            <w:webHidden/>
          </w:rPr>
          <w:fldChar w:fldCharType="separate"/>
        </w:r>
        <w:r w:rsidR="00FC5211">
          <w:rPr>
            <w:noProof/>
            <w:webHidden/>
          </w:rPr>
          <w:t>55</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2" w:history="1">
        <w:r w:rsidR="00FC5211" w:rsidRPr="00D374E2">
          <w:rPr>
            <w:rStyle w:val="-"/>
            <w:noProof/>
          </w:rPr>
          <w:t>Εικόνα 3</w:t>
        </w:r>
        <w:r w:rsidR="00FC5211" w:rsidRPr="00D374E2">
          <w:rPr>
            <w:rStyle w:val="-"/>
            <w:noProof/>
          </w:rPr>
          <w:noBreakHyphen/>
          <w:t xml:space="preserve">IX: Εκκίνηση του </w:t>
        </w:r>
        <w:r w:rsidR="00FC5211" w:rsidRPr="00D374E2">
          <w:rPr>
            <w:rStyle w:val="-"/>
            <w:noProof/>
            <w:lang w:val="en-US"/>
          </w:rPr>
          <w:t>Virtualbox</w:t>
        </w:r>
        <w:r w:rsidR="00FC5211">
          <w:rPr>
            <w:noProof/>
            <w:webHidden/>
          </w:rPr>
          <w:tab/>
        </w:r>
        <w:r>
          <w:rPr>
            <w:noProof/>
            <w:webHidden/>
          </w:rPr>
          <w:fldChar w:fldCharType="begin"/>
        </w:r>
        <w:r w:rsidR="00FC5211">
          <w:rPr>
            <w:noProof/>
            <w:webHidden/>
          </w:rPr>
          <w:instrText xml:space="preserve"> PAGEREF _Toc251685372 \h </w:instrText>
        </w:r>
        <w:r>
          <w:rPr>
            <w:noProof/>
            <w:webHidden/>
          </w:rPr>
        </w:r>
        <w:r>
          <w:rPr>
            <w:noProof/>
            <w:webHidden/>
          </w:rPr>
          <w:fldChar w:fldCharType="separate"/>
        </w:r>
        <w:r w:rsidR="00FC5211">
          <w:rPr>
            <w:noProof/>
            <w:webHidden/>
          </w:rPr>
          <w:t>56</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3" w:history="1">
        <w:r w:rsidR="00FC5211" w:rsidRPr="00D374E2">
          <w:rPr>
            <w:rStyle w:val="-"/>
            <w:noProof/>
          </w:rPr>
          <w:t>Εικόνα 3</w:t>
        </w:r>
        <w:r w:rsidR="00FC5211" w:rsidRPr="00D374E2">
          <w:rPr>
            <w:rStyle w:val="-"/>
            <w:noProof/>
          </w:rPr>
          <w:noBreakHyphen/>
          <w:t xml:space="preserve">X: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1</w:t>
        </w:r>
        <w:r w:rsidR="00FC5211">
          <w:rPr>
            <w:noProof/>
            <w:webHidden/>
          </w:rPr>
          <w:tab/>
        </w:r>
        <w:r>
          <w:rPr>
            <w:noProof/>
            <w:webHidden/>
          </w:rPr>
          <w:fldChar w:fldCharType="begin"/>
        </w:r>
        <w:r w:rsidR="00FC5211">
          <w:rPr>
            <w:noProof/>
            <w:webHidden/>
          </w:rPr>
          <w:instrText xml:space="preserve"> PAGEREF _Toc251685373 \h </w:instrText>
        </w:r>
        <w:r>
          <w:rPr>
            <w:noProof/>
            <w:webHidden/>
          </w:rPr>
        </w:r>
        <w:r>
          <w:rPr>
            <w:noProof/>
            <w:webHidden/>
          </w:rPr>
          <w:fldChar w:fldCharType="separate"/>
        </w:r>
        <w:r w:rsidR="00FC5211">
          <w:rPr>
            <w:noProof/>
            <w:webHidden/>
          </w:rPr>
          <w:t>57</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4" w:history="1">
        <w:r w:rsidR="00FC5211" w:rsidRPr="00D374E2">
          <w:rPr>
            <w:rStyle w:val="-"/>
            <w:noProof/>
          </w:rPr>
          <w:t>Εικόνα 3</w:t>
        </w:r>
        <w:r w:rsidR="00FC5211" w:rsidRPr="00D374E2">
          <w:rPr>
            <w:rStyle w:val="-"/>
            <w:noProof/>
          </w:rPr>
          <w:noBreakHyphen/>
          <w:t xml:space="preserve">XI: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2</w:t>
        </w:r>
        <w:r w:rsidR="00FC5211">
          <w:rPr>
            <w:noProof/>
            <w:webHidden/>
          </w:rPr>
          <w:tab/>
        </w:r>
        <w:r>
          <w:rPr>
            <w:noProof/>
            <w:webHidden/>
          </w:rPr>
          <w:fldChar w:fldCharType="begin"/>
        </w:r>
        <w:r w:rsidR="00FC5211">
          <w:rPr>
            <w:noProof/>
            <w:webHidden/>
          </w:rPr>
          <w:instrText xml:space="preserve"> PAGEREF _Toc251685374 \h </w:instrText>
        </w:r>
        <w:r>
          <w:rPr>
            <w:noProof/>
            <w:webHidden/>
          </w:rPr>
        </w:r>
        <w:r>
          <w:rPr>
            <w:noProof/>
            <w:webHidden/>
          </w:rPr>
          <w:fldChar w:fldCharType="separate"/>
        </w:r>
        <w:r w:rsidR="00FC5211">
          <w:rPr>
            <w:noProof/>
            <w:webHidden/>
          </w:rPr>
          <w:t>58</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5" w:history="1">
        <w:r w:rsidR="00FC5211" w:rsidRPr="00D374E2">
          <w:rPr>
            <w:rStyle w:val="-"/>
            <w:noProof/>
          </w:rPr>
          <w:t>Εικόνα 3</w:t>
        </w:r>
        <w:r w:rsidR="00FC5211" w:rsidRPr="00D374E2">
          <w:rPr>
            <w:rStyle w:val="-"/>
            <w:noProof/>
          </w:rPr>
          <w:noBreakHyphen/>
          <w:t xml:space="preserve">XII: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3</w:t>
        </w:r>
        <w:r w:rsidR="00FC5211">
          <w:rPr>
            <w:noProof/>
            <w:webHidden/>
          </w:rPr>
          <w:tab/>
        </w:r>
        <w:r>
          <w:rPr>
            <w:noProof/>
            <w:webHidden/>
          </w:rPr>
          <w:fldChar w:fldCharType="begin"/>
        </w:r>
        <w:r w:rsidR="00FC5211">
          <w:rPr>
            <w:noProof/>
            <w:webHidden/>
          </w:rPr>
          <w:instrText xml:space="preserve"> PAGEREF _Toc251685375 \h </w:instrText>
        </w:r>
        <w:r>
          <w:rPr>
            <w:noProof/>
            <w:webHidden/>
          </w:rPr>
        </w:r>
        <w:r>
          <w:rPr>
            <w:noProof/>
            <w:webHidden/>
          </w:rPr>
          <w:fldChar w:fldCharType="separate"/>
        </w:r>
        <w:r w:rsidR="00FC5211">
          <w:rPr>
            <w:noProof/>
            <w:webHidden/>
          </w:rPr>
          <w:t>59</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6" w:history="1">
        <w:r w:rsidR="00FC5211" w:rsidRPr="00D374E2">
          <w:rPr>
            <w:rStyle w:val="-"/>
            <w:noProof/>
          </w:rPr>
          <w:t>Εικόνα 3</w:t>
        </w:r>
        <w:r w:rsidR="00FC5211" w:rsidRPr="00D374E2">
          <w:rPr>
            <w:rStyle w:val="-"/>
            <w:noProof/>
          </w:rPr>
          <w:noBreakHyphen/>
          <w:t xml:space="preserve">XIII: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4</w:t>
        </w:r>
        <w:r w:rsidR="00FC5211">
          <w:rPr>
            <w:noProof/>
            <w:webHidden/>
          </w:rPr>
          <w:tab/>
        </w:r>
        <w:r>
          <w:rPr>
            <w:noProof/>
            <w:webHidden/>
          </w:rPr>
          <w:fldChar w:fldCharType="begin"/>
        </w:r>
        <w:r w:rsidR="00FC5211">
          <w:rPr>
            <w:noProof/>
            <w:webHidden/>
          </w:rPr>
          <w:instrText xml:space="preserve"> PAGEREF _Toc251685376 \h </w:instrText>
        </w:r>
        <w:r>
          <w:rPr>
            <w:noProof/>
            <w:webHidden/>
          </w:rPr>
        </w:r>
        <w:r>
          <w:rPr>
            <w:noProof/>
            <w:webHidden/>
          </w:rPr>
          <w:fldChar w:fldCharType="separate"/>
        </w:r>
        <w:r w:rsidR="00FC5211">
          <w:rPr>
            <w:noProof/>
            <w:webHidden/>
          </w:rPr>
          <w:t>59</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7" w:history="1">
        <w:r w:rsidR="00FC5211" w:rsidRPr="00D374E2">
          <w:rPr>
            <w:rStyle w:val="-"/>
            <w:noProof/>
          </w:rPr>
          <w:t>Εικόνα 3</w:t>
        </w:r>
        <w:r w:rsidR="00FC5211" w:rsidRPr="00D374E2">
          <w:rPr>
            <w:rStyle w:val="-"/>
            <w:noProof/>
          </w:rPr>
          <w:noBreakHyphen/>
          <w:t xml:space="preserve">XIV: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5</w:t>
        </w:r>
        <w:r w:rsidR="00FC5211">
          <w:rPr>
            <w:noProof/>
            <w:webHidden/>
          </w:rPr>
          <w:tab/>
        </w:r>
        <w:r>
          <w:rPr>
            <w:noProof/>
            <w:webHidden/>
          </w:rPr>
          <w:fldChar w:fldCharType="begin"/>
        </w:r>
        <w:r w:rsidR="00FC5211">
          <w:rPr>
            <w:noProof/>
            <w:webHidden/>
          </w:rPr>
          <w:instrText xml:space="preserve"> PAGEREF _Toc251685377 \h </w:instrText>
        </w:r>
        <w:r>
          <w:rPr>
            <w:noProof/>
            <w:webHidden/>
          </w:rPr>
        </w:r>
        <w:r>
          <w:rPr>
            <w:noProof/>
            <w:webHidden/>
          </w:rPr>
          <w:fldChar w:fldCharType="separate"/>
        </w:r>
        <w:r w:rsidR="00FC5211">
          <w:rPr>
            <w:noProof/>
            <w:webHidden/>
          </w:rPr>
          <w:t>60</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8" w:history="1">
        <w:r w:rsidR="00FC5211" w:rsidRPr="00D374E2">
          <w:rPr>
            <w:rStyle w:val="-"/>
            <w:noProof/>
          </w:rPr>
          <w:t>Εικόνα 3</w:t>
        </w:r>
        <w:r w:rsidR="00FC5211" w:rsidRPr="00D374E2">
          <w:rPr>
            <w:rStyle w:val="-"/>
            <w:noProof/>
          </w:rPr>
          <w:noBreakHyphen/>
          <w:t xml:space="preserve">XV: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6</w:t>
        </w:r>
        <w:r w:rsidR="00FC5211">
          <w:rPr>
            <w:noProof/>
            <w:webHidden/>
          </w:rPr>
          <w:tab/>
        </w:r>
        <w:r>
          <w:rPr>
            <w:noProof/>
            <w:webHidden/>
          </w:rPr>
          <w:fldChar w:fldCharType="begin"/>
        </w:r>
        <w:r w:rsidR="00FC5211">
          <w:rPr>
            <w:noProof/>
            <w:webHidden/>
          </w:rPr>
          <w:instrText xml:space="preserve"> PAGEREF _Toc251685378 \h </w:instrText>
        </w:r>
        <w:r>
          <w:rPr>
            <w:noProof/>
            <w:webHidden/>
          </w:rPr>
        </w:r>
        <w:r>
          <w:rPr>
            <w:noProof/>
            <w:webHidden/>
          </w:rPr>
          <w:fldChar w:fldCharType="separate"/>
        </w:r>
        <w:r w:rsidR="00FC5211">
          <w:rPr>
            <w:noProof/>
            <w:webHidden/>
          </w:rPr>
          <w:t>61</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79" w:history="1">
        <w:r w:rsidR="00FC5211" w:rsidRPr="00D374E2">
          <w:rPr>
            <w:rStyle w:val="-"/>
            <w:noProof/>
          </w:rPr>
          <w:t>Εικόνα 3</w:t>
        </w:r>
        <w:r w:rsidR="00FC5211" w:rsidRPr="00D374E2">
          <w:rPr>
            <w:rStyle w:val="-"/>
            <w:noProof/>
          </w:rPr>
          <w:noBreakHyphen/>
          <w:t xml:space="preserve">XVI: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7</w:t>
        </w:r>
        <w:r w:rsidR="00FC5211">
          <w:rPr>
            <w:noProof/>
            <w:webHidden/>
          </w:rPr>
          <w:tab/>
        </w:r>
        <w:r>
          <w:rPr>
            <w:noProof/>
            <w:webHidden/>
          </w:rPr>
          <w:fldChar w:fldCharType="begin"/>
        </w:r>
        <w:r w:rsidR="00FC5211">
          <w:rPr>
            <w:noProof/>
            <w:webHidden/>
          </w:rPr>
          <w:instrText xml:space="preserve"> PAGEREF _Toc251685379 \h </w:instrText>
        </w:r>
        <w:r>
          <w:rPr>
            <w:noProof/>
            <w:webHidden/>
          </w:rPr>
        </w:r>
        <w:r>
          <w:rPr>
            <w:noProof/>
            <w:webHidden/>
          </w:rPr>
          <w:fldChar w:fldCharType="separate"/>
        </w:r>
        <w:r w:rsidR="00FC5211">
          <w:rPr>
            <w:noProof/>
            <w:webHidden/>
          </w:rPr>
          <w:t>62</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0" w:history="1">
        <w:r w:rsidR="00FC5211" w:rsidRPr="00D374E2">
          <w:rPr>
            <w:rStyle w:val="-"/>
            <w:noProof/>
          </w:rPr>
          <w:t>Εικόνα 3</w:t>
        </w:r>
        <w:r w:rsidR="00FC5211" w:rsidRPr="00D374E2">
          <w:rPr>
            <w:rStyle w:val="-"/>
            <w:noProof/>
          </w:rPr>
          <w:noBreakHyphen/>
          <w:t xml:space="preserve">XVII: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8</w:t>
        </w:r>
        <w:r w:rsidR="00FC5211">
          <w:rPr>
            <w:noProof/>
            <w:webHidden/>
          </w:rPr>
          <w:tab/>
        </w:r>
        <w:r>
          <w:rPr>
            <w:noProof/>
            <w:webHidden/>
          </w:rPr>
          <w:fldChar w:fldCharType="begin"/>
        </w:r>
        <w:r w:rsidR="00FC5211">
          <w:rPr>
            <w:noProof/>
            <w:webHidden/>
          </w:rPr>
          <w:instrText xml:space="preserve"> PAGEREF _Toc251685380 \h </w:instrText>
        </w:r>
        <w:r>
          <w:rPr>
            <w:noProof/>
            <w:webHidden/>
          </w:rPr>
        </w:r>
        <w:r>
          <w:rPr>
            <w:noProof/>
            <w:webHidden/>
          </w:rPr>
          <w:fldChar w:fldCharType="separate"/>
        </w:r>
        <w:r w:rsidR="00FC5211">
          <w:rPr>
            <w:noProof/>
            <w:webHidden/>
          </w:rPr>
          <w:t>62</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1" w:history="1">
        <w:r w:rsidR="00FC5211" w:rsidRPr="00D374E2">
          <w:rPr>
            <w:rStyle w:val="-"/>
            <w:noProof/>
          </w:rPr>
          <w:t>Εικόνα 3</w:t>
        </w:r>
        <w:r w:rsidR="00FC5211" w:rsidRPr="00D374E2">
          <w:rPr>
            <w:rStyle w:val="-"/>
            <w:noProof/>
          </w:rPr>
          <w:noBreakHyphen/>
          <w:t xml:space="preserve">XVIII: Δημιουργία ενός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Βήμα 9</w:t>
        </w:r>
        <w:r w:rsidR="00FC5211">
          <w:rPr>
            <w:noProof/>
            <w:webHidden/>
          </w:rPr>
          <w:tab/>
        </w:r>
        <w:r>
          <w:rPr>
            <w:noProof/>
            <w:webHidden/>
          </w:rPr>
          <w:fldChar w:fldCharType="begin"/>
        </w:r>
        <w:r w:rsidR="00FC5211">
          <w:rPr>
            <w:noProof/>
            <w:webHidden/>
          </w:rPr>
          <w:instrText xml:space="preserve"> PAGEREF _Toc251685381 \h </w:instrText>
        </w:r>
        <w:r>
          <w:rPr>
            <w:noProof/>
            <w:webHidden/>
          </w:rPr>
        </w:r>
        <w:r>
          <w:rPr>
            <w:noProof/>
            <w:webHidden/>
          </w:rPr>
          <w:fldChar w:fldCharType="separate"/>
        </w:r>
        <w:r w:rsidR="00FC5211">
          <w:rPr>
            <w:noProof/>
            <w:webHidden/>
          </w:rPr>
          <w:t>63</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2" w:history="1">
        <w:r w:rsidR="00FC5211" w:rsidRPr="00D374E2">
          <w:rPr>
            <w:rStyle w:val="-"/>
            <w:noProof/>
          </w:rPr>
          <w:t>Εικόνα 3</w:t>
        </w:r>
        <w:r w:rsidR="00FC5211" w:rsidRPr="00D374E2">
          <w:rPr>
            <w:rStyle w:val="-"/>
            <w:noProof/>
          </w:rPr>
          <w:noBreakHyphen/>
          <w:t xml:space="preserve">XIX: Ολοκλήρωση Δημιουργίας των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Pr>
            <w:noProof/>
            <w:webHidden/>
          </w:rPr>
          <w:tab/>
        </w:r>
        <w:r>
          <w:rPr>
            <w:noProof/>
            <w:webHidden/>
          </w:rPr>
          <w:fldChar w:fldCharType="begin"/>
        </w:r>
        <w:r w:rsidR="00FC5211">
          <w:rPr>
            <w:noProof/>
            <w:webHidden/>
          </w:rPr>
          <w:instrText xml:space="preserve"> PAGEREF _Toc251685382 \h </w:instrText>
        </w:r>
        <w:r>
          <w:rPr>
            <w:noProof/>
            <w:webHidden/>
          </w:rPr>
        </w:r>
        <w:r>
          <w:rPr>
            <w:noProof/>
            <w:webHidden/>
          </w:rPr>
          <w:fldChar w:fldCharType="separate"/>
        </w:r>
        <w:r w:rsidR="00FC5211">
          <w:rPr>
            <w:noProof/>
            <w:webHidden/>
          </w:rPr>
          <w:t>63</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3" w:history="1">
        <w:r w:rsidR="00FC5211" w:rsidRPr="00D374E2">
          <w:rPr>
            <w:rStyle w:val="-"/>
            <w:noProof/>
          </w:rPr>
          <w:t>Εικόνα 3</w:t>
        </w:r>
        <w:r w:rsidR="00FC5211" w:rsidRPr="00D374E2">
          <w:rPr>
            <w:rStyle w:val="-"/>
            <w:noProof/>
          </w:rPr>
          <w:noBreakHyphen/>
          <w:t>XX: Ρύθμιση της συσκευής δίσκου</w:t>
        </w:r>
        <w:r w:rsidR="00FC5211">
          <w:rPr>
            <w:noProof/>
            <w:webHidden/>
          </w:rPr>
          <w:tab/>
        </w:r>
        <w:r>
          <w:rPr>
            <w:noProof/>
            <w:webHidden/>
          </w:rPr>
          <w:fldChar w:fldCharType="begin"/>
        </w:r>
        <w:r w:rsidR="00FC5211">
          <w:rPr>
            <w:noProof/>
            <w:webHidden/>
          </w:rPr>
          <w:instrText xml:space="preserve"> PAGEREF _Toc251685383 \h </w:instrText>
        </w:r>
        <w:r>
          <w:rPr>
            <w:noProof/>
            <w:webHidden/>
          </w:rPr>
        </w:r>
        <w:r>
          <w:rPr>
            <w:noProof/>
            <w:webHidden/>
          </w:rPr>
          <w:fldChar w:fldCharType="separate"/>
        </w:r>
        <w:r w:rsidR="00FC5211">
          <w:rPr>
            <w:noProof/>
            <w:webHidden/>
          </w:rPr>
          <w:t>64</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4" w:history="1">
        <w:r w:rsidR="00FC5211" w:rsidRPr="00D374E2">
          <w:rPr>
            <w:rStyle w:val="-"/>
            <w:noProof/>
          </w:rPr>
          <w:t>Εικόνα 3</w:t>
        </w:r>
        <w:r w:rsidR="00FC5211" w:rsidRPr="00D374E2">
          <w:rPr>
            <w:rStyle w:val="-"/>
            <w:noProof/>
          </w:rPr>
          <w:noBreakHyphen/>
          <w:t>XXI: Ρύθμιση της κάρτας δικτύου</w:t>
        </w:r>
        <w:r w:rsidR="00FC5211">
          <w:rPr>
            <w:noProof/>
            <w:webHidden/>
          </w:rPr>
          <w:tab/>
        </w:r>
        <w:r>
          <w:rPr>
            <w:noProof/>
            <w:webHidden/>
          </w:rPr>
          <w:fldChar w:fldCharType="begin"/>
        </w:r>
        <w:r w:rsidR="00FC5211">
          <w:rPr>
            <w:noProof/>
            <w:webHidden/>
          </w:rPr>
          <w:instrText xml:space="preserve"> PAGEREF _Toc251685384 \h </w:instrText>
        </w:r>
        <w:r>
          <w:rPr>
            <w:noProof/>
            <w:webHidden/>
          </w:rPr>
        </w:r>
        <w:r>
          <w:rPr>
            <w:noProof/>
            <w:webHidden/>
          </w:rPr>
          <w:fldChar w:fldCharType="separate"/>
        </w:r>
        <w:r w:rsidR="00FC5211">
          <w:rPr>
            <w:noProof/>
            <w:webHidden/>
          </w:rPr>
          <w:t>65</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5" w:history="1">
        <w:r w:rsidR="00FC5211" w:rsidRPr="00D374E2">
          <w:rPr>
            <w:rStyle w:val="-"/>
            <w:noProof/>
          </w:rPr>
          <w:t>Εικόνα</w:t>
        </w:r>
        <w:r w:rsidR="00FC5211" w:rsidRPr="00D374E2">
          <w:rPr>
            <w:rStyle w:val="-"/>
            <w:noProof/>
            <w:lang w:val="en-US"/>
          </w:rPr>
          <w:t xml:space="preserve"> 3</w:t>
        </w:r>
        <w:r w:rsidR="00FC5211" w:rsidRPr="00D374E2">
          <w:rPr>
            <w:rStyle w:val="-"/>
            <w:noProof/>
            <w:lang w:val="en-US"/>
          </w:rPr>
          <w:noBreakHyphen/>
          <w:t xml:space="preserve">XXII: Virtual Machine </w:t>
        </w:r>
        <w:r w:rsidR="00FC5211" w:rsidRPr="00D374E2">
          <w:rPr>
            <w:rStyle w:val="-"/>
            <w:noProof/>
          </w:rPr>
          <w:t>με</w:t>
        </w:r>
        <w:r w:rsidR="00FC5211" w:rsidRPr="00D374E2">
          <w:rPr>
            <w:rStyle w:val="-"/>
            <w:noProof/>
            <w:lang w:val="en-US"/>
          </w:rPr>
          <w:t xml:space="preserve"> Windows XP</w:t>
        </w:r>
        <w:r w:rsidR="00FC5211">
          <w:rPr>
            <w:noProof/>
            <w:webHidden/>
          </w:rPr>
          <w:tab/>
        </w:r>
        <w:r>
          <w:rPr>
            <w:noProof/>
            <w:webHidden/>
          </w:rPr>
          <w:fldChar w:fldCharType="begin"/>
        </w:r>
        <w:r w:rsidR="00FC5211">
          <w:rPr>
            <w:noProof/>
            <w:webHidden/>
          </w:rPr>
          <w:instrText xml:space="preserve"> PAGEREF _Toc251685385 \h </w:instrText>
        </w:r>
        <w:r>
          <w:rPr>
            <w:noProof/>
            <w:webHidden/>
          </w:rPr>
        </w:r>
        <w:r>
          <w:rPr>
            <w:noProof/>
            <w:webHidden/>
          </w:rPr>
          <w:fldChar w:fldCharType="separate"/>
        </w:r>
        <w:r w:rsidR="00FC5211">
          <w:rPr>
            <w:noProof/>
            <w:webHidden/>
          </w:rPr>
          <w:t>66</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6" w:history="1">
        <w:r w:rsidR="00FC5211" w:rsidRPr="00D374E2">
          <w:rPr>
            <w:rStyle w:val="-"/>
            <w:noProof/>
          </w:rPr>
          <w:t>Εικόνα</w:t>
        </w:r>
        <w:r w:rsidR="00FC5211" w:rsidRPr="00D374E2">
          <w:rPr>
            <w:rStyle w:val="-"/>
            <w:noProof/>
            <w:lang w:val="en-US"/>
          </w:rPr>
          <w:t xml:space="preserve"> 3</w:t>
        </w:r>
        <w:r w:rsidR="00FC5211" w:rsidRPr="00D374E2">
          <w:rPr>
            <w:rStyle w:val="-"/>
            <w:noProof/>
            <w:lang w:val="en-US"/>
          </w:rPr>
          <w:noBreakHyphen/>
          <w:t xml:space="preserve">XXIII: Virtual Machine </w:t>
        </w:r>
        <w:r w:rsidR="00FC5211" w:rsidRPr="00D374E2">
          <w:rPr>
            <w:rStyle w:val="-"/>
            <w:noProof/>
          </w:rPr>
          <w:t>με</w:t>
        </w:r>
        <w:r w:rsidR="00FC5211" w:rsidRPr="00D374E2">
          <w:rPr>
            <w:rStyle w:val="-"/>
            <w:noProof/>
            <w:lang w:val="en-US"/>
          </w:rPr>
          <w:t xml:space="preserve"> Ubuntu</w:t>
        </w:r>
        <w:r w:rsidR="00FC5211">
          <w:rPr>
            <w:noProof/>
            <w:webHidden/>
          </w:rPr>
          <w:tab/>
        </w:r>
        <w:r>
          <w:rPr>
            <w:noProof/>
            <w:webHidden/>
          </w:rPr>
          <w:fldChar w:fldCharType="begin"/>
        </w:r>
        <w:r w:rsidR="00FC5211">
          <w:rPr>
            <w:noProof/>
            <w:webHidden/>
          </w:rPr>
          <w:instrText xml:space="preserve"> PAGEREF _Toc251685386 \h </w:instrText>
        </w:r>
        <w:r>
          <w:rPr>
            <w:noProof/>
            <w:webHidden/>
          </w:rPr>
        </w:r>
        <w:r>
          <w:rPr>
            <w:noProof/>
            <w:webHidden/>
          </w:rPr>
          <w:fldChar w:fldCharType="separate"/>
        </w:r>
        <w:r w:rsidR="00FC5211">
          <w:rPr>
            <w:noProof/>
            <w:webHidden/>
          </w:rPr>
          <w:t>68</w:t>
        </w:r>
        <w:r>
          <w:rPr>
            <w:noProof/>
            <w:webHidden/>
          </w:rPr>
          <w:fldChar w:fldCharType="end"/>
        </w:r>
      </w:hyperlink>
    </w:p>
    <w:p w:rsidR="00FC5211" w:rsidRDefault="006333A8">
      <w:pPr>
        <w:pStyle w:val="a5"/>
        <w:tabs>
          <w:tab w:val="right" w:leader="dot" w:pos="8296"/>
        </w:tabs>
        <w:rPr>
          <w:rFonts w:asciiTheme="minorHAnsi" w:eastAsiaTheme="minorEastAsia" w:hAnsiTheme="minorHAnsi" w:cstheme="minorBidi"/>
          <w:i w:val="0"/>
          <w:iCs w:val="0"/>
          <w:noProof/>
          <w:sz w:val="22"/>
          <w:szCs w:val="22"/>
          <w:lang w:eastAsia="el-GR"/>
        </w:rPr>
      </w:pPr>
      <w:hyperlink w:anchor="_Toc251685387" w:history="1">
        <w:r w:rsidR="00FC5211" w:rsidRPr="00D374E2">
          <w:rPr>
            <w:rStyle w:val="-"/>
            <w:noProof/>
          </w:rPr>
          <w:t>Εικόνα 3</w:t>
        </w:r>
        <w:r w:rsidR="00FC5211" w:rsidRPr="00D374E2">
          <w:rPr>
            <w:rStyle w:val="-"/>
            <w:noProof/>
          </w:rPr>
          <w:noBreakHyphen/>
          <w:t xml:space="preserve">XXIV: Λειτουργία των </w:t>
        </w:r>
        <w:r w:rsidR="00FC5211" w:rsidRPr="00D374E2">
          <w:rPr>
            <w:rStyle w:val="-"/>
            <w:noProof/>
            <w:lang w:val="en-US"/>
          </w:rPr>
          <w:t>Virtual</w:t>
        </w:r>
        <w:r w:rsidR="00FC5211" w:rsidRPr="00D374E2">
          <w:rPr>
            <w:rStyle w:val="-"/>
            <w:noProof/>
          </w:rPr>
          <w:t xml:space="preserve"> </w:t>
        </w:r>
        <w:r w:rsidR="00FC5211" w:rsidRPr="00D374E2">
          <w:rPr>
            <w:rStyle w:val="-"/>
            <w:noProof/>
            <w:lang w:val="en-US"/>
          </w:rPr>
          <w:t>Machine</w:t>
        </w:r>
        <w:r w:rsidR="00FC5211" w:rsidRPr="00D374E2">
          <w:rPr>
            <w:rStyle w:val="-"/>
            <w:noProof/>
          </w:rPr>
          <w:t xml:space="preserve"> σε </w:t>
        </w:r>
        <w:r w:rsidR="00FC5211" w:rsidRPr="00D374E2">
          <w:rPr>
            <w:rStyle w:val="-"/>
            <w:noProof/>
            <w:lang w:val="en-US"/>
          </w:rPr>
          <w:t>Windows</w:t>
        </w:r>
        <w:r w:rsidR="00FC5211" w:rsidRPr="00D374E2">
          <w:rPr>
            <w:rStyle w:val="-"/>
            <w:noProof/>
          </w:rPr>
          <w:t xml:space="preserve"> 7 </w:t>
        </w:r>
        <w:r w:rsidR="00FC5211" w:rsidRPr="00D374E2">
          <w:rPr>
            <w:rStyle w:val="-"/>
            <w:noProof/>
            <w:lang w:val="en-US"/>
          </w:rPr>
          <w:t>Host</w:t>
        </w:r>
        <w:r w:rsidR="00FC5211">
          <w:rPr>
            <w:noProof/>
            <w:webHidden/>
          </w:rPr>
          <w:tab/>
        </w:r>
        <w:r>
          <w:rPr>
            <w:noProof/>
            <w:webHidden/>
          </w:rPr>
          <w:fldChar w:fldCharType="begin"/>
        </w:r>
        <w:r w:rsidR="00FC5211">
          <w:rPr>
            <w:noProof/>
            <w:webHidden/>
          </w:rPr>
          <w:instrText xml:space="preserve"> PAGEREF _Toc251685387 \h </w:instrText>
        </w:r>
        <w:r>
          <w:rPr>
            <w:noProof/>
            <w:webHidden/>
          </w:rPr>
        </w:r>
        <w:r>
          <w:rPr>
            <w:noProof/>
            <w:webHidden/>
          </w:rPr>
          <w:fldChar w:fldCharType="separate"/>
        </w:r>
        <w:r w:rsidR="00FC5211">
          <w:rPr>
            <w:noProof/>
            <w:webHidden/>
          </w:rPr>
          <w:t>71</w:t>
        </w:r>
        <w:r>
          <w:rPr>
            <w:noProof/>
            <w:webHidden/>
          </w:rPr>
          <w:fldChar w:fldCharType="end"/>
        </w:r>
      </w:hyperlink>
    </w:p>
    <w:p w:rsidR="004B24CF" w:rsidRPr="00F053BD" w:rsidRDefault="006333A8" w:rsidP="0024478E">
      <w:pPr>
        <w:spacing w:after="120"/>
        <w:rPr>
          <w:rFonts w:cs="Arial"/>
          <w:szCs w:val="24"/>
          <w:lang w:val="en-US"/>
        </w:rPr>
      </w:pPr>
      <w:r w:rsidRPr="00F053BD">
        <w:rPr>
          <w:rFonts w:cs="Arial"/>
          <w:szCs w:val="24"/>
          <w:lang w:val="en-US"/>
        </w:rPr>
        <w:fldChar w:fldCharType="end"/>
      </w:r>
    </w:p>
    <w:p w:rsidR="004B24CF" w:rsidRPr="00F053BD" w:rsidRDefault="004B24CF" w:rsidP="003544BC">
      <w:pPr>
        <w:spacing w:after="120" w:line="360" w:lineRule="auto"/>
        <w:rPr>
          <w:rFonts w:cs="Arial"/>
          <w:szCs w:val="24"/>
        </w:rPr>
        <w:sectPr w:rsidR="004B24CF" w:rsidRPr="00F053BD" w:rsidSect="0038717B">
          <w:pgSz w:w="11906" w:h="16838"/>
          <w:pgMar w:top="1440" w:right="1800" w:bottom="1440" w:left="1800" w:header="708" w:footer="708" w:gutter="0"/>
          <w:cols w:space="708"/>
          <w:docGrid w:linePitch="360"/>
        </w:sectPr>
      </w:pPr>
    </w:p>
    <w:p w:rsidR="00C53946" w:rsidRPr="00F053BD" w:rsidRDefault="00C53946" w:rsidP="001B6C81">
      <w:pPr>
        <w:pStyle w:val="1"/>
      </w:pPr>
      <w:bookmarkStart w:id="3" w:name="_Toc251685236"/>
      <w:r w:rsidRPr="00F053BD">
        <w:lastRenderedPageBreak/>
        <w:t>Εισαγωγή</w:t>
      </w:r>
      <w:bookmarkEnd w:id="3"/>
    </w:p>
    <w:p w:rsidR="00C53946" w:rsidRPr="00F053BD" w:rsidRDefault="00C53946" w:rsidP="003544BC">
      <w:pPr>
        <w:spacing w:after="120" w:line="360" w:lineRule="auto"/>
        <w:rPr>
          <w:rFonts w:cs="Arial"/>
          <w:szCs w:val="24"/>
        </w:rPr>
      </w:pPr>
      <w:r w:rsidRPr="00F053BD">
        <w:rPr>
          <w:rFonts w:cs="Arial"/>
          <w:szCs w:val="24"/>
        </w:rPr>
        <w:t>Αντικείμενο της πτυχιακής εργασίας είναι η μελέτη των μοντέλων και των αρχιτεκτονικών της υποδομής εικονικής επιφάνειας εργασίας (</w:t>
      </w:r>
      <w:r w:rsidRPr="00F053BD">
        <w:rPr>
          <w:rFonts w:cs="Arial"/>
          <w:szCs w:val="24"/>
          <w:lang w:val="en-AU"/>
        </w:rPr>
        <w:t>Virtual</w:t>
      </w:r>
      <w:r w:rsidRPr="00F053BD">
        <w:rPr>
          <w:rFonts w:cs="Arial"/>
          <w:szCs w:val="24"/>
        </w:rPr>
        <w:t xml:space="preserve"> </w:t>
      </w:r>
      <w:r w:rsidRPr="00F053BD">
        <w:rPr>
          <w:rFonts w:cs="Arial"/>
          <w:szCs w:val="24"/>
          <w:lang w:val="en-AU"/>
        </w:rPr>
        <w:t>Desktop</w:t>
      </w:r>
      <w:r w:rsidRPr="00F053BD">
        <w:rPr>
          <w:rFonts w:cs="Arial"/>
          <w:szCs w:val="24"/>
        </w:rPr>
        <w:t xml:space="preserve"> </w:t>
      </w:r>
      <w:r w:rsidRPr="00F053BD">
        <w:rPr>
          <w:rFonts w:cs="Arial"/>
          <w:szCs w:val="24"/>
          <w:lang w:val="en-AU"/>
        </w:rPr>
        <w:t>computing</w:t>
      </w:r>
      <w:r w:rsidRPr="00F053BD">
        <w:rPr>
          <w:rFonts w:cs="Arial"/>
          <w:szCs w:val="24"/>
        </w:rPr>
        <w:t>). Στόχος της είναι η μελέτη των υφιστάμενων υποδομών που παρέχονται από φορείς ανοιχτού λογισμικού</w:t>
      </w:r>
      <w:r w:rsidR="00BD04F7" w:rsidRPr="00F053BD">
        <w:rPr>
          <w:rFonts w:cs="Arial"/>
          <w:szCs w:val="24"/>
        </w:rPr>
        <w:t>,</w:t>
      </w:r>
      <w:r w:rsidRPr="00F053BD">
        <w:rPr>
          <w:rFonts w:cs="Arial"/>
          <w:szCs w:val="24"/>
        </w:rPr>
        <w:t xml:space="preserve"> καθώς και εταιρικών λύσεων. Θα προταθεί ένα μοντέλο υποδομής που ενσωματώνει επιπλέον </w:t>
      </w:r>
      <w:r w:rsidRPr="00F053BD">
        <w:rPr>
          <w:rFonts w:cs="Arial"/>
          <w:szCs w:val="24"/>
          <w:lang w:val="en-AU"/>
        </w:rPr>
        <w:t>clients</w:t>
      </w:r>
      <w:r w:rsidRPr="00F053BD">
        <w:rPr>
          <w:rFonts w:cs="Arial"/>
          <w:szCs w:val="24"/>
        </w:rPr>
        <w:t xml:space="preserve"> κινητής υπολογιστικής και υποστηρίζει εν γένει μονάδες απανταχού υπολογιστικής. Η πτυχιακή θα ολοκληρωθεί με την ανάπτυξη και εγκατάσταση μιας υποδομής εικονικής επιφάνειας εργασίας (</w:t>
      </w:r>
      <w:r w:rsidRPr="00F053BD">
        <w:rPr>
          <w:rFonts w:cs="Arial"/>
          <w:szCs w:val="24"/>
          <w:lang w:val="en-AU"/>
        </w:rPr>
        <w:t>Virtual</w:t>
      </w:r>
      <w:r w:rsidRPr="00F053BD">
        <w:rPr>
          <w:rFonts w:cs="Arial"/>
          <w:szCs w:val="24"/>
        </w:rPr>
        <w:t xml:space="preserve"> </w:t>
      </w:r>
      <w:r w:rsidRPr="00F053BD">
        <w:rPr>
          <w:rFonts w:cs="Arial"/>
          <w:szCs w:val="24"/>
          <w:lang w:val="en-AU"/>
        </w:rPr>
        <w:t>Desktop</w:t>
      </w:r>
      <w:r w:rsidRPr="00F053BD">
        <w:rPr>
          <w:rFonts w:cs="Arial"/>
          <w:szCs w:val="24"/>
        </w:rPr>
        <w:t xml:space="preserve"> </w:t>
      </w:r>
      <w:r w:rsidRPr="00F053BD">
        <w:rPr>
          <w:rFonts w:cs="Arial"/>
          <w:szCs w:val="24"/>
          <w:lang w:val="en-AU"/>
        </w:rPr>
        <w:t>computing</w:t>
      </w:r>
      <w:r w:rsidRPr="00F053BD">
        <w:rPr>
          <w:rFonts w:cs="Arial"/>
          <w:szCs w:val="24"/>
        </w:rPr>
        <w:t>) κατάλληλη</w:t>
      </w:r>
      <w:r w:rsidR="00454059" w:rsidRPr="00F053BD">
        <w:rPr>
          <w:rFonts w:cs="Arial"/>
          <w:szCs w:val="24"/>
        </w:rPr>
        <w:t>ς</w:t>
      </w:r>
      <w:r w:rsidRPr="00F053BD">
        <w:rPr>
          <w:rFonts w:cs="Arial"/>
          <w:szCs w:val="24"/>
        </w:rPr>
        <w:t xml:space="preserve"> για εκπαιδευτικά ιδρύματα. Πιο αναλυτικά</w:t>
      </w:r>
      <w:r w:rsidR="00BD04F7" w:rsidRPr="00F053BD">
        <w:rPr>
          <w:rFonts w:cs="Arial"/>
          <w:szCs w:val="24"/>
        </w:rPr>
        <w:t>,</w:t>
      </w:r>
      <w:r w:rsidRPr="00F053BD">
        <w:rPr>
          <w:rFonts w:cs="Arial"/>
          <w:szCs w:val="24"/>
        </w:rPr>
        <w:t xml:space="preserve"> θα διεξαχθεί έρευνα γύρω από τις αρχιτεκτονικές εικονικοποίησης της επιφάνειας εργασίας και γενικότερα τις τεχνολογίες που απομονώνουν την επιφάνεια εργασίας από την φυσική συσκευή και το λειτουργικό σύστημα που είναι </w:t>
      </w:r>
      <w:r w:rsidRPr="00F1717D">
        <w:rPr>
          <w:rFonts w:cs="Arial"/>
          <w:szCs w:val="24"/>
        </w:rPr>
        <w:t>τοπικά</w:t>
      </w:r>
      <w:r w:rsidRPr="00F053BD">
        <w:rPr>
          <w:rFonts w:cs="Arial"/>
          <w:szCs w:val="24"/>
        </w:rPr>
        <w:t xml:space="preserve"> εγκατεστημένο. Στην συνέχεια αναλύονται οι προτεινόμενοι τρόποι αξιοποίησης αυτών των τεχνολογιών για την ανάπτυξη ενός μοντέλου εικονικής υποδομής. Τα αποτελέσματα τις παραπάνω έρευνας αποτυπώνονται στο πρώτο κεφάλαιο μαζί με την ανάλυση του μοντέλου «</w:t>
      </w:r>
      <w:r w:rsidRPr="00F053BD">
        <w:rPr>
          <w:rFonts w:cs="Arial"/>
          <w:szCs w:val="24"/>
          <w:lang w:val="en-US"/>
        </w:rPr>
        <w:t>virtual</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infrastructure</w:t>
      </w:r>
      <w:r w:rsidRPr="00F053BD">
        <w:rPr>
          <w:rFonts w:cs="Arial"/>
          <w:szCs w:val="24"/>
        </w:rPr>
        <w:t>». Στο δεύτερο κεφάλαιο προχωράμε στ</w:t>
      </w:r>
      <w:r w:rsidR="00A51C4D" w:rsidRPr="00F053BD">
        <w:rPr>
          <w:rFonts w:cs="Arial"/>
          <w:szCs w:val="24"/>
        </w:rPr>
        <w:t>ην περιγραφή</w:t>
      </w:r>
      <w:r w:rsidRPr="00F053BD">
        <w:rPr>
          <w:rFonts w:cs="Arial"/>
          <w:szCs w:val="24"/>
        </w:rPr>
        <w:t xml:space="preserve"> των δημοφιλέστερων εμπορικών λύσεων που υλοποιούν τις αρχιτεκτονικές και τα μοντέλα του πρώτου κεφαλαίου. Το τρίτο κεφάλαιο αποτελεί την πλήρη περιγραφή του πρακτικού μέρους της πτυχιακής εργασίας. Συγκεκριμένα περιγράφει τις εφαρμογές που επιλέχθηκαν, τις ρυθμίσεις που έγιναν και ερμηνεύει τον τρόπο λειτουργίας και χρήσης, μαζί με τα αποτελέσματα που επιτεύχθηκαν. Το τελευταίο κεφάλαιο της πτυχιακής αποτελείται από τα συμπεράσματα που διεξήχθησαν γενικά κατά την διάρκεια διεκπεραίωσης της πτυχιακής εργασίας. Τέλος, η πτυχιακή ολοκληρώνεται με την καταγραφή των αναφορών και της βιβλιογραφίας, ηλεκτρονικής και μη, που χρησιμοποιήθηκε για τις ανάγκες της πτυχιακής εργασίας.</w:t>
      </w:r>
    </w:p>
    <w:p w:rsidR="00C53946" w:rsidRPr="00F053BD" w:rsidRDefault="00C53946" w:rsidP="001B6C81">
      <w:pPr>
        <w:pStyle w:val="1"/>
        <w:sectPr w:rsidR="00C53946" w:rsidRPr="00F053BD" w:rsidSect="000B2EE6">
          <w:pgSz w:w="11906" w:h="16838"/>
          <w:pgMar w:top="1440" w:right="1800" w:bottom="1440" w:left="1800" w:header="708" w:footer="708" w:gutter="0"/>
          <w:cols w:space="708"/>
          <w:docGrid w:linePitch="360"/>
        </w:sectPr>
      </w:pPr>
    </w:p>
    <w:p w:rsidR="004B24CF" w:rsidRPr="00F053BD" w:rsidRDefault="00454059" w:rsidP="001B6C81">
      <w:pPr>
        <w:pStyle w:val="1"/>
        <w:numPr>
          <w:ilvl w:val="0"/>
          <w:numId w:val="23"/>
        </w:numPr>
      </w:pPr>
      <w:bookmarkStart w:id="4" w:name="_Toc251685237"/>
      <w:r w:rsidRPr="00F053BD">
        <w:lastRenderedPageBreak/>
        <w:t>Αρχιτεκτονικές Εικονικοποίησης</w:t>
      </w:r>
      <w:bookmarkEnd w:id="4"/>
    </w:p>
    <w:p w:rsidR="004B24CF" w:rsidRPr="00F053BD" w:rsidRDefault="004B24CF" w:rsidP="003544BC">
      <w:pPr>
        <w:spacing w:after="120" w:line="360" w:lineRule="auto"/>
        <w:rPr>
          <w:rFonts w:cs="Arial"/>
          <w:szCs w:val="24"/>
        </w:rPr>
      </w:pPr>
      <w:r w:rsidRPr="00F053BD">
        <w:rPr>
          <w:rFonts w:cs="Arial"/>
          <w:szCs w:val="24"/>
        </w:rPr>
        <w:t xml:space="preserve">Σε αυτό το κεφάλαιο θα αναλύσουμε την πληθώρα των διαφορετικών αρχιτεκτονικών που υπάρχουν σήμερα στο εμπόριο και χρησιμοποιούνται από διάφορες εταιρίες που αναπτύσσουν προϊόντα τεχνολογίας </w:t>
      </w:r>
      <w:r w:rsidRPr="00F053BD">
        <w:rPr>
          <w:rFonts w:cs="Arial"/>
          <w:szCs w:val="24"/>
          <w:lang w:val="en-US"/>
        </w:rPr>
        <w:t>virtualization</w:t>
      </w:r>
      <w:r w:rsidRPr="00F053BD">
        <w:rPr>
          <w:rFonts w:cs="Arial"/>
          <w:szCs w:val="24"/>
        </w:rPr>
        <w:t>, τα οποία καλούνται να ανταπεξέλθουν στις συνεχώς αυξανόμενες απαιτήσεις τις αγοράς. Μαζί με τις αρχιτεκτονικές θα παρουσιάσουμε και τις τεχνολογίες πάνω στις οποίες βασίζονται</w:t>
      </w:r>
      <w:r w:rsidR="00A51C4D" w:rsidRPr="00F053BD">
        <w:rPr>
          <w:rFonts w:cs="Arial"/>
          <w:szCs w:val="24"/>
        </w:rPr>
        <w:t>,</w:t>
      </w:r>
      <w:r w:rsidR="00F10142" w:rsidRPr="00F053BD">
        <w:rPr>
          <w:rFonts w:cs="Arial"/>
          <w:szCs w:val="24"/>
        </w:rPr>
        <w:t xml:space="preserve"> </w:t>
      </w:r>
      <w:r w:rsidRPr="00F053BD">
        <w:rPr>
          <w:rFonts w:cs="Arial"/>
          <w:szCs w:val="24"/>
        </w:rPr>
        <w:t>καθώς και τον τρόπο με τον οποίο τις συνδυάζουν για να πετύχουν το επιθυμητό αποτέλεσμα.</w:t>
      </w:r>
    </w:p>
    <w:p w:rsidR="004B24CF" w:rsidRPr="00F053BD" w:rsidRDefault="004B24CF" w:rsidP="003544BC">
      <w:pPr>
        <w:spacing w:after="120" w:line="360" w:lineRule="auto"/>
        <w:rPr>
          <w:rFonts w:cs="Arial"/>
          <w:szCs w:val="24"/>
        </w:rPr>
      </w:pPr>
      <w:r w:rsidRPr="00F053BD">
        <w:rPr>
          <w:rFonts w:cs="Arial"/>
          <w:szCs w:val="24"/>
        </w:rPr>
        <w:t>Στην επιστήμη των Υπολογιστών</w:t>
      </w:r>
      <w:r w:rsidR="00F10142" w:rsidRPr="00F053BD">
        <w:rPr>
          <w:rFonts w:cs="Arial"/>
          <w:szCs w:val="24"/>
        </w:rPr>
        <w:t>,</w:t>
      </w:r>
      <w:r w:rsidRPr="00F053BD">
        <w:rPr>
          <w:rFonts w:cs="Arial"/>
          <w:szCs w:val="24"/>
        </w:rPr>
        <w:t xml:space="preserve"> ο όρος </w:t>
      </w:r>
      <w:r w:rsidR="003F7B0C" w:rsidRPr="00F053BD">
        <w:rPr>
          <w:rFonts w:cs="Arial"/>
          <w:szCs w:val="24"/>
        </w:rPr>
        <w:t>Εικονικοποίηση (</w:t>
      </w:r>
      <w:r w:rsidRPr="00F053BD">
        <w:rPr>
          <w:rFonts w:cs="Arial"/>
          <w:szCs w:val="24"/>
          <w:lang w:val="en-US"/>
        </w:rPr>
        <w:t>Virtualization</w:t>
      </w:r>
      <w:r w:rsidR="003F7B0C" w:rsidRPr="00F053BD">
        <w:rPr>
          <w:rFonts w:cs="Arial"/>
          <w:szCs w:val="24"/>
        </w:rPr>
        <w:t>)</w:t>
      </w:r>
      <w:r w:rsidRPr="00F053BD">
        <w:rPr>
          <w:rFonts w:cs="Arial"/>
          <w:szCs w:val="24"/>
        </w:rPr>
        <w:t xml:space="preserve"> είναι μια ευρεία έννοια που χρησιμοποιείται για να περιγράψει την τεχνολογία κατά την οποία οι φυσικοί υπολογιστικοί πόροι που χρησιμοποιούνται για την εκτέλεση των λειτουργιών του λογισμικού διαχωρίζονται από τους εικονικούς υπολογιστικούς πόρους που ο τελικός χρήστης θεωρεί πως έχει στην διάθεσή του.</w:t>
      </w:r>
    </w:p>
    <w:p w:rsidR="004B24CF" w:rsidRPr="00F053BD" w:rsidRDefault="004B24CF" w:rsidP="003544BC">
      <w:pPr>
        <w:spacing w:after="120" w:line="360" w:lineRule="auto"/>
        <w:rPr>
          <w:rFonts w:cs="Arial"/>
          <w:szCs w:val="24"/>
        </w:rPr>
      </w:pPr>
      <w:r w:rsidRPr="00F053BD">
        <w:rPr>
          <w:rFonts w:cs="Arial"/>
          <w:szCs w:val="24"/>
        </w:rPr>
        <w:t xml:space="preserve">Υπάρχουν πολλές κατηγορίες της τεχνολογίας </w:t>
      </w:r>
      <w:r w:rsidRPr="00F053BD">
        <w:rPr>
          <w:rFonts w:cs="Arial"/>
          <w:szCs w:val="24"/>
          <w:lang w:val="en-US"/>
        </w:rPr>
        <w:t>Virtualization</w:t>
      </w:r>
      <w:r w:rsidRPr="00F053BD">
        <w:rPr>
          <w:rFonts w:cs="Arial"/>
          <w:szCs w:val="24"/>
        </w:rPr>
        <w:t>, οι οποίες με την σειρά το</w:t>
      </w:r>
      <w:r w:rsidR="0002514A" w:rsidRPr="00F053BD">
        <w:rPr>
          <w:rFonts w:cs="Arial"/>
          <w:szCs w:val="24"/>
        </w:rPr>
        <w:t xml:space="preserve">υς χωρίζονται σε υποκατηγορίες </w:t>
      </w:r>
      <w:sdt>
        <w:sdtPr>
          <w:rPr>
            <w:rFonts w:cs="Arial"/>
            <w:szCs w:val="24"/>
          </w:rPr>
          <w:id w:val="2401428"/>
          <w:citation/>
        </w:sdtPr>
        <w:sdtContent>
          <w:r w:rsidR="006333A8" w:rsidRPr="00F053BD">
            <w:rPr>
              <w:rFonts w:cs="Arial"/>
              <w:szCs w:val="24"/>
            </w:rPr>
            <w:fldChar w:fldCharType="begin"/>
          </w:r>
          <w:r w:rsidR="0002514A" w:rsidRPr="00F053BD">
            <w:rPr>
              <w:rFonts w:cs="Arial"/>
              <w:szCs w:val="24"/>
            </w:rPr>
            <w:instrText xml:space="preserve"> CITATION Inf07 \l 1032 </w:instrText>
          </w:r>
          <w:r w:rsidR="006333A8" w:rsidRPr="00F053BD">
            <w:rPr>
              <w:rFonts w:cs="Arial"/>
              <w:szCs w:val="24"/>
            </w:rPr>
            <w:fldChar w:fldCharType="separate"/>
          </w:r>
          <w:r w:rsidR="0002514A" w:rsidRPr="00F053BD">
            <w:rPr>
              <w:rFonts w:cs="Arial"/>
              <w:noProof/>
              <w:szCs w:val="24"/>
            </w:rPr>
            <w:t>(Infoworld.com, 2007)</w:t>
          </w:r>
          <w:r w:rsidR="006333A8" w:rsidRPr="00F053BD">
            <w:rPr>
              <w:rFonts w:cs="Arial"/>
              <w:szCs w:val="24"/>
            </w:rPr>
            <w:fldChar w:fldCharType="end"/>
          </w:r>
        </w:sdtContent>
      </w:sdt>
      <w:r w:rsidRPr="00F053BD">
        <w:rPr>
          <w:rFonts w:cs="Arial"/>
          <w:szCs w:val="24"/>
        </w:rPr>
        <w:t xml:space="preserve">. Κάποια παραδείγματα των κατηγοριών αυτών είναι το </w:t>
      </w:r>
      <w:r w:rsidRPr="00F053BD">
        <w:rPr>
          <w:rFonts w:cs="Arial"/>
          <w:szCs w:val="24"/>
          <w:lang w:val="en-US"/>
        </w:rPr>
        <w:t>Storage</w:t>
      </w:r>
      <w:r w:rsidRPr="00F053BD">
        <w:rPr>
          <w:rFonts w:cs="Arial"/>
          <w:szCs w:val="24"/>
        </w:rPr>
        <w:t xml:space="preserve"> </w:t>
      </w:r>
      <w:r w:rsidRPr="00F053BD">
        <w:rPr>
          <w:rFonts w:cs="Arial"/>
          <w:szCs w:val="24"/>
          <w:lang w:val="en-US"/>
        </w:rPr>
        <w:t>Virtualization</w:t>
      </w:r>
      <w:r w:rsidRPr="00F053BD">
        <w:rPr>
          <w:rFonts w:cs="Arial"/>
          <w:szCs w:val="24"/>
        </w:rPr>
        <w:t>, που αφορά τον πλήρη διαχωρισμό του φυσικού αποθηκευτικού χώρου από τον λογικό (</w:t>
      </w:r>
      <w:r w:rsidRPr="00F053BD">
        <w:rPr>
          <w:rFonts w:cs="Arial"/>
          <w:szCs w:val="24"/>
          <w:lang w:val="en-US"/>
        </w:rPr>
        <w:t>physical</w:t>
      </w:r>
      <w:r w:rsidRPr="00F053BD">
        <w:rPr>
          <w:rFonts w:cs="Arial"/>
          <w:szCs w:val="24"/>
        </w:rPr>
        <w:t>/</w:t>
      </w:r>
      <w:r w:rsidRPr="00F053BD">
        <w:rPr>
          <w:rFonts w:cs="Arial"/>
          <w:szCs w:val="24"/>
          <w:lang w:val="en-US"/>
        </w:rPr>
        <w:t>logical</w:t>
      </w:r>
      <w:r w:rsidRPr="00F053BD">
        <w:rPr>
          <w:rFonts w:cs="Arial"/>
          <w:szCs w:val="24"/>
        </w:rPr>
        <w:t xml:space="preserve"> </w:t>
      </w:r>
      <w:r w:rsidRPr="00F053BD">
        <w:rPr>
          <w:rFonts w:cs="Arial"/>
          <w:szCs w:val="24"/>
          <w:lang w:val="en-US"/>
        </w:rPr>
        <w:t>Storage</w:t>
      </w:r>
      <w:r w:rsidRPr="00F053BD">
        <w:rPr>
          <w:rFonts w:cs="Arial"/>
          <w:szCs w:val="24"/>
        </w:rPr>
        <w:t xml:space="preserve">), το </w:t>
      </w:r>
      <w:r w:rsidRPr="00F053BD">
        <w:rPr>
          <w:rFonts w:cs="Arial"/>
          <w:szCs w:val="24"/>
          <w:lang w:val="en-US"/>
        </w:rPr>
        <w:t>Memory</w:t>
      </w:r>
      <w:r w:rsidRPr="00F053BD">
        <w:rPr>
          <w:rFonts w:cs="Arial"/>
          <w:szCs w:val="24"/>
        </w:rPr>
        <w:t xml:space="preserve"> </w:t>
      </w:r>
      <w:r w:rsidRPr="00F053BD">
        <w:rPr>
          <w:rFonts w:cs="Arial"/>
          <w:szCs w:val="24"/>
          <w:lang w:val="en-US"/>
        </w:rPr>
        <w:t>Virtualization</w:t>
      </w:r>
      <w:r w:rsidRPr="00F053BD">
        <w:rPr>
          <w:rFonts w:cs="Arial"/>
          <w:szCs w:val="24"/>
        </w:rPr>
        <w:t xml:space="preserve">, που αφορά την ένωση ενός μέρους της συνολικής μνήμης </w:t>
      </w:r>
      <w:r w:rsidRPr="00F053BD">
        <w:rPr>
          <w:rFonts w:cs="Arial"/>
          <w:szCs w:val="24"/>
          <w:lang w:val="en-US"/>
        </w:rPr>
        <w:t>RAM</w:t>
      </w:r>
      <w:r w:rsidRPr="00F053BD">
        <w:rPr>
          <w:rFonts w:cs="Arial"/>
          <w:szCs w:val="24"/>
        </w:rPr>
        <w:t xml:space="preserve"> που είναι διαθέσιμη εντός δικτύου σε μία ενιαία εικονική μνήμη, ή το </w:t>
      </w:r>
      <w:r w:rsidRPr="00F053BD">
        <w:rPr>
          <w:rFonts w:cs="Arial"/>
          <w:szCs w:val="24"/>
          <w:lang w:val="en-US"/>
        </w:rPr>
        <w:t>Application</w:t>
      </w:r>
      <w:r w:rsidRPr="00F053BD">
        <w:rPr>
          <w:rFonts w:cs="Arial"/>
          <w:szCs w:val="24"/>
        </w:rPr>
        <w:t xml:space="preserve"> </w:t>
      </w:r>
      <w:r w:rsidRPr="00F053BD">
        <w:rPr>
          <w:rFonts w:cs="Arial"/>
          <w:szCs w:val="24"/>
          <w:lang w:val="en-US"/>
        </w:rPr>
        <w:t>Virtualization</w:t>
      </w:r>
      <w:r w:rsidRPr="00F053BD">
        <w:rPr>
          <w:rFonts w:cs="Arial"/>
          <w:szCs w:val="24"/>
        </w:rPr>
        <w:t xml:space="preserve">, που αφορά εφαρμογές που δεν είναι εγκατεστημένες </w:t>
      </w:r>
      <w:r w:rsidRPr="00F1717D">
        <w:rPr>
          <w:rFonts w:cs="Arial"/>
          <w:szCs w:val="24"/>
        </w:rPr>
        <w:t>τοπικά</w:t>
      </w:r>
      <w:r w:rsidRPr="00F053BD">
        <w:rPr>
          <w:rFonts w:cs="Arial"/>
          <w:szCs w:val="24"/>
        </w:rPr>
        <w:t xml:space="preserve">, αλλά φιλοξενούνται σε κάποιον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και είναι ορατές στον τελικό χρήστη ο οποίος μπορεί να τις χρησιμοποιήσει όπως θα έκανε σε περίπτωση που ήταν εγκατεστημένες </w:t>
      </w:r>
      <w:r w:rsidRPr="00F1717D">
        <w:rPr>
          <w:rFonts w:cs="Arial"/>
          <w:szCs w:val="24"/>
        </w:rPr>
        <w:t>τοπικά</w:t>
      </w:r>
      <w:r w:rsidRPr="00F053BD">
        <w:rPr>
          <w:rFonts w:cs="Arial"/>
          <w:szCs w:val="24"/>
        </w:rPr>
        <w:t xml:space="preserve"> στο μηχάνημά του.</w:t>
      </w:r>
    </w:p>
    <w:p w:rsidR="004B24CF" w:rsidRPr="00F053BD" w:rsidRDefault="004B24CF" w:rsidP="003544BC">
      <w:pPr>
        <w:spacing w:after="120" w:line="360" w:lineRule="auto"/>
        <w:rPr>
          <w:rFonts w:cs="Arial"/>
          <w:szCs w:val="24"/>
        </w:rPr>
      </w:pPr>
      <w:r w:rsidRPr="00F053BD">
        <w:rPr>
          <w:rFonts w:cs="Arial"/>
          <w:szCs w:val="24"/>
        </w:rPr>
        <w:t>Όλες αυτές οι τεχνολογίες, μαζί με τις δυνατότητες που προσφέρουν, πολλές φορές συνδυάζονται κατά περίπτωση και ανάλογα με το επιθυμητό αποτέλεσμα, για την δημιουργία εικονικών μηχανών (</w:t>
      </w:r>
      <w:r w:rsidRPr="00F053BD">
        <w:rPr>
          <w:rFonts w:cs="Arial"/>
          <w:szCs w:val="24"/>
          <w:lang w:val="en-US"/>
        </w:rPr>
        <w:t>Virtual</w:t>
      </w:r>
      <w:r w:rsidRPr="00F053BD">
        <w:rPr>
          <w:rFonts w:cs="Arial"/>
          <w:szCs w:val="24"/>
        </w:rPr>
        <w:t xml:space="preserve"> </w:t>
      </w:r>
      <w:r w:rsidRPr="00F053BD">
        <w:rPr>
          <w:rFonts w:cs="Arial"/>
          <w:szCs w:val="24"/>
          <w:lang w:val="en-US"/>
        </w:rPr>
        <w:t>machines</w:t>
      </w:r>
      <w:r w:rsidRPr="00F053BD">
        <w:rPr>
          <w:rFonts w:cs="Arial"/>
          <w:szCs w:val="24"/>
        </w:rPr>
        <w:t>) που θα έχουν υπολογιστική ισχύ αντίστοιχη του συνόλου των φυσικών μηχανών που τις αποτελούν (</w:t>
      </w:r>
      <w:r w:rsidRPr="00F053BD">
        <w:rPr>
          <w:rFonts w:cs="Arial"/>
          <w:szCs w:val="24"/>
          <w:lang w:val="en-US"/>
        </w:rPr>
        <w:t>Computer</w:t>
      </w:r>
      <w:r w:rsidRPr="00F053BD">
        <w:rPr>
          <w:rFonts w:cs="Arial"/>
          <w:szCs w:val="24"/>
        </w:rPr>
        <w:t xml:space="preserve"> </w:t>
      </w:r>
      <w:r w:rsidRPr="00F053BD">
        <w:rPr>
          <w:rFonts w:cs="Arial"/>
          <w:szCs w:val="24"/>
          <w:lang w:val="en-US"/>
        </w:rPr>
        <w:t>clusters</w:t>
      </w:r>
      <w:r w:rsidRPr="00F053BD">
        <w:rPr>
          <w:rFonts w:cs="Arial"/>
          <w:szCs w:val="24"/>
        </w:rPr>
        <w:t>/</w:t>
      </w:r>
      <w:r w:rsidRPr="00F053BD">
        <w:rPr>
          <w:rFonts w:cs="Arial"/>
          <w:szCs w:val="24"/>
          <w:lang w:val="en-US"/>
        </w:rPr>
        <w:t>Grid</w:t>
      </w:r>
      <w:r w:rsidRPr="00F053BD">
        <w:rPr>
          <w:rFonts w:cs="Arial"/>
          <w:szCs w:val="24"/>
        </w:rPr>
        <w:t xml:space="preserve"> </w:t>
      </w:r>
      <w:r w:rsidRPr="00F053BD">
        <w:rPr>
          <w:rFonts w:cs="Arial"/>
          <w:szCs w:val="24"/>
          <w:lang w:val="en-US"/>
        </w:rPr>
        <w:t>Computing</w:t>
      </w:r>
      <w:r w:rsidRPr="00F053BD">
        <w:rPr>
          <w:rFonts w:cs="Arial"/>
          <w:szCs w:val="24"/>
        </w:rPr>
        <w:t xml:space="preserve">), και χρησιμοποιούνται για την ανάπτυξη περιβαλλόντων </w:t>
      </w:r>
      <w:r w:rsidR="003F7B0C" w:rsidRPr="00F053BD">
        <w:rPr>
          <w:rFonts w:cs="Arial"/>
          <w:szCs w:val="24"/>
        </w:rPr>
        <w:t>εικονικοποίησης</w:t>
      </w:r>
      <w:r w:rsidRPr="00F053BD">
        <w:rPr>
          <w:rFonts w:cs="Arial"/>
          <w:szCs w:val="24"/>
        </w:rPr>
        <w:t xml:space="preserve"> κατά τρόπους που θ περιγράψουμε παρακάτω.</w:t>
      </w:r>
      <w:r w:rsidRPr="00F053BD">
        <w:rPr>
          <w:rFonts w:cs="Arial"/>
          <w:szCs w:val="24"/>
        </w:rPr>
        <w:br w:type="page"/>
      </w:r>
    </w:p>
    <w:p w:rsidR="004B24CF" w:rsidRPr="00F053BD" w:rsidRDefault="004C3165" w:rsidP="001B6C81">
      <w:pPr>
        <w:pStyle w:val="2"/>
      </w:pPr>
      <w:bookmarkStart w:id="5" w:name="_Toc251685238"/>
      <w:r w:rsidRPr="00F053BD">
        <w:lastRenderedPageBreak/>
        <w:t>Εικονικές Μηχανές</w:t>
      </w:r>
      <w:bookmarkEnd w:id="5"/>
    </w:p>
    <w:p w:rsidR="004B24CF" w:rsidRPr="00F053BD" w:rsidRDefault="004B24CF" w:rsidP="003544BC">
      <w:pPr>
        <w:spacing w:after="120" w:line="360" w:lineRule="auto"/>
        <w:rPr>
          <w:rFonts w:cs="Arial"/>
          <w:szCs w:val="24"/>
        </w:rPr>
      </w:pPr>
      <w:r w:rsidRPr="00F053BD">
        <w:rPr>
          <w:rFonts w:cs="Arial"/>
          <w:szCs w:val="24"/>
        </w:rPr>
        <w:t>Οι</w:t>
      </w:r>
      <w:r w:rsidRPr="001B6C81">
        <w:rPr>
          <w:rFonts w:cs="Arial"/>
          <w:szCs w:val="24"/>
          <w:lang w:val="en-US"/>
        </w:rPr>
        <w:t xml:space="preserve"> </w:t>
      </w:r>
      <w:r w:rsidRPr="00F053BD">
        <w:rPr>
          <w:rFonts w:cs="Arial"/>
          <w:szCs w:val="24"/>
        </w:rPr>
        <w:t>εικονικές</w:t>
      </w:r>
      <w:r w:rsidRPr="001B6C81">
        <w:rPr>
          <w:rFonts w:cs="Arial"/>
          <w:szCs w:val="24"/>
          <w:lang w:val="en-US"/>
        </w:rPr>
        <w:t xml:space="preserve"> </w:t>
      </w:r>
      <w:r w:rsidRPr="00F053BD">
        <w:rPr>
          <w:rFonts w:cs="Arial"/>
          <w:szCs w:val="24"/>
        </w:rPr>
        <w:t>μηχανές</w:t>
      </w:r>
      <w:r w:rsidR="004C3165" w:rsidRPr="001B6C81">
        <w:rPr>
          <w:rFonts w:cs="Arial"/>
          <w:szCs w:val="24"/>
          <w:lang w:val="en-US"/>
        </w:rPr>
        <w:t xml:space="preserve"> (</w:t>
      </w:r>
      <w:r w:rsidR="004C3165" w:rsidRPr="00F053BD">
        <w:rPr>
          <w:rFonts w:cs="Arial"/>
          <w:szCs w:val="24"/>
          <w:lang w:val="en-US"/>
        </w:rPr>
        <w:t>virtual</w:t>
      </w:r>
      <w:r w:rsidR="004C3165" w:rsidRPr="001B6C81">
        <w:rPr>
          <w:rFonts w:cs="Arial"/>
          <w:szCs w:val="24"/>
          <w:lang w:val="en-US"/>
        </w:rPr>
        <w:t xml:space="preserve"> </w:t>
      </w:r>
      <w:r w:rsidR="004C3165" w:rsidRPr="00F053BD">
        <w:rPr>
          <w:rFonts w:cs="Arial"/>
          <w:szCs w:val="24"/>
          <w:lang w:val="en-US"/>
        </w:rPr>
        <w:t>machines</w:t>
      </w:r>
      <w:r w:rsidR="004C3165" w:rsidRPr="001B6C81">
        <w:rPr>
          <w:rFonts w:cs="Arial"/>
          <w:szCs w:val="24"/>
          <w:lang w:val="en-US"/>
        </w:rPr>
        <w:t>)</w:t>
      </w:r>
      <w:r w:rsidRPr="001B6C81">
        <w:rPr>
          <w:rFonts w:cs="Arial"/>
          <w:szCs w:val="24"/>
          <w:lang w:val="en-US"/>
        </w:rPr>
        <w:t xml:space="preserve"> </w:t>
      </w:r>
      <w:r w:rsidRPr="00F053BD">
        <w:rPr>
          <w:rFonts w:cs="Arial"/>
          <w:szCs w:val="24"/>
        </w:rPr>
        <w:t>χωρίζονται</w:t>
      </w:r>
      <w:r w:rsidRPr="001B6C81">
        <w:rPr>
          <w:rFonts w:cs="Arial"/>
          <w:szCs w:val="24"/>
          <w:lang w:val="en-US"/>
        </w:rPr>
        <w:t xml:space="preserve"> </w:t>
      </w:r>
      <w:r w:rsidRPr="00F053BD">
        <w:rPr>
          <w:rFonts w:cs="Arial"/>
          <w:szCs w:val="24"/>
        </w:rPr>
        <w:t>σε</w:t>
      </w:r>
      <w:r w:rsidRPr="001B6C81">
        <w:rPr>
          <w:rFonts w:cs="Arial"/>
          <w:szCs w:val="24"/>
          <w:lang w:val="en-US"/>
        </w:rPr>
        <w:t xml:space="preserve"> </w:t>
      </w:r>
      <w:r w:rsidRPr="00F053BD">
        <w:rPr>
          <w:rFonts w:cs="Arial"/>
          <w:szCs w:val="24"/>
        </w:rPr>
        <w:t>μηχανές</w:t>
      </w:r>
      <w:r w:rsidRPr="001B6C81">
        <w:rPr>
          <w:rFonts w:cs="Arial"/>
          <w:szCs w:val="24"/>
          <w:lang w:val="en-US"/>
        </w:rPr>
        <w:t xml:space="preserve"> </w:t>
      </w:r>
      <w:r w:rsidRPr="00F053BD">
        <w:rPr>
          <w:rFonts w:cs="Arial"/>
          <w:szCs w:val="24"/>
        </w:rPr>
        <w:t>συστήματος</w:t>
      </w:r>
      <w:r w:rsidRPr="001B6C81">
        <w:rPr>
          <w:rFonts w:cs="Arial"/>
          <w:szCs w:val="24"/>
          <w:lang w:val="en-US"/>
        </w:rPr>
        <w:t xml:space="preserve"> (</w:t>
      </w:r>
      <w:r w:rsidRPr="00F053BD">
        <w:rPr>
          <w:rFonts w:cs="Arial"/>
          <w:szCs w:val="24"/>
          <w:lang w:val="en-US"/>
        </w:rPr>
        <w:t>system</w:t>
      </w:r>
      <w:r w:rsidRPr="001B6C81">
        <w:rPr>
          <w:rFonts w:cs="Arial"/>
          <w:szCs w:val="24"/>
          <w:lang w:val="en-US"/>
        </w:rPr>
        <w:t xml:space="preserve"> </w:t>
      </w:r>
      <w:r w:rsidRPr="00F053BD">
        <w:rPr>
          <w:rFonts w:cs="Arial"/>
          <w:szCs w:val="24"/>
          <w:lang w:val="en-US"/>
        </w:rPr>
        <w:t>virtual</w:t>
      </w:r>
      <w:r w:rsidRPr="001B6C81">
        <w:rPr>
          <w:rFonts w:cs="Arial"/>
          <w:szCs w:val="24"/>
          <w:lang w:val="en-US"/>
        </w:rPr>
        <w:t xml:space="preserve"> </w:t>
      </w:r>
      <w:r w:rsidRPr="00F053BD">
        <w:rPr>
          <w:rFonts w:cs="Arial"/>
          <w:szCs w:val="24"/>
          <w:lang w:val="en-US"/>
        </w:rPr>
        <w:t>machines</w:t>
      </w:r>
      <w:r w:rsidRPr="001B6C81">
        <w:rPr>
          <w:rFonts w:cs="Arial"/>
          <w:szCs w:val="24"/>
          <w:lang w:val="en-US"/>
        </w:rPr>
        <w:t xml:space="preserve">) </w:t>
      </w:r>
      <w:r w:rsidRPr="00F053BD">
        <w:rPr>
          <w:rFonts w:cs="Arial"/>
          <w:szCs w:val="24"/>
        </w:rPr>
        <w:t>και</w:t>
      </w:r>
      <w:r w:rsidRPr="001B6C81">
        <w:rPr>
          <w:rFonts w:cs="Arial"/>
          <w:szCs w:val="24"/>
          <w:lang w:val="en-US"/>
        </w:rPr>
        <w:t xml:space="preserve"> </w:t>
      </w:r>
      <w:r w:rsidRPr="00F053BD">
        <w:rPr>
          <w:rFonts w:cs="Arial"/>
          <w:szCs w:val="24"/>
        </w:rPr>
        <w:t>σε</w:t>
      </w:r>
      <w:r w:rsidRPr="001B6C81">
        <w:rPr>
          <w:rFonts w:cs="Arial"/>
          <w:szCs w:val="24"/>
          <w:lang w:val="en-US"/>
        </w:rPr>
        <w:t xml:space="preserve"> </w:t>
      </w:r>
      <w:r w:rsidRPr="00F053BD">
        <w:rPr>
          <w:rFonts w:cs="Arial"/>
          <w:szCs w:val="24"/>
        </w:rPr>
        <w:t>μηχανές</w:t>
      </w:r>
      <w:r w:rsidRPr="001B6C81">
        <w:rPr>
          <w:rFonts w:cs="Arial"/>
          <w:szCs w:val="24"/>
          <w:lang w:val="en-US"/>
        </w:rPr>
        <w:t xml:space="preserve"> </w:t>
      </w:r>
      <w:r w:rsidRPr="00F053BD">
        <w:rPr>
          <w:rFonts w:cs="Arial"/>
          <w:szCs w:val="24"/>
        </w:rPr>
        <w:t>διεργασίας</w:t>
      </w:r>
      <w:r w:rsidRPr="001B6C81">
        <w:rPr>
          <w:rFonts w:cs="Arial"/>
          <w:szCs w:val="24"/>
          <w:lang w:val="en-US"/>
        </w:rPr>
        <w:t xml:space="preserve"> (</w:t>
      </w:r>
      <w:r w:rsidRPr="00F053BD">
        <w:rPr>
          <w:rFonts w:cs="Arial"/>
          <w:szCs w:val="24"/>
          <w:lang w:val="en-US"/>
        </w:rPr>
        <w:t>process</w:t>
      </w:r>
      <w:r w:rsidRPr="001B6C81">
        <w:rPr>
          <w:rFonts w:cs="Arial"/>
          <w:szCs w:val="24"/>
          <w:lang w:val="en-US"/>
        </w:rPr>
        <w:t xml:space="preserve"> </w:t>
      </w:r>
      <w:r w:rsidRPr="00F053BD">
        <w:rPr>
          <w:rFonts w:cs="Arial"/>
          <w:szCs w:val="24"/>
          <w:lang w:val="en-US"/>
        </w:rPr>
        <w:t>virtual</w:t>
      </w:r>
      <w:r w:rsidRPr="001B6C81">
        <w:rPr>
          <w:rFonts w:cs="Arial"/>
          <w:szCs w:val="24"/>
          <w:lang w:val="en-US"/>
        </w:rPr>
        <w:t xml:space="preserve"> </w:t>
      </w:r>
      <w:r w:rsidRPr="00F053BD">
        <w:rPr>
          <w:rFonts w:cs="Arial"/>
          <w:szCs w:val="24"/>
          <w:lang w:val="en-US"/>
        </w:rPr>
        <w:t>machines</w:t>
      </w:r>
      <w:r w:rsidRPr="001B6C81">
        <w:rPr>
          <w:rFonts w:cs="Arial"/>
          <w:szCs w:val="24"/>
          <w:lang w:val="en-US"/>
        </w:rPr>
        <w:t xml:space="preserve">). </w:t>
      </w:r>
      <w:r w:rsidRPr="00F053BD">
        <w:rPr>
          <w:rFonts w:cs="Arial"/>
          <w:szCs w:val="24"/>
        </w:rPr>
        <w:t xml:space="preserve">Οι μηχανές συστήματος επιτρέπουν τον διαμοιρασμό του φυσικού συστήματος που κρύβεται από κάτω, σε διάφορες εικονικές μηχανές, κάθε μια από τις οποίες έχει το δικό της λειτουργικό σύστημα. Επιπλέον, υπάρχει μια στρώση λογισμικού που καθιστά δυνατή την υλοποίηση του </w:t>
      </w:r>
      <w:r w:rsidRPr="00F053BD">
        <w:rPr>
          <w:rFonts w:cs="Arial"/>
          <w:szCs w:val="24"/>
          <w:lang w:val="en-US"/>
        </w:rPr>
        <w:t>Virtualization</w:t>
      </w:r>
      <w:r w:rsidRPr="00F053BD">
        <w:rPr>
          <w:rFonts w:cs="Arial"/>
          <w:szCs w:val="24"/>
        </w:rPr>
        <w:t xml:space="preserve"> και ονομάζεται </w:t>
      </w:r>
      <w:r w:rsidRPr="00F053BD">
        <w:rPr>
          <w:rFonts w:cs="Arial"/>
          <w:szCs w:val="24"/>
          <w:lang w:val="en-US"/>
        </w:rPr>
        <w:t>virtual</w:t>
      </w:r>
      <w:r w:rsidRPr="00F053BD">
        <w:rPr>
          <w:rFonts w:cs="Arial"/>
          <w:szCs w:val="24"/>
        </w:rPr>
        <w:t xml:space="preserve"> </w:t>
      </w:r>
      <w:r w:rsidRPr="00F053BD">
        <w:rPr>
          <w:rFonts w:cs="Arial"/>
          <w:szCs w:val="24"/>
          <w:lang w:val="en-US"/>
        </w:rPr>
        <w:t>machine</w:t>
      </w:r>
      <w:r w:rsidRPr="00F053BD">
        <w:rPr>
          <w:rFonts w:cs="Arial"/>
          <w:szCs w:val="24"/>
        </w:rPr>
        <w:t xml:space="preserve"> </w:t>
      </w:r>
      <w:r w:rsidRPr="00F053BD">
        <w:rPr>
          <w:rFonts w:cs="Arial"/>
          <w:szCs w:val="24"/>
          <w:lang w:val="en-US"/>
        </w:rPr>
        <w:t>monitor</w:t>
      </w:r>
      <w:r w:rsidRPr="00F053BD">
        <w:rPr>
          <w:rFonts w:cs="Arial"/>
          <w:szCs w:val="24"/>
        </w:rPr>
        <w:t xml:space="preserve"> ή </w:t>
      </w:r>
      <w:r w:rsidRPr="00F053BD">
        <w:rPr>
          <w:rFonts w:cs="Arial"/>
          <w:szCs w:val="24"/>
          <w:lang w:val="en-US"/>
        </w:rPr>
        <w:t>hypervisor</w:t>
      </w:r>
      <w:r w:rsidRPr="00F053BD">
        <w:rPr>
          <w:rFonts w:cs="Arial"/>
          <w:szCs w:val="24"/>
        </w:rPr>
        <w:t xml:space="preserve">. Ένα </w:t>
      </w:r>
      <w:r w:rsidRPr="00F053BD">
        <w:rPr>
          <w:rFonts w:cs="Arial"/>
          <w:szCs w:val="24"/>
          <w:lang w:val="en-US"/>
        </w:rPr>
        <w:t>hypervisor</w:t>
      </w:r>
      <w:r w:rsidRPr="00F053BD">
        <w:rPr>
          <w:rFonts w:cs="Arial"/>
          <w:szCs w:val="24"/>
        </w:rPr>
        <w:t xml:space="preserve"> λογισμικό μπορεί να εγκατασταθεί απευθείας πάνω στο υλικό (</w:t>
      </w:r>
      <w:r w:rsidRPr="00F053BD">
        <w:rPr>
          <w:rFonts w:cs="Arial"/>
          <w:szCs w:val="24"/>
          <w:lang w:val="en-US"/>
        </w:rPr>
        <w:t>Hardware</w:t>
      </w:r>
      <w:r w:rsidRPr="00F053BD">
        <w:rPr>
          <w:rFonts w:cs="Arial"/>
          <w:szCs w:val="24"/>
        </w:rPr>
        <w:t xml:space="preserve">) ή πάνω σε ένα λειτουργικό σύστημα. </w:t>
      </w:r>
    </w:p>
    <w:p w:rsidR="004B24CF" w:rsidRPr="00F053BD" w:rsidRDefault="004B24CF" w:rsidP="003544BC">
      <w:pPr>
        <w:spacing w:after="120" w:line="360" w:lineRule="auto"/>
        <w:rPr>
          <w:rFonts w:cs="Arial"/>
          <w:szCs w:val="24"/>
        </w:rPr>
      </w:pPr>
      <w:r w:rsidRPr="00F053BD">
        <w:rPr>
          <w:rFonts w:cs="Arial"/>
          <w:szCs w:val="24"/>
        </w:rPr>
        <w:t>Οι εικονικές μηχανές διεργασίας, γνωστές και ως εικονικές μηχανές εφαρμογών, τρέχουν σαν μια κανονική εφαρμογή εντός του λειτουργικού συστήματος και υποστηρίζουν μια μονή διεργασία. Η εικονική μηχανή δημιουργείται όταν εκτελείται η διεργασία και καταστρέφεται όταν αυτή τερματίζεται. Σκοπός αυτών των μηχανών είναι η δημιουργία ενός προγραμματιστικού περιβάλλοντος, ανεξάρτητου από την πλατφόρμα, το οποίο αφαιρεί τις λεπτομέρειες που αφορούν τον εξοπλισμό ή το λειτουργικό σύστημα, και επιτρέπουν σε ένα πρόγραμμα να εκτελείται με τον ίδιο τρόπο ανεξαρτήτου πλατφόρμας.</w:t>
      </w:r>
    </w:p>
    <w:p w:rsidR="004B24CF" w:rsidRPr="00F053BD" w:rsidRDefault="004B24CF" w:rsidP="003544BC">
      <w:pPr>
        <w:spacing w:after="120" w:line="360" w:lineRule="auto"/>
        <w:rPr>
          <w:rFonts w:cs="Arial"/>
          <w:szCs w:val="24"/>
        </w:rPr>
      </w:pPr>
      <w:r w:rsidRPr="00F053BD">
        <w:rPr>
          <w:rFonts w:cs="Arial"/>
          <w:szCs w:val="24"/>
        </w:rPr>
        <w:t>Οι εικονικές μηχανές που υπάρχουν σήμερα στο εμπόριο βασίζονται σε διαφορετικές τεχνολογίες και αρχιτεκτονικές, κάθε μια από τις οποίες προσφέρει διαφορετικές δυνατότητες αλλά έχει και διαφορετικές απαιτήσεις. Συγκεκριμένα οι δύο κυριότερες κατηγορίες τεχνολογιών που υλοποιούν οι εικονικές μηχανές είναι</w:t>
      </w:r>
      <w:r w:rsidR="00FF0C94" w:rsidRPr="00F053BD">
        <w:rPr>
          <w:rFonts w:cs="Arial"/>
          <w:szCs w:val="24"/>
        </w:rPr>
        <w:t xml:space="preserve"> η εικονικοποίηση Πλατφόρμας</w:t>
      </w:r>
      <w:r w:rsidRPr="00F053BD">
        <w:rPr>
          <w:rFonts w:cs="Arial"/>
          <w:szCs w:val="24"/>
        </w:rPr>
        <w:t xml:space="preserve"> </w:t>
      </w:r>
      <w:r w:rsidR="00FF0C94" w:rsidRPr="00F053BD">
        <w:rPr>
          <w:rFonts w:cs="Arial"/>
          <w:szCs w:val="24"/>
        </w:rPr>
        <w:t>(</w:t>
      </w:r>
      <w:r w:rsidRPr="00F053BD">
        <w:rPr>
          <w:rFonts w:cs="Arial"/>
          <w:szCs w:val="24"/>
          <w:lang w:val="en-US"/>
        </w:rPr>
        <w:t>Platform</w:t>
      </w:r>
      <w:r w:rsidRPr="00F053BD">
        <w:rPr>
          <w:rFonts w:cs="Arial"/>
          <w:szCs w:val="24"/>
        </w:rPr>
        <w:t xml:space="preserve"> </w:t>
      </w:r>
      <w:r w:rsidRPr="00F053BD">
        <w:rPr>
          <w:rFonts w:cs="Arial"/>
          <w:szCs w:val="24"/>
          <w:lang w:val="en-US"/>
        </w:rPr>
        <w:t>Virtualization</w:t>
      </w:r>
      <w:r w:rsidR="00FF0C94" w:rsidRPr="00F053BD">
        <w:rPr>
          <w:rFonts w:cs="Arial"/>
          <w:szCs w:val="24"/>
        </w:rPr>
        <w:t>)</w:t>
      </w:r>
      <w:r w:rsidRPr="00F053BD">
        <w:rPr>
          <w:rFonts w:cs="Arial"/>
          <w:szCs w:val="24"/>
        </w:rPr>
        <w:t xml:space="preserve"> ή αλλιώς</w:t>
      </w:r>
      <w:r w:rsidR="00FF0C94" w:rsidRPr="00F053BD">
        <w:rPr>
          <w:rFonts w:cs="Arial"/>
          <w:szCs w:val="24"/>
        </w:rPr>
        <w:t xml:space="preserve"> εικονικοποίηση </w:t>
      </w:r>
      <w:r w:rsidR="00FA5692" w:rsidRPr="00F053BD">
        <w:rPr>
          <w:rFonts w:cs="Arial"/>
          <w:szCs w:val="24"/>
        </w:rPr>
        <w:t>Ε</w:t>
      </w:r>
      <w:r w:rsidR="00FF0C94" w:rsidRPr="00F053BD">
        <w:rPr>
          <w:rFonts w:cs="Arial"/>
          <w:szCs w:val="24"/>
        </w:rPr>
        <w:t>ξοπλισμού</w:t>
      </w:r>
      <w:r w:rsidRPr="00F053BD">
        <w:rPr>
          <w:rFonts w:cs="Arial"/>
          <w:szCs w:val="24"/>
        </w:rPr>
        <w:t xml:space="preserve"> </w:t>
      </w:r>
      <w:r w:rsidR="00FF0C94" w:rsidRPr="00F053BD">
        <w:rPr>
          <w:rFonts w:cs="Arial"/>
          <w:szCs w:val="24"/>
        </w:rPr>
        <w:t>(</w:t>
      </w:r>
      <w:r w:rsidRPr="00F053BD">
        <w:rPr>
          <w:rFonts w:cs="Arial"/>
          <w:szCs w:val="24"/>
          <w:lang w:val="en-US"/>
        </w:rPr>
        <w:t>Hardware</w:t>
      </w:r>
      <w:r w:rsidRPr="00F053BD">
        <w:rPr>
          <w:rFonts w:cs="Arial"/>
          <w:szCs w:val="24"/>
        </w:rPr>
        <w:t xml:space="preserve"> </w:t>
      </w:r>
      <w:r w:rsidRPr="00F053BD">
        <w:rPr>
          <w:rFonts w:cs="Arial"/>
          <w:szCs w:val="24"/>
          <w:lang w:val="en-US"/>
        </w:rPr>
        <w:t>Virtualization</w:t>
      </w:r>
      <w:r w:rsidR="00FF0C94" w:rsidRPr="00F053BD">
        <w:rPr>
          <w:rFonts w:cs="Arial"/>
          <w:szCs w:val="24"/>
        </w:rPr>
        <w:t>)</w:t>
      </w:r>
      <w:r w:rsidRPr="00F053BD">
        <w:rPr>
          <w:rFonts w:cs="Arial"/>
          <w:szCs w:val="24"/>
        </w:rPr>
        <w:t xml:space="preserve"> και </w:t>
      </w:r>
      <w:r w:rsidR="00FF0C94" w:rsidRPr="00F053BD">
        <w:rPr>
          <w:rFonts w:cs="Arial"/>
          <w:szCs w:val="24"/>
        </w:rPr>
        <w:t xml:space="preserve">η εικονικοποίηση </w:t>
      </w:r>
      <w:r w:rsidR="00FA5692" w:rsidRPr="00F053BD">
        <w:rPr>
          <w:rFonts w:cs="Arial"/>
          <w:szCs w:val="24"/>
        </w:rPr>
        <w:t>Ε</w:t>
      </w:r>
      <w:r w:rsidR="00FF0C94" w:rsidRPr="00F053BD">
        <w:rPr>
          <w:rFonts w:cs="Arial"/>
          <w:szCs w:val="24"/>
        </w:rPr>
        <w:t>φαρμογών</w:t>
      </w:r>
      <w:r w:rsidRPr="00F053BD">
        <w:rPr>
          <w:rFonts w:cs="Arial"/>
          <w:szCs w:val="24"/>
        </w:rPr>
        <w:t xml:space="preserve"> </w:t>
      </w:r>
      <w:r w:rsidR="00FF0C94" w:rsidRPr="00F053BD">
        <w:rPr>
          <w:rFonts w:cs="Arial"/>
          <w:szCs w:val="24"/>
        </w:rPr>
        <w:t>(</w:t>
      </w:r>
      <w:r w:rsidRPr="00F053BD">
        <w:rPr>
          <w:rFonts w:cs="Arial"/>
          <w:szCs w:val="24"/>
          <w:lang w:val="en-US"/>
        </w:rPr>
        <w:t>Application</w:t>
      </w:r>
      <w:r w:rsidRPr="00F053BD">
        <w:rPr>
          <w:rFonts w:cs="Arial"/>
          <w:szCs w:val="24"/>
        </w:rPr>
        <w:t xml:space="preserve"> </w:t>
      </w:r>
      <w:r w:rsidRPr="00F053BD">
        <w:rPr>
          <w:rFonts w:cs="Arial"/>
          <w:szCs w:val="24"/>
          <w:lang w:val="en-US"/>
        </w:rPr>
        <w:t>Virtualization</w:t>
      </w:r>
      <w:r w:rsidR="00FF0C94" w:rsidRPr="00F053BD">
        <w:rPr>
          <w:rFonts w:cs="Arial"/>
          <w:szCs w:val="24"/>
        </w:rPr>
        <w:t>)</w:t>
      </w:r>
      <w:r w:rsidRPr="00F053BD">
        <w:rPr>
          <w:rFonts w:cs="Arial"/>
          <w:szCs w:val="24"/>
        </w:rPr>
        <w:t>. Ωστόσο μια ακόμα κατηγορία που μπορεί να φανεί εξαιρετικά χρήσιμη είναι και</w:t>
      </w:r>
      <w:r w:rsidR="00FF0C94" w:rsidRPr="00F053BD">
        <w:rPr>
          <w:rFonts w:cs="Arial"/>
          <w:szCs w:val="24"/>
        </w:rPr>
        <w:t xml:space="preserve"> η εικονικοποίηση Παρουσίασης</w:t>
      </w:r>
      <w:r w:rsidRPr="00F053BD">
        <w:rPr>
          <w:rFonts w:cs="Arial"/>
          <w:szCs w:val="24"/>
        </w:rPr>
        <w:t xml:space="preserve"> </w:t>
      </w:r>
      <w:r w:rsidR="00FF0C94" w:rsidRPr="00F053BD">
        <w:rPr>
          <w:rFonts w:cs="Arial"/>
          <w:szCs w:val="24"/>
        </w:rPr>
        <w:t>(</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00FF0C94" w:rsidRPr="00F053BD">
        <w:rPr>
          <w:rFonts w:cs="Arial"/>
          <w:szCs w:val="24"/>
        </w:rPr>
        <w:t>)</w:t>
      </w:r>
      <w:r w:rsidRPr="00F053BD">
        <w:rPr>
          <w:rFonts w:cs="Arial"/>
          <w:szCs w:val="24"/>
        </w:rPr>
        <w:t xml:space="preserve"> καθώς και</w:t>
      </w:r>
      <w:r w:rsidR="00FF0C94" w:rsidRPr="00F053BD">
        <w:rPr>
          <w:rFonts w:cs="Arial"/>
          <w:szCs w:val="24"/>
        </w:rPr>
        <w:t xml:space="preserve"> η εικονικοποίηση Προφίλ</w:t>
      </w:r>
      <w:r w:rsidRPr="00F053BD">
        <w:rPr>
          <w:rFonts w:cs="Arial"/>
          <w:szCs w:val="24"/>
        </w:rPr>
        <w:t xml:space="preserve"> </w:t>
      </w:r>
      <w:r w:rsidR="00FF0C94" w:rsidRPr="00F053BD">
        <w:rPr>
          <w:rFonts w:cs="Arial"/>
          <w:szCs w:val="24"/>
        </w:rPr>
        <w:t>(</w:t>
      </w:r>
      <w:r w:rsidRPr="00F053BD">
        <w:rPr>
          <w:rFonts w:cs="Arial"/>
          <w:szCs w:val="24"/>
          <w:lang w:val="en-US"/>
        </w:rPr>
        <w:t>Profile</w:t>
      </w:r>
      <w:r w:rsidRPr="00F053BD">
        <w:rPr>
          <w:rFonts w:cs="Arial"/>
          <w:szCs w:val="24"/>
        </w:rPr>
        <w:t xml:space="preserve"> </w:t>
      </w:r>
      <w:r w:rsidRPr="00F053BD">
        <w:rPr>
          <w:rFonts w:cs="Arial"/>
          <w:szCs w:val="24"/>
          <w:lang w:val="en-US"/>
        </w:rPr>
        <w:t>Virtualization</w:t>
      </w:r>
      <w:r w:rsidR="00FF0C94" w:rsidRPr="00F053BD">
        <w:rPr>
          <w:rFonts w:cs="Arial"/>
          <w:szCs w:val="24"/>
        </w:rPr>
        <w:t>)</w:t>
      </w:r>
      <w:r w:rsidRPr="00F053BD">
        <w:rPr>
          <w:rFonts w:cs="Arial"/>
          <w:szCs w:val="24"/>
        </w:rPr>
        <w:t>.</w:t>
      </w:r>
      <w:r w:rsidRPr="00F053BD">
        <w:rPr>
          <w:rFonts w:cs="Arial"/>
          <w:szCs w:val="24"/>
        </w:rPr>
        <w:br w:type="page"/>
      </w:r>
    </w:p>
    <w:p w:rsidR="004B24CF" w:rsidRPr="00F053BD" w:rsidRDefault="00A91656" w:rsidP="00A51C4D">
      <w:pPr>
        <w:pStyle w:val="3"/>
      </w:pPr>
      <w:bookmarkStart w:id="6" w:name="_Toc251685239"/>
      <w:r w:rsidRPr="00F053BD">
        <w:lastRenderedPageBreak/>
        <w:t>Εικονικοποίηση Πλατφόρμας ή Εξοπλισμού</w:t>
      </w:r>
      <w:bookmarkEnd w:id="6"/>
    </w:p>
    <w:p w:rsidR="004B24CF" w:rsidRPr="00F053BD" w:rsidRDefault="00C80118" w:rsidP="003544BC">
      <w:pPr>
        <w:spacing w:after="120" w:line="360" w:lineRule="auto"/>
        <w:rPr>
          <w:rFonts w:cs="Arial"/>
          <w:szCs w:val="24"/>
        </w:rPr>
      </w:pPr>
      <w:r w:rsidRPr="00F053BD">
        <w:rPr>
          <w:rFonts w:cs="Arial"/>
          <w:szCs w:val="24"/>
        </w:rPr>
        <w:t>Η εικονικοποίηση Πλατφόρμας ή Εξοπλισμού (</w:t>
      </w:r>
      <w:r w:rsidRPr="00F053BD">
        <w:rPr>
          <w:rFonts w:cs="Arial"/>
          <w:szCs w:val="24"/>
          <w:lang w:val="en-US"/>
        </w:rPr>
        <w:t>Platform</w:t>
      </w:r>
      <w:r w:rsidRPr="00F053BD">
        <w:rPr>
          <w:rFonts w:cs="Arial"/>
          <w:szCs w:val="24"/>
        </w:rPr>
        <w:t xml:space="preserve"> / </w:t>
      </w:r>
      <w:r w:rsidRPr="00F053BD">
        <w:rPr>
          <w:rFonts w:cs="Arial"/>
          <w:szCs w:val="24"/>
          <w:lang w:val="en-US"/>
        </w:rPr>
        <w:t>Hardware</w:t>
      </w:r>
      <w:r w:rsidRPr="00F053BD">
        <w:rPr>
          <w:rFonts w:cs="Arial"/>
          <w:szCs w:val="24"/>
        </w:rPr>
        <w:t xml:space="preserve"> </w:t>
      </w:r>
      <w:r w:rsidRPr="00F053BD">
        <w:rPr>
          <w:rFonts w:cs="Arial"/>
          <w:szCs w:val="24"/>
          <w:lang w:val="en-US"/>
        </w:rPr>
        <w:t>Virtualization</w:t>
      </w:r>
      <w:r w:rsidRPr="00F053BD">
        <w:rPr>
          <w:rFonts w:cs="Arial"/>
          <w:szCs w:val="24"/>
        </w:rPr>
        <w:t>)</w:t>
      </w:r>
      <w:r w:rsidR="004B24CF" w:rsidRPr="00F053BD">
        <w:rPr>
          <w:rFonts w:cs="Arial"/>
          <w:szCs w:val="24"/>
        </w:rPr>
        <w:t xml:space="preserve"> χρησιμοποιείται για να διαχωρίσει ένα λειτουργικό σύστημα από τους φυσικούς πόρους του πληροφοριακού συστήματος. Με την σειρά του και αυτό χωρίζ</w:t>
      </w:r>
      <w:r w:rsidR="00170368" w:rsidRPr="00F053BD">
        <w:rPr>
          <w:rFonts w:cs="Arial"/>
          <w:szCs w:val="24"/>
        </w:rPr>
        <w:t xml:space="preserve">εται σε </w:t>
      </w:r>
      <w:sdt>
        <w:sdtPr>
          <w:rPr>
            <w:rFonts w:cs="Arial"/>
            <w:szCs w:val="24"/>
          </w:rPr>
          <w:id w:val="2401430"/>
          <w:citation/>
        </w:sdtPr>
        <w:sdtContent>
          <w:r w:rsidR="006333A8" w:rsidRPr="00F053BD">
            <w:rPr>
              <w:rFonts w:cs="Arial"/>
              <w:szCs w:val="24"/>
            </w:rPr>
            <w:fldChar w:fldCharType="begin"/>
          </w:r>
          <w:r w:rsidR="00170368" w:rsidRPr="00F053BD">
            <w:rPr>
              <w:rFonts w:cs="Arial"/>
              <w:szCs w:val="24"/>
            </w:rPr>
            <w:instrText xml:space="preserve"> CITATION Inf07 \l 1032 </w:instrText>
          </w:r>
          <w:r w:rsidR="006333A8" w:rsidRPr="00F053BD">
            <w:rPr>
              <w:rFonts w:cs="Arial"/>
              <w:szCs w:val="24"/>
            </w:rPr>
            <w:fldChar w:fldCharType="separate"/>
          </w:r>
          <w:r w:rsidR="00170368" w:rsidRPr="00F053BD">
            <w:rPr>
              <w:rFonts w:cs="Arial"/>
              <w:noProof/>
              <w:szCs w:val="24"/>
            </w:rPr>
            <w:t>(Infoworld.com, 2007)</w:t>
          </w:r>
          <w:r w:rsidR="006333A8" w:rsidRPr="00F053BD">
            <w:rPr>
              <w:rFonts w:cs="Arial"/>
              <w:szCs w:val="24"/>
            </w:rPr>
            <w:fldChar w:fldCharType="end"/>
          </w:r>
        </w:sdtContent>
      </w:sdt>
      <w:r w:rsidR="004B24CF" w:rsidRPr="00F053BD">
        <w:rPr>
          <w:rFonts w:cs="Arial"/>
          <w:szCs w:val="24"/>
        </w:rPr>
        <w:t>:</w:t>
      </w:r>
    </w:p>
    <w:p w:rsidR="004B24CF" w:rsidRPr="00F053BD" w:rsidRDefault="004B24CF" w:rsidP="003544BC">
      <w:pPr>
        <w:spacing w:after="120" w:line="360" w:lineRule="auto"/>
        <w:rPr>
          <w:rFonts w:cs="Arial"/>
          <w:szCs w:val="24"/>
        </w:rPr>
      </w:pPr>
      <w:r w:rsidRPr="00F053BD">
        <w:rPr>
          <w:rFonts w:cs="Arial"/>
          <w:szCs w:val="24"/>
          <w:u w:val="single"/>
          <w:lang w:val="en-US"/>
        </w:rPr>
        <w:t>Full</w:t>
      </w:r>
      <w:r w:rsidRPr="00F053BD">
        <w:rPr>
          <w:rFonts w:cs="Arial"/>
          <w:szCs w:val="24"/>
          <w:u w:val="single"/>
        </w:rPr>
        <w:t xml:space="preserve"> </w:t>
      </w:r>
      <w:r w:rsidRPr="00F053BD">
        <w:rPr>
          <w:rFonts w:cs="Arial"/>
          <w:szCs w:val="24"/>
          <w:u w:val="single"/>
          <w:lang w:val="en-US"/>
        </w:rPr>
        <w:t>Virtualization</w:t>
      </w:r>
      <w:r w:rsidRPr="00F053BD">
        <w:rPr>
          <w:rFonts w:cs="Arial"/>
          <w:szCs w:val="24"/>
        </w:rPr>
        <w:t xml:space="preserve">: το οποίο αποτελεί μια προσομοίωση του εξοπλισμού </w:t>
      </w:r>
      <w:r w:rsidRPr="00F053BD">
        <w:rPr>
          <w:rFonts w:cs="Arial"/>
          <w:szCs w:val="24"/>
          <w:lang w:val="en-US"/>
        </w:rPr>
        <w:t>Hardware</w:t>
      </w:r>
      <w:r w:rsidRPr="00F053BD">
        <w:rPr>
          <w:rFonts w:cs="Arial"/>
          <w:szCs w:val="24"/>
        </w:rPr>
        <w:t xml:space="preserve"> πά</w:t>
      </w:r>
      <w:r w:rsidR="00881811" w:rsidRPr="00F053BD">
        <w:rPr>
          <w:rFonts w:cs="Arial"/>
          <w:szCs w:val="24"/>
        </w:rPr>
        <w:t>νω στο οποίο είναι εγκατεστημένη η εικονική μηχανή</w:t>
      </w:r>
      <w:r w:rsidRPr="00F053BD">
        <w:rPr>
          <w:rFonts w:cs="Arial"/>
          <w:szCs w:val="24"/>
        </w:rPr>
        <w:t xml:space="preserve"> κατά τέτοιο τρόπο, ώστε να είναι δυνατή η εκτέλεση από</w:t>
      </w:r>
      <w:r w:rsidR="00881811" w:rsidRPr="00F053BD">
        <w:rPr>
          <w:rFonts w:cs="Arial"/>
          <w:szCs w:val="24"/>
        </w:rPr>
        <w:t xml:space="preserve"> την</w:t>
      </w:r>
      <w:r w:rsidRPr="00F053BD">
        <w:rPr>
          <w:rFonts w:cs="Arial"/>
          <w:szCs w:val="24"/>
        </w:rPr>
        <w:t xml:space="preserve"> </w:t>
      </w:r>
      <w:r w:rsidR="00881811" w:rsidRPr="00F053BD">
        <w:rPr>
          <w:rFonts w:cs="Arial"/>
          <w:szCs w:val="24"/>
        </w:rPr>
        <w:t>εικονική μηχανή</w:t>
      </w:r>
      <w:r w:rsidRPr="00F053BD">
        <w:rPr>
          <w:rFonts w:cs="Arial"/>
          <w:szCs w:val="24"/>
        </w:rPr>
        <w:t xml:space="preserve"> εφαρμογών που περιέχουν ένα</w:t>
      </w:r>
      <w:r w:rsidR="00881811" w:rsidRPr="00F053BD">
        <w:rPr>
          <w:rFonts w:cs="Arial"/>
          <w:szCs w:val="24"/>
        </w:rPr>
        <w:t xml:space="preserve"> σύνολο εντολών</w:t>
      </w:r>
      <w:r w:rsidRPr="00F053BD">
        <w:rPr>
          <w:rFonts w:cs="Arial"/>
          <w:szCs w:val="24"/>
        </w:rPr>
        <w:t xml:space="preserve"> </w:t>
      </w:r>
      <w:r w:rsidR="00881811" w:rsidRPr="00F053BD">
        <w:rPr>
          <w:rFonts w:cs="Arial"/>
          <w:szCs w:val="24"/>
        </w:rPr>
        <w:t>(</w:t>
      </w:r>
      <w:r w:rsidRPr="00F053BD">
        <w:rPr>
          <w:rFonts w:cs="Arial"/>
          <w:szCs w:val="24"/>
          <w:lang w:val="en-US"/>
        </w:rPr>
        <w:t>instruction</w:t>
      </w:r>
      <w:r w:rsidRPr="00F053BD">
        <w:rPr>
          <w:rFonts w:cs="Arial"/>
          <w:szCs w:val="24"/>
        </w:rPr>
        <w:t xml:space="preserve"> </w:t>
      </w:r>
      <w:r w:rsidRPr="00F053BD">
        <w:rPr>
          <w:rFonts w:cs="Arial"/>
          <w:szCs w:val="24"/>
          <w:lang w:val="en-US"/>
        </w:rPr>
        <w:t>set</w:t>
      </w:r>
      <w:r w:rsidR="00881811" w:rsidRPr="00F053BD">
        <w:rPr>
          <w:rFonts w:cs="Arial"/>
          <w:szCs w:val="24"/>
        </w:rPr>
        <w:t>)</w:t>
      </w:r>
      <w:r w:rsidRPr="00F053BD">
        <w:rPr>
          <w:rFonts w:cs="Arial"/>
          <w:szCs w:val="24"/>
        </w:rPr>
        <w:t xml:space="preserve"> το οποίο προοριζόταν για το </w:t>
      </w:r>
      <w:r w:rsidRPr="00F053BD">
        <w:rPr>
          <w:rFonts w:cs="Arial"/>
          <w:szCs w:val="24"/>
          <w:lang w:val="en-US"/>
        </w:rPr>
        <w:t>Hardware</w:t>
      </w:r>
      <w:r w:rsidR="00881811" w:rsidRPr="00F053BD">
        <w:rPr>
          <w:rFonts w:cs="Arial"/>
          <w:szCs w:val="24"/>
        </w:rPr>
        <w:t xml:space="preserve"> της φυσικής μηχανής</w:t>
      </w:r>
      <w:r w:rsidRPr="00F053BD">
        <w:rPr>
          <w:rFonts w:cs="Arial"/>
          <w:szCs w:val="24"/>
        </w:rPr>
        <w:t>. Αυτή η μέθοδος ωστόσο περιορίζεται σε συγκεκριμένους επεξεργαστές και γενικότερα εξοπλισμό.</w:t>
      </w:r>
    </w:p>
    <w:p w:rsidR="004B24CF" w:rsidRPr="00F053BD" w:rsidRDefault="004B24CF" w:rsidP="003544BC">
      <w:pPr>
        <w:spacing w:after="120" w:line="360" w:lineRule="auto"/>
        <w:rPr>
          <w:rFonts w:cs="Arial"/>
          <w:szCs w:val="24"/>
        </w:rPr>
      </w:pPr>
      <w:r w:rsidRPr="00F053BD">
        <w:rPr>
          <w:rFonts w:cs="Arial"/>
          <w:szCs w:val="24"/>
          <w:u w:val="single"/>
          <w:lang w:val="en-US"/>
        </w:rPr>
        <w:t>Partial</w:t>
      </w:r>
      <w:r w:rsidRPr="00F053BD">
        <w:rPr>
          <w:rFonts w:cs="Arial"/>
          <w:szCs w:val="24"/>
          <w:u w:val="single"/>
        </w:rPr>
        <w:t xml:space="preserve"> </w:t>
      </w:r>
      <w:r w:rsidRPr="00F053BD">
        <w:rPr>
          <w:rFonts w:cs="Arial"/>
          <w:szCs w:val="24"/>
          <w:u w:val="single"/>
          <w:lang w:val="en-US"/>
        </w:rPr>
        <w:t>Virtualization</w:t>
      </w:r>
      <w:r w:rsidRPr="00F053BD">
        <w:rPr>
          <w:rFonts w:cs="Arial"/>
          <w:szCs w:val="24"/>
        </w:rPr>
        <w:t xml:space="preserve">: το οποίο είναι παρόμοιο με το προαναφερόμενο και διαφέρει στο ότι επιτρέπει μόνο μερική προσομοίωση του </w:t>
      </w:r>
      <w:r w:rsidRPr="00F053BD">
        <w:rPr>
          <w:rFonts w:cs="Arial"/>
          <w:szCs w:val="24"/>
          <w:lang w:val="en-US"/>
        </w:rPr>
        <w:t>Hardware</w:t>
      </w:r>
      <w:r w:rsidRPr="00F053BD">
        <w:rPr>
          <w:rFonts w:cs="Arial"/>
          <w:szCs w:val="24"/>
        </w:rPr>
        <w:t>. Έτσι δεν καθίσταται δυνατή η εγκατάσ</w:t>
      </w:r>
      <w:r w:rsidR="00567ADE" w:rsidRPr="00F053BD">
        <w:rPr>
          <w:rFonts w:cs="Arial"/>
          <w:szCs w:val="24"/>
        </w:rPr>
        <w:t>ταση λειτουργικού συστήματος στην εικονική μηχανή</w:t>
      </w:r>
      <w:r w:rsidRPr="00F053BD">
        <w:rPr>
          <w:rFonts w:cs="Arial"/>
          <w:szCs w:val="24"/>
        </w:rPr>
        <w:t xml:space="preserve"> καθώς ένα λειτουργικό χρειάζεται πρόσβαση σε όλο το </w:t>
      </w:r>
      <w:r w:rsidRPr="00F053BD">
        <w:rPr>
          <w:rFonts w:cs="Arial"/>
          <w:szCs w:val="24"/>
          <w:lang w:val="en-US"/>
        </w:rPr>
        <w:t>Hardware</w:t>
      </w:r>
      <w:r w:rsidRPr="00F053BD">
        <w:rPr>
          <w:rFonts w:cs="Arial"/>
          <w:szCs w:val="24"/>
        </w:rPr>
        <w:t>.</w:t>
      </w:r>
    </w:p>
    <w:p w:rsidR="004B24CF" w:rsidRPr="00F053BD" w:rsidRDefault="004B24CF" w:rsidP="003544BC">
      <w:pPr>
        <w:spacing w:after="120" w:line="360" w:lineRule="auto"/>
        <w:rPr>
          <w:rFonts w:cs="Arial"/>
          <w:szCs w:val="24"/>
        </w:rPr>
      </w:pPr>
      <w:r w:rsidRPr="00F053BD">
        <w:rPr>
          <w:rFonts w:cs="Arial"/>
          <w:szCs w:val="24"/>
          <w:u w:val="single"/>
          <w:lang w:val="en-US"/>
        </w:rPr>
        <w:t>Paravirtualization</w:t>
      </w:r>
      <w:r w:rsidRPr="00F053BD">
        <w:rPr>
          <w:rFonts w:cs="Arial"/>
          <w:szCs w:val="24"/>
        </w:rPr>
        <w:t>: το οπ</w:t>
      </w:r>
      <w:r w:rsidR="00567ADE" w:rsidRPr="00F053BD">
        <w:rPr>
          <w:rFonts w:cs="Arial"/>
          <w:szCs w:val="24"/>
        </w:rPr>
        <w:t>οίο αποτελεί μια διεπιφάνεια στις εικονικές μηχανές</w:t>
      </w:r>
      <w:r w:rsidRPr="00F053BD">
        <w:rPr>
          <w:rFonts w:cs="Arial"/>
          <w:szCs w:val="24"/>
        </w:rPr>
        <w:t xml:space="preserve"> η οποία είναι παρόμοια αλλά όχι ίδια με αυτή του </w:t>
      </w:r>
      <w:r w:rsidRPr="00F053BD">
        <w:rPr>
          <w:rFonts w:cs="Arial"/>
          <w:szCs w:val="24"/>
          <w:lang w:val="en-US"/>
        </w:rPr>
        <w:t>Hardware</w:t>
      </w:r>
      <w:r w:rsidRPr="00F053BD">
        <w:rPr>
          <w:rFonts w:cs="Arial"/>
          <w:szCs w:val="24"/>
        </w:rPr>
        <w:t xml:space="preserve">. Σκοπός αυτής της διεπιφάνειας είναι η μείωση του χρόνου εκτέλεσης εντολών που αφορούν το </w:t>
      </w:r>
      <w:r w:rsidRPr="00F053BD">
        <w:rPr>
          <w:rFonts w:cs="Arial"/>
          <w:szCs w:val="24"/>
          <w:lang w:val="en-US"/>
        </w:rPr>
        <w:t>Hardware</w:t>
      </w:r>
      <w:r w:rsidRPr="00F053BD">
        <w:rPr>
          <w:rFonts w:cs="Arial"/>
          <w:szCs w:val="24"/>
        </w:rPr>
        <w:t xml:space="preserve"> από το λειτουργικό σύστημα της εικονικής μηχανής, και την μεταφορά τους στο λειτουργικό σύστημα</w:t>
      </w:r>
      <w:r w:rsidR="00567ADE" w:rsidRPr="00F053BD">
        <w:rPr>
          <w:rFonts w:cs="Arial"/>
          <w:szCs w:val="24"/>
        </w:rPr>
        <w:t xml:space="preserve"> του οικοδεσπότη</w:t>
      </w:r>
      <w:r w:rsidRPr="00F053BD">
        <w:rPr>
          <w:rFonts w:cs="Arial"/>
          <w:szCs w:val="24"/>
        </w:rPr>
        <w:t xml:space="preserve"> για εξοικονόμηση χρόνου.</w:t>
      </w:r>
    </w:p>
    <w:p w:rsidR="004B24CF" w:rsidRPr="00F053BD" w:rsidRDefault="004B24CF" w:rsidP="003544BC">
      <w:pPr>
        <w:spacing w:after="120" w:line="360" w:lineRule="auto"/>
        <w:rPr>
          <w:rFonts w:cs="Arial"/>
          <w:szCs w:val="24"/>
        </w:rPr>
      </w:pPr>
      <w:r w:rsidRPr="00F053BD">
        <w:rPr>
          <w:rFonts w:cs="Arial"/>
          <w:szCs w:val="24"/>
          <w:u w:val="single"/>
          <w:lang w:val="en-US"/>
        </w:rPr>
        <w:t>Operating</w:t>
      </w:r>
      <w:r w:rsidRPr="00F053BD">
        <w:rPr>
          <w:rFonts w:cs="Arial"/>
          <w:szCs w:val="24"/>
          <w:u w:val="single"/>
        </w:rPr>
        <w:t xml:space="preserve"> </w:t>
      </w:r>
      <w:r w:rsidRPr="00F053BD">
        <w:rPr>
          <w:rFonts w:cs="Arial"/>
          <w:szCs w:val="24"/>
          <w:u w:val="single"/>
          <w:lang w:val="en-US"/>
        </w:rPr>
        <w:t>system</w:t>
      </w:r>
      <w:r w:rsidRPr="00F053BD">
        <w:rPr>
          <w:rFonts w:cs="Arial"/>
          <w:szCs w:val="24"/>
          <w:u w:val="single"/>
        </w:rPr>
        <w:t>-</w:t>
      </w:r>
      <w:r w:rsidRPr="00F053BD">
        <w:rPr>
          <w:rFonts w:cs="Arial"/>
          <w:szCs w:val="24"/>
          <w:u w:val="single"/>
          <w:lang w:val="en-US"/>
        </w:rPr>
        <w:t>level</w:t>
      </w:r>
      <w:r w:rsidRPr="00F053BD">
        <w:rPr>
          <w:rFonts w:cs="Arial"/>
          <w:szCs w:val="24"/>
          <w:u w:val="single"/>
        </w:rPr>
        <w:t xml:space="preserve"> </w:t>
      </w:r>
      <w:r w:rsidRPr="00F053BD">
        <w:rPr>
          <w:rFonts w:cs="Arial"/>
          <w:szCs w:val="24"/>
          <w:u w:val="single"/>
          <w:lang w:val="en-US"/>
        </w:rPr>
        <w:t>virtualization</w:t>
      </w:r>
      <w:r w:rsidRPr="00F053BD">
        <w:rPr>
          <w:rFonts w:cs="Arial"/>
          <w:szCs w:val="24"/>
          <w:u w:val="single"/>
        </w:rPr>
        <w:t>:</w:t>
      </w:r>
      <w:r w:rsidRPr="00F053BD">
        <w:rPr>
          <w:rFonts w:cs="Arial"/>
          <w:szCs w:val="24"/>
        </w:rPr>
        <w:t xml:space="preserve"> το οποίο είναι μια μέθοδος κατά την οποία ο πυρήνας του λειτουργικού συστήματος επιτρέπει την ύπαρξη πολλαπλών και μεμονωμένων στιγμιότυπων χρηστών. Τα στιγμιότυπα αυτά δίνουν την αίσθηση ενός πραγματικού περιβάλλοντος χρήστη από την πλευρά του κατόχου τους. Τα λογισμικά που περιέχουν αυτή την τεχνολογία παρέχουν και λειτουργίες που προλαμβάνουν την διένεξη μεταξύ των χρηστών.</w:t>
      </w:r>
    </w:p>
    <w:p w:rsidR="004B24CF" w:rsidRPr="00F053BD" w:rsidRDefault="004B24CF" w:rsidP="003544BC">
      <w:pPr>
        <w:spacing w:after="120" w:line="360" w:lineRule="auto"/>
        <w:rPr>
          <w:rFonts w:cs="Arial"/>
          <w:szCs w:val="24"/>
        </w:rPr>
      </w:pPr>
      <w:r w:rsidRPr="00F053BD">
        <w:rPr>
          <w:rFonts w:cs="Arial"/>
          <w:szCs w:val="24"/>
        </w:rPr>
        <w:t>Για τον περισσότερο κόσμο της πληροφορικής σήμερα, ο όρος «</w:t>
      </w:r>
      <w:r w:rsidRPr="00F053BD">
        <w:rPr>
          <w:rFonts w:cs="Arial"/>
          <w:szCs w:val="24"/>
          <w:lang w:val="en-US"/>
        </w:rPr>
        <w:t>virtualization</w:t>
      </w:r>
      <w:r w:rsidRPr="00F053BD">
        <w:rPr>
          <w:rFonts w:cs="Arial"/>
          <w:szCs w:val="24"/>
        </w:rPr>
        <w:t xml:space="preserve">» φέρνει στο μυαλό τους την ιδέα πολλών λειτουργικών συστημάτων να τρέχουν ταυτόχρονα σε μια και μόνο φυσική μηχανή. Αυτό </w:t>
      </w:r>
      <w:r w:rsidRPr="00F053BD">
        <w:rPr>
          <w:rFonts w:cs="Arial"/>
          <w:szCs w:val="24"/>
        </w:rPr>
        <w:lastRenderedPageBreak/>
        <w:t xml:space="preserve">είναι το </w:t>
      </w:r>
      <w:r w:rsidRPr="00F053BD">
        <w:rPr>
          <w:rFonts w:cs="Arial"/>
          <w:szCs w:val="24"/>
          <w:lang w:val="en-US"/>
        </w:rPr>
        <w:t>hardware</w:t>
      </w:r>
      <w:r w:rsidRPr="00F053BD">
        <w:rPr>
          <w:rFonts w:cs="Arial"/>
          <w:szCs w:val="24"/>
        </w:rPr>
        <w:t xml:space="preserve"> </w:t>
      </w:r>
      <w:r w:rsidRPr="00F053BD">
        <w:rPr>
          <w:rFonts w:cs="Arial"/>
          <w:szCs w:val="24"/>
          <w:lang w:val="en-US"/>
        </w:rPr>
        <w:t>virtualization</w:t>
      </w:r>
      <w:r w:rsidR="00914F8E" w:rsidRPr="00F053BD">
        <w:rPr>
          <w:rFonts w:cs="Arial"/>
          <w:szCs w:val="24"/>
        </w:rPr>
        <w:t>,</w:t>
      </w:r>
      <w:r w:rsidRPr="00F053BD">
        <w:rPr>
          <w:rFonts w:cs="Arial"/>
          <w:szCs w:val="24"/>
        </w:rPr>
        <w:t xml:space="preserve"> και αν και δεν είναι η μόνη αρχιτεκτονική </w:t>
      </w:r>
      <w:r w:rsidR="00567ADE" w:rsidRPr="00F053BD">
        <w:rPr>
          <w:rFonts w:cs="Arial"/>
          <w:szCs w:val="24"/>
        </w:rPr>
        <w:t>εικονικοποίησης</w:t>
      </w:r>
      <w:r w:rsidRPr="00F053BD">
        <w:rPr>
          <w:rFonts w:cs="Arial"/>
          <w:szCs w:val="24"/>
        </w:rPr>
        <w:t xml:space="preserve"> που υπάρχει σήμερα, είναι αναμφισβήτητα η πιο εμφανής.</w:t>
      </w:r>
    </w:p>
    <w:p w:rsidR="004B24CF" w:rsidRPr="00F053BD" w:rsidRDefault="004B24CF" w:rsidP="003544BC">
      <w:pPr>
        <w:spacing w:after="120" w:line="360" w:lineRule="auto"/>
        <w:rPr>
          <w:rFonts w:cs="Arial"/>
          <w:szCs w:val="24"/>
        </w:rPr>
      </w:pPr>
      <w:r w:rsidRPr="00F053BD">
        <w:rPr>
          <w:rFonts w:cs="Arial"/>
          <w:szCs w:val="24"/>
        </w:rPr>
        <w:t xml:space="preserve">Η κεντρική ιδέα του </w:t>
      </w:r>
      <w:r w:rsidRPr="00F053BD">
        <w:rPr>
          <w:rFonts w:cs="Arial"/>
          <w:szCs w:val="24"/>
          <w:lang w:val="en-US"/>
        </w:rPr>
        <w:t>hardware</w:t>
      </w:r>
      <w:r w:rsidRPr="00F053BD">
        <w:rPr>
          <w:rFonts w:cs="Arial"/>
          <w:szCs w:val="24"/>
        </w:rPr>
        <w:t xml:space="preserve"> </w:t>
      </w:r>
      <w:r w:rsidRPr="00F053BD">
        <w:rPr>
          <w:rFonts w:cs="Arial"/>
          <w:szCs w:val="24"/>
          <w:lang w:val="en-US"/>
        </w:rPr>
        <w:t>virtualization</w:t>
      </w:r>
      <w:r w:rsidRPr="00F053BD">
        <w:rPr>
          <w:rFonts w:cs="Arial"/>
          <w:szCs w:val="24"/>
        </w:rPr>
        <w:t xml:space="preserve"> είναι απλή και βασίζεται στην χρήση λογισμικού για την δημιουργία κάποιων εικονικών μηχανών - </w:t>
      </w:r>
      <w:r w:rsidRPr="00F053BD">
        <w:rPr>
          <w:rFonts w:cs="Arial"/>
          <w:szCs w:val="24"/>
          <w:lang w:val="en-US"/>
        </w:rPr>
        <w:t>virtual</w:t>
      </w:r>
      <w:r w:rsidRPr="00F053BD">
        <w:rPr>
          <w:rFonts w:cs="Arial"/>
          <w:szCs w:val="24"/>
        </w:rPr>
        <w:t xml:space="preserve"> </w:t>
      </w:r>
      <w:r w:rsidRPr="00F053BD">
        <w:rPr>
          <w:rFonts w:cs="Arial"/>
          <w:szCs w:val="24"/>
          <w:lang w:val="en-US"/>
        </w:rPr>
        <w:t>machine</w:t>
      </w:r>
      <w:r w:rsidRPr="00F053BD">
        <w:rPr>
          <w:rFonts w:cs="Arial"/>
          <w:szCs w:val="24"/>
        </w:rPr>
        <w:t xml:space="preserve"> (</w:t>
      </w:r>
      <w:r w:rsidRPr="00F053BD">
        <w:rPr>
          <w:rFonts w:cs="Arial"/>
          <w:szCs w:val="24"/>
          <w:lang w:val="en-US"/>
        </w:rPr>
        <w:t>VM</w:t>
      </w:r>
      <w:r w:rsidRPr="00F053BD">
        <w:rPr>
          <w:rFonts w:cs="Arial"/>
          <w:szCs w:val="24"/>
        </w:rPr>
        <w:t>) – που παριστάνουν και π</w:t>
      </w:r>
      <w:r w:rsidR="00170368" w:rsidRPr="00F053BD">
        <w:rPr>
          <w:rFonts w:cs="Arial"/>
          <w:szCs w:val="24"/>
        </w:rPr>
        <w:t xml:space="preserve">ροσομοιώνουν μια φυσική μηχανή </w:t>
      </w:r>
      <w:sdt>
        <w:sdtPr>
          <w:rPr>
            <w:rFonts w:cs="Arial"/>
            <w:szCs w:val="24"/>
          </w:rPr>
          <w:id w:val="2401429"/>
          <w:citation/>
        </w:sdtPr>
        <w:sdtContent>
          <w:r w:rsidR="006333A8" w:rsidRPr="00F053BD">
            <w:rPr>
              <w:rFonts w:cs="Arial"/>
              <w:szCs w:val="24"/>
            </w:rPr>
            <w:fldChar w:fldCharType="begin"/>
          </w:r>
          <w:r w:rsidR="00170368" w:rsidRPr="00F053BD">
            <w:rPr>
              <w:rFonts w:cs="Arial"/>
              <w:szCs w:val="24"/>
            </w:rPr>
            <w:instrText xml:space="preserve"> CITATION Placeholder11 \l 1032 </w:instrText>
          </w:r>
          <w:r w:rsidR="006333A8" w:rsidRPr="00F053BD">
            <w:rPr>
              <w:rFonts w:cs="Arial"/>
              <w:szCs w:val="24"/>
            </w:rPr>
            <w:fldChar w:fldCharType="separate"/>
          </w:r>
          <w:r w:rsidR="00170368" w:rsidRPr="00F053BD">
            <w:rPr>
              <w:rFonts w:cs="Arial"/>
              <w:noProof/>
              <w:szCs w:val="24"/>
            </w:rPr>
            <w:t>(Microsoft, 2009)</w:t>
          </w:r>
          <w:r w:rsidR="006333A8" w:rsidRPr="00F053BD">
            <w:rPr>
              <w:rFonts w:cs="Arial"/>
              <w:szCs w:val="24"/>
            </w:rPr>
            <w:fldChar w:fldCharType="end"/>
          </w:r>
        </w:sdtContent>
      </w:sdt>
      <w:r w:rsidRPr="00F053BD">
        <w:rPr>
          <w:rFonts w:cs="Arial"/>
          <w:szCs w:val="24"/>
        </w:rPr>
        <w:t>. Παρέχοντας πολλαπλές μηχανές μονομιάς, αυτή η προσέγγιση επιτρέπει την λειτουργία πολλών λειτουργικών συστημάτων ταυτόχρονα σε μια μόνο φυσική μηχανή. Στο σχήμα φαίνεται ο τρόπος με τον οποίο αυτό γίνεται εφικτό.</w:t>
      </w:r>
    </w:p>
    <w:p w:rsidR="00CF2DB6" w:rsidRPr="00F053BD" w:rsidRDefault="004B24CF" w:rsidP="003544BC">
      <w:pPr>
        <w:keepNext/>
        <w:spacing w:after="120" w:line="360" w:lineRule="auto"/>
        <w:jc w:val="center"/>
        <w:rPr>
          <w:lang w:val="en-US"/>
        </w:rPr>
      </w:pPr>
      <w:r w:rsidRPr="00F053BD">
        <w:rPr>
          <w:rFonts w:cs="Arial"/>
          <w:bCs/>
          <w:iCs/>
          <w:noProof/>
          <w:szCs w:val="24"/>
          <w:lang w:eastAsia="el-GR"/>
        </w:rPr>
        <w:drawing>
          <wp:inline distT="0" distB="0" distL="0" distR="0">
            <wp:extent cx="2987088" cy="2456953"/>
            <wp:effectExtent l="19050" t="0" r="3762" b="0"/>
            <wp:docPr id="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43400" cy="3581400"/>
                      <a:chOff x="2362200" y="3276600"/>
                      <a:chExt cx="4343400" cy="3581400"/>
                    </a:xfrm>
                  </a:grpSpPr>
                  <a:sp>
                    <a:nvSpPr>
                      <a:cNvPr id="103" name="Rectangle 102"/>
                      <a:cNvSpPr/>
                    </a:nvSpPr>
                    <a:spPr bwMode="auto">
                      <a:xfrm>
                        <a:off x="2590800" y="3429000"/>
                        <a:ext cx="1600200" cy="12954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10" name="Rectangle 109"/>
                      <a:cNvSpPr/>
                    </a:nvSpPr>
                    <a:spPr bwMode="auto">
                      <a:xfrm>
                        <a:off x="2362200" y="3276600"/>
                        <a:ext cx="4343400" cy="22860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12" name="Rectangle 111"/>
                      <a:cNvSpPr/>
                    </a:nvSpPr>
                    <a:spPr>
                      <a:xfrm>
                        <a:off x="2514600" y="5105400"/>
                        <a:ext cx="4038600"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113" name="Text Box 12"/>
                      <a:cNvSpPr txBox="1">
                        <a:spLocks noChangeArrowheads="1"/>
                      </a:cNvSpPr>
                    </a:nvSpPr>
                    <a:spPr bwMode="auto">
                      <a:xfrm>
                        <a:off x="2514600" y="4754880"/>
                        <a:ext cx="40386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Hardware Virtualization</a:t>
                          </a:r>
                          <a:endParaRPr lang="en-US" sz="1600" b="1" i="1" dirty="0"/>
                        </a:p>
                      </a:txBody>
                      <a:useSpRect/>
                    </a:txSp>
                  </a:sp>
                  <a:sp>
                    <a:nvSpPr>
                      <a:cNvPr id="74" name="Rectangle 73"/>
                      <a:cNvSpPr/>
                    </a:nvSpPr>
                    <a:spPr>
                      <a:xfrm>
                        <a:off x="28194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82" name="Rectangle 81"/>
                      <a:cNvSpPr/>
                    </a:nvSpPr>
                    <a:spPr bwMode="auto">
                      <a:xfrm>
                        <a:off x="25146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83" name="Rectangle 82"/>
                      <a:cNvSpPr/>
                    </a:nvSpPr>
                    <a:spPr>
                      <a:xfrm>
                        <a:off x="48768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84" name="Rectangle 83"/>
                      <a:cNvSpPr/>
                    </a:nvSpPr>
                    <a:spPr>
                      <a:xfrm>
                        <a:off x="5181600" y="5715000"/>
                        <a:ext cx="1295400" cy="6096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a:sp>
                    <a:nvSpPr>
                      <a:cNvPr id="95" name="Rectangle 94"/>
                      <a:cNvSpPr/>
                    </a:nvSpPr>
                    <a:spPr>
                      <a:xfrm>
                        <a:off x="2819400" y="6172200"/>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Machine</a:t>
                          </a:r>
                          <a:endParaRPr lang="en-US" sz="1600" b="1" i="1" dirty="0"/>
                        </a:p>
                      </a:txBody>
                      <a:useSpRect/>
                    </a:txSp>
                  </a:sp>
                  <a:sp>
                    <a:nvSpPr>
                      <a:cNvPr id="99" name="Rectangle 98"/>
                      <a:cNvSpPr/>
                    </a:nvSpPr>
                    <a:spPr bwMode="auto">
                      <a:xfrm>
                        <a:off x="2514600" y="6373368"/>
                        <a:ext cx="304800" cy="3048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90" name="Rectangle 89"/>
                      <a:cNvSpPr/>
                    </a:nvSpPr>
                    <a:spPr>
                      <a:xfrm>
                        <a:off x="2667000" y="4038600"/>
                        <a:ext cx="1447800" cy="6096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Operating System 1</a:t>
                          </a:r>
                          <a:endParaRPr lang="en-US" sz="1600" b="1" dirty="0"/>
                        </a:p>
                      </a:txBody>
                      <a:useSpRect/>
                    </a:txSp>
                  </a:sp>
                  <a:grpSp>
                    <a:nvGrpSpPr>
                      <a:cNvPr id="2" name="Group 14"/>
                      <a:cNvGrpSpPr/>
                    </a:nvGrpSpPr>
                    <a:grpSpPr>
                      <a:xfrm>
                        <a:off x="3124200" y="3581400"/>
                        <a:ext cx="476251" cy="381000"/>
                        <a:chOff x="3352800" y="4343400"/>
                        <a:chExt cx="762000" cy="609599"/>
                      </a:xfrm>
                    </a:grpSpPr>
                    <a:sp>
                      <a:nvSpPr>
                        <a:cNvPr id="101" name="Rectangle 100"/>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02" name="Rectangle 101"/>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04" name="Rectangle 103"/>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sp>
                    <a:nvSpPr>
                      <a:cNvPr id="105" name="Rectangle 104"/>
                      <a:cNvSpPr/>
                    </a:nvSpPr>
                    <a:spPr bwMode="auto">
                      <a:xfrm>
                        <a:off x="4267200" y="3429000"/>
                        <a:ext cx="1600200" cy="12954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06" name="Rectangle 105"/>
                      <a:cNvSpPr/>
                    </a:nvSpPr>
                    <a:spPr>
                      <a:xfrm>
                        <a:off x="4343400" y="4038600"/>
                        <a:ext cx="1447800" cy="6096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Operating System 2</a:t>
                          </a:r>
                          <a:endParaRPr lang="en-US" sz="1600" b="1" dirty="0"/>
                        </a:p>
                      </a:txBody>
                      <a:useSpRect/>
                    </a:txSp>
                  </a:sp>
                  <a:grpSp>
                    <a:nvGrpSpPr>
                      <a:cNvPr id="3" name="Group 14"/>
                      <a:cNvGrpSpPr/>
                    </a:nvGrpSpPr>
                    <a:grpSpPr>
                      <a:xfrm>
                        <a:off x="4800600" y="3581400"/>
                        <a:ext cx="476251" cy="381000"/>
                        <a:chOff x="3352800" y="4343400"/>
                        <a:chExt cx="762000" cy="609599"/>
                      </a:xfrm>
                    </a:grpSpPr>
                    <a:sp>
                      <a:nvSpPr>
                        <a:cNvPr id="108" name="Rectangle 107"/>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09" name="Rectangle 108"/>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14" name="Rectangle 113"/>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sp>
                    <a:nvSpPr>
                      <a:cNvPr id="115" name="Rectangle 114"/>
                      <a:cNvSpPr/>
                    </a:nvSpPr>
                    <a:spPr>
                      <a:xfrm>
                        <a:off x="5867400" y="4114800"/>
                        <a:ext cx="685800" cy="5334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800" b="1" dirty="0" smtClean="0"/>
                            <a:t>. . .</a:t>
                          </a:r>
                          <a:endParaRPr lang="en-US" sz="1800" b="1" dirty="0"/>
                        </a:p>
                      </a:txBody>
                      <a:useSpRect/>
                    </a:txSp>
                  </a:sp>
                </lc:lockedCanvas>
              </a:graphicData>
            </a:graphic>
          </wp:inline>
        </w:drawing>
      </w:r>
    </w:p>
    <w:p w:rsidR="004B24CF" w:rsidRPr="00F053BD" w:rsidRDefault="00CF2DB6" w:rsidP="00EF1C45">
      <w:pPr>
        <w:pStyle w:val="a7"/>
        <w:rPr>
          <w:iCs/>
          <w:sz w:val="24"/>
          <w:szCs w:val="24"/>
          <w:u w:val="single"/>
        </w:rPr>
      </w:pPr>
      <w:bookmarkStart w:id="7" w:name="_Toc251685346"/>
      <w:r w:rsidRPr="00F053BD">
        <w:t xml:space="preserve">Εικόνα </w:t>
      </w:r>
      <w:fldSimple w:instr=" STYLEREF 1 \s ">
        <w:r w:rsidR="00CA6E56" w:rsidRPr="00F053BD">
          <w:rPr>
            <w:noProof/>
          </w:rPr>
          <w:t>1</w:t>
        </w:r>
      </w:fldSimple>
      <w:r w:rsidR="00CA6E56" w:rsidRPr="00F053BD">
        <w:noBreakHyphen/>
      </w:r>
      <w:fldSimple w:instr=" SEQ Εικόνα \* ROMAN \s 1 ">
        <w:r w:rsidR="00CA6E56" w:rsidRPr="00F053BD">
          <w:rPr>
            <w:noProof/>
          </w:rPr>
          <w:t>I</w:t>
        </w:r>
      </w:fldSimple>
      <w:r w:rsidRPr="00F053BD">
        <w:t xml:space="preserve">: </w:t>
      </w:r>
      <w:r w:rsidRPr="00F053BD">
        <w:rPr>
          <w:lang w:val="en-US"/>
        </w:rPr>
        <w:t>Hardware</w:t>
      </w:r>
      <w:r w:rsidRPr="00F053BD">
        <w:t xml:space="preserve"> </w:t>
      </w:r>
      <w:r w:rsidRPr="00F053BD">
        <w:rPr>
          <w:lang w:val="en-US"/>
        </w:rPr>
        <w:t>Virtualization</w:t>
      </w:r>
      <w:bookmarkEnd w:id="7"/>
    </w:p>
    <w:p w:rsidR="004B24CF" w:rsidRPr="00F053BD" w:rsidRDefault="004B24CF" w:rsidP="003544BC">
      <w:pPr>
        <w:spacing w:after="120" w:line="360" w:lineRule="auto"/>
        <w:rPr>
          <w:rFonts w:cs="Arial"/>
          <w:szCs w:val="24"/>
        </w:rPr>
      </w:pPr>
      <w:r w:rsidRPr="00F053BD">
        <w:rPr>
          <w:rFonts w:cs="Arial"/>
          <w:szCs w:val="24"/>
        </w:rPr>
        <w:t xml:space="preserve">Όταν αυτή η αρχιτεκτονική εφαρμόζεται σε </w:t>
      </w:r>
      <w:r w:rsidRPr="00F053BD">
        <w:rPr>
          <w:rFonts w:cs="Arial"/>
          <w:szCs w:val="24"/>
          <w:lang w:val="en-US"/>
        </w:rPr>
        <w:t>client</w:t>
      </w:r>
      <w:r w:rsidRPr="00F053BD">
        <w:rPr>
          <w:rFonts w:cs="Arial"/>
          <w:szCs w:val="24"/>
        </w:rPr>
        <w:t xml:space="preserve"> μηχανές συχνά ονομάζεται και </w:t>
      </w:r>
      <w:r w:rsidRPr="00F053BD">
        <w:rPr>
          <w:rFonts w:cs="Arial"/>
          <w:szCs w:val="24"/>
          <w:lang w:val="en-US"/>
        </w:rPr>
        <w:t>desktop</w:t>
      </w:r>
      <w:r w:rsidRPr="00F053BD">
        <w:rPr>
          <w:rFonts w:cs="Arial"/>
          <w:szCs w:val="24"/>
        </w:rPr>
        <w:t xml:space="preserve"> </w:t>
      </w:r>
      <w:r w:rsidRPr="00F053BD">
        <w:rPr>
          <w:rFonts w:cs="Arial"/>
          <w:szCs w:val="24"/>
          <w:lang w:val="en-US"/>
        </w:rPr>
        <w:t>virtualization</w:t>
      </w:r>
      <w:r w:rsidRPr="00F053BD">
        <w:rPr>
          <w:rFonts w:cs="Arial"/>
          <w:szCs w:val="24"/>
        </w:rPr>
        <w:t xml:space="preserve">, ενώ σε περιπτώσεις που η εφαρμογή της συναντάται σε περιβάλλον </w:t>
      </w:r>
      <w:r w:rsidRPr="00F053BD">
        <w:rPr>
          <w:rFonts w:cs="Arial"/>
          <w:szCs w:val="24"/>
          <w:lang w:val="en-US"/>
        </w:rPr>
        <w:t>server</w:t>
      </w:r>
      <w:r w:rsidRPr="00F053BD">
        <w:rPr>
          <w:rFonts w:cs="Arial"/>
          <w:szCs w:val="24"/>
        </w:rPr>
        <w:t xml:space="preserve"> τότε ονομάζεται </w:t>
      </w:r>
      <w:r w:rsidRPr="00F053BD">
        <w:rPr>
          <w:rFonts w:cs="Arial"/>
          <w:szCs w:val="24"/>
          <w:lang w:val="en-US"/>
        </w:rPr>
        <w:t>server</w:t>
      </w:r>
      <w:r w:rsidRPr="00F053BD">
        <w:rPr>
          <w:rFonts w:cs="Arial"/>
          <w:szCs w:val="24"/>
        </w:rPr>
        <w:t xml:space="preserve"> </w:t>
      </w:r>
      <w:r w:rsidRPr="00F053BD">
        <w:rPr>
          <w:rFonts w:cs="Arial"/>
          <w:szCs w:val="24"/>
          <w:lang w:val="en-US"/>
        </w:rPr>
        <w:t>virtualization</w:t>
      </w:r>
      <w:r w:rsidRPr="00F053BD">
        <w:rPr>
          <w:rFonts w:cs="Arial"/>
          <w:szCs w:val="24"/>
        </w:rPr>
        <w:t xml:space="preserve">. Το </w:t>
      </w:r>
      <w:r w:rsidRPr="00F053BD">
        <w:rPr>
          <w:rFonts w:cs="Arial"/>
          <w:szCs w:val="24"/>
          <w:lang w:val="en-US"/>
        </w:rPr>
        <w:t>Desktop</w:t>
      </w:r>
      <w:r w:rsidRPr="00F053BD">
        <w:rPr>
          <w:rFonts w:cs="Arial"/>
          <w:szCs w:val="24"/>
        </w:rPr>
        <w:t xml:space="preserve"> </w:t>
      </w:r>
      <w:r w:rsidRPr="00F053BD">
        <w:rPr>
          <w:rFonts w:cs="Arial"/>
          <w:szCs w:val="24"/>
          <w:lang w:val="en-US"/>
        </w:rPr>
        <w:t>virtualization</w:t>
      </w:r>
      <w:r w:rsidRPr="00F053BD">
        <w:rPr>
          <w:rFonts w:cs="Arial"/>
          <w:szCs w:val="24"/>
        </w:rPr>
        <w:t xml:space="preserve"> μπορεί να φανεί χρήσιμο σε πολλές περιπτώσεις. Μια από αυτές είναι και η περίπτωση κατά την οποία μια εφαρμογή δεν είναι συμβατή με κάποιο λειτουργικό σύστημα. Σε αυτή την περίπτωση είναι δυνατή η εγκατάσταση του συγκεκριμένου συμβατο</w:t>
      </w:r>
      <w:r w:rsidR="00170368" w:rsidRPr="00F053BD">
        <w:rPr>
          <w:rFonts w:cs="Arial"/>
          <w:szCs w:val="24"/>
        </w:rPr>
        <w:t>ύ λειτουργικού συστήματος σε μια</w:t>
      </w:r>
      <w:r w:rsidRPr="00F053BD">
        <w:rPr>
          <w:rFonts w:cs="Arial"/>
          <w:szCs w:val="24"/>
        </w:rPr>
        <w:t xml:space="preserve"> </w:t>
      </w:r>
      <w:r w:rsidR="00170368" w:rsidRPr="00F053BD">
        <w:rPr>
          <w:rFonts w:cs="Arial"/>
          <w:szCs w:val="24"/>
        </w:rPr>
        <w:t>εικονική μηχανή που τρέχει παράλληλα</w:t>
      </w:r>
      <w:r w:rsidRPr="00F053BD">
        <w:rPr>
          <w:rFonts w:cs="Arial"/>
          <w:szCs w:val="24"/>
        </w:rPr>
        <w:t xml:space="preserve"> με το λειτουργικό σύστημα του φυσικού μηχανήματος, και στην συνέχεια εγκ</w:t>
      </w:r>
      <w:r w:rsidR="00170368" w:rsidRPr="00F053BD">
        <w:rPr>
          <w:rFonts w:cs="Arial"/>
          <w:szCs w:val="24"/>
        </w:rPr>
        <w:t>ατάσταση της εφαρμογής εντός της εικονικής μηχανής</w:t>
      </w:r>
      <w:r w:rsidRPr="00F053BD">
        <w:rPr>
          <w:rFonts w:cs="Arial"/>
          <w:szCs w:val="24"/>
        </w:rPr>
        <w:t>.</w:t>
      </w:r>
      <w:r w:rsidRPr="00F053BD">
        <w:rPr>
          <w:rFonts w:cs="Arial"/>
          <w:szCs w:val="24"/>
        </w:rPr>
        <w:br w:type="page"/>
      </w:r>
    </w:p>
    <w:p w:rsidR="004B24CF" w:rsidRPr="00F053BD" w:rsidRDefault="004B24CF" w:rsidP="00A51C4D">
      <w:pPr>
        <w:pStyle w:val="3"/>
      </w:pPr>
      <w:bookmarkStart w:id="8" w:name="_Toc251685240"/>
      <w:r w:rsidRPr="00F053BD">
        <w:rPr>
          <w:lang w:val="en-US"/>
        </w:rPr>
        <w:lastRenderedPageBreak/>
        <w:t>Application</w:t>
      </w:r>
      <w:r w:rsidRPr="00F053BD">
        <w:t xml:space="preserve"> </w:t>
      </w:r>
      <w:r w:rsidRPr="00F053BD">
        <w:rPr>
          <w:lang w:val="en-US"/>
        </w:rPr>
        <w:t>Virtualization</w:t>
      </w:r>
      <w:bookmarkEnd w:id="8"/>
    </w:p>
    <w:p w:rsidR="004B24CF" w:rsidRPr="00F053BD" w:rsidRDefault="004B24CF" w:rsidP="003544BC">
      <w:pPr>
        <w:spacing w:after="120" w:line="360" w:lineRule="auto"/>
        <w:rPr>
          <w:rFonts w:cs="Arial"/>
          <w:szCs w:val="24"/>
        </w:rPr>
      </w:pPr>
      <w:r w:rsidRPr="00F053BD">
        <w:rPr>
          <w:rFonts w:cs="Arial"/>
          <w:szCs w:val="24"/>
        </w:rPr>
        <w:t xml:space="preserve">Το </w:t>
      </w:r>
      <w:r w:rsidRPr="00F053BD">
        <w:rPr>
          <w:rFonts w:cs="Arial"/>
          <w:szCs w:val="24"/>
          <w:lang w:val="en-AU"/>
        </w:rPr>
        <w:t>Application</w:t>
      </w:r>
      <w:r w:rsidRPr="00F053BD">
        <w:rPr>
          <w:rFonts w:cs="Arial"/>
          <w:szCs w:val="24"/>
        </w:rPr>
        <w:t xml:space="preserve"> </w:t>
      </w:r>
      <w:r w:rsidRPr="00F053BD">
        <w:rPr>
          <w:rFonts w:cs="Arial"/>
          <w:szCs w:val="24"/>
          <w:lang w:val="en-AU"/>
        </w:rPr>
        <w:t>Virtualization</w:t>
      </w:r>
      <w:r w:rsidRPr="00F053BD">
        <w:rPr>
          <w:rFonts w:cs="Arial"/>
          <w:szCs w:val="24"/>
        </w:rPr>
        <w:t xml:space="preserve"> είναι μια τεχνολογία </w:t>
      </w:r>
      <w:r w:rsidRPr="00F053BD">
        <w:rPr>
          <w:rFonts w:cs="Arial"/>
          <w:szCs w:val="24"/>
          <w:lang w:val="en-US"/>
        </w:rPr>
        <w:t>virtualization</w:t>
      </w:r>
      <w:r w:rsidRPr="00F053BD">
        <w:rPr>
          <w:rFonts w:cs="Arial"/>
          <w:szCs w:val="24"/>
        </w:rPr>
        <w:t xml:space="preserve"> κατά την οποία κάποιες εφαρμογές εγκαθίστανται κεντρικά στον </w:t>
      </w:r>
      <w:r w:rsidRPr="00F053BD">
        <w:rPr>
          <w:rFonts w:cs="Arial"/>
          <w:szCs w:val="24"/>
          <w:lang w:val="en-US"/>
        </w:rPr>
        <w:t>server</w:t>
      </w:r>
      <w:r w:rsidRPr="00F053BD">
        <w:rPr>
          <w:rFonts w:cs="Arial"/>
          <w:szCs w:val="24"/>
        </w:rPr>
        <w:t xml:space="preserve"> και είναι ορατές στον τελικό χρήστη εντός του δικτύου ο οποίος μπορεί να τις χρησιμοποιεί κανονικά σαν να ήταν εγκατεστημένε</w:t>
      </w:r>
      <w:r w:rsidR="00ED1AC8" w:rsidRPr="00F053BD">
        <w:rPr>
          <w:rFonts w:cs="Arial"/>
          <w:szCs w:val="24"/>
        </w:rPr>
        <w:t xml:space="preserve">ς στο δικό του τοπικό μηχάνημα </w:t>
      </w:r>
      <w:sdt>
        <w:sdtPr>
          <w:rPr>
            <w:rFonts w:cs="Arial"/>
            <w:szCs w:val="24"/>
          </w:rPr>
          <w:id w:val="2401431"/>
          <w:citation/>
        </w:sdtPr>
        <w:sdtContent>
          <w:r w:rsidR="006333A8" w:rsidRPr="00F053BD">
            <w:rPr>
              <w:rFonts w:cs="Arial"/>
              <w:szCs w:val="24"/>
            </w:rPr>
            <w:fldChar w:fldCharType="begin"/>
          </w:r>
          <w:r w:rsidR="00ED1AC8" w:rsidRPr="00F053BD">
            <w:rPr>
              <w:rFonts w:cs="Arial"/>
              <w:szCs w:val="24"/>
            </w:rPr>
            <w:instrText xml:space="preserve"> </w:instrText>
          </w:r>
          <w:r w:rsidR="00ED1AC8" w:rsidRPr="00F053BD">
            <w:rPr>
              <w:rFonts w:cs="Arial"/>
              <w:szCs w:val="24"/>
              <w:lang w:val="en-US"/>
            </w:rPr>
            <w:instrText>CITATION</w:instrText>
          </w:r>
          <w:r w:rsidR="00ED1AC8" w:rsidRPr="00F053BD">
            <w:rPr>
              <w:rFonts w:cs="Arial"/>
              <w:szCs w:val="24"/>
            </w:rPr>
            <w:instrText xml:space="preserve"> </w:instrText>
          </w:r>
          <w:r w:rsidR="00ED1AC8" w:rsidRPr="00F053BD">
            <w:rPr>
              <w:rFonts w:cs="Arial"/>
              <w:szCs w:val="24"/>
              <w:lang w:val="en-US"/>
            </w:rPr>
            <w:instrText>Placeholder</w:instrText>
          </w:r>
          <w:r w:rsidR="00ED1AC8" w:rsidRPr="00F053BD">
            <w:rPr>
              <w:rFonts w:cs="Arial"/>
              <w:szCs w:val="24"/>
            </w:rPr>
            <w:instrText>11 \</w:instrText>
          </w:r>
          <w:r w:rsidR="00ED1AC8" w:rsidRPr="00F053BD">
            <w:rPr>
              <w:rFonts w:cs="Arial"/>
              <w:szCs w:val="24"/>
              <w:lang w:val="en-US"/>
            </w:rPr>
            <w:instrText>l</w:instrText>
          </w:r>
          <w:r w:rsidR="00ED1AC8" w:rsidRPr="00F053BD">
            <w:rPr>
              <w:rFonts w:cs="Arial"/>
              <w:szCs w:val="24"/>
            </w:rPr>
            <w:instrText xml:space="preserve"> 1033 </w:instrText>
          </w:r>
          <w:r w:rsidR="006333A8" w:rsidRPr="00F053BD">
            <w:rPr>
              <w:rFonts w:cs="Arial"/>
              <w:szCs w:val="24"/>
            </w:rPr>
            <w:fldChar w:fldCharType="separate"/>
          </w:r>
          <w:r w:rsidR="00ED1AC8" w:rsidRPr="00F053BD">
            <w:rPr>
              <w:rFonts w:cs="Arial"/>
              <w:noProof/>
              <w:szCs w:val="24"/>
            </w:rPr>
            <w:t>(</w:t>
          </w:r>
          <w:r w:rsidR="00ED1AC8" w:rsidRPr="00F053BD">
            <w:rPr>
              <w:rFonts w:cs="Arial"/>
              <w:noProof/>
              <w:szCs w:val="24"/>
              <w:lang w:val="en-US"/>
            </w:rPr>
            <w:t>Microsoft</w:t>
          </w:r>
          <w:r w:rsidR="00ED1AC8" w:rsidRPr="00F053BD">
            <w:rPr>
              <w:rFonts w:cs="Arial"/>
              <w:noProof/>
              <w:szCs w:val="24"/>
            </w:rPr>
            <w:t>, 2009)</w:t>
          </w:r>
          <w:r w:rsidR="006333A8" w:rsidRPr="00F053BD">
            <w:rPr>
              <w:rFonts w:cs="Arial"/>
              <w:szCs w:val="24"/>
            </w:rPr>
            <w:fldChar w:fldCharType="end"/>
          </w:r>
        </w:sdtContent>
      </w:sdt>
      <w:r w:rsidRPr="00F053BD">
        <w:rPr>
          <w:rFonts w:cs="Arial"/>
          <w:szCs w:val="24"/>
        </w:rPr>
        <w:t xml:space="preserve">. Ωστόσο οι εφαρμογές αυτές χρησιμοποιούν πόρους από τον </w:t>
      </w:r>
      <w:r w:rsidRPr="00F053BD">
        <w:rPr>
          <w:rFonts w:cs="Arial"/>
          <w:szCs w:val="24"/>
          <w:lang w:val="en-US"/>
        </w:rPr>
        <w:t>server</w:t>
      </w:r>
      <w:r w:rsidRPr="00F053BD">
        <w:rPr>
          <w:rFonts w:cs="Arial"/>
          <w:szCs w:val="24"/>
        </w:rPr>
        <w:t xml:space="preserve"> για την εκτέλεση των διεργασιών τους.</w:t>
      </w:r>
    </w:p>
    <w:p w:rsidR="004B24CF" w:rsidRPr="00F053BD" w:rsidRDefault="004B24CF" w:rsidP="003544BC">
      <w:pPr>
        <w:spacing w:after="120" w:line="360" w:lineRule="auto"/>
        <w:rPr>
          <w:rFonts w:cs="Arial"/>
          <w:szCs w:val="24"/>
        </w:rPr>
      </w:pPr>
      <w:r w:rsidRPr="00F053BD">
        <w:rPr>
          <w:rFonts w:cs="Arial"/>
          <w:szCs w:val="24"/>
        </w:rPr>
        <w:t xml:space="preserve">Σε αυτήν την κατηγορία εμπεριέχεται το </w:t>
      </w:r>
      <w:r w:rsidRPr="00F053BD">
        <w:rPr>
          <w:rFonts w:cs="Arial"/>
          <w:szCs w:val="24"/>
          <w:u w:val="single"/>
          <w:lang w:val="en-US"/>
        </w:rPr>
        <w:t>Cross</w:t>
      </w:r>
      <w:r w:rsidRPr="00F053BD">
        <w:rPr>
          <w:rFonts w:cs="Arial"/>
          <w:szCs w:val="24"/>
          <w:u w:val="single"/>
        </w:rPr>
        <w:t>-</w:t>
      </w:r>
      <w:r w:rsidRPr="00F053BD">
        <w:rPr>
          <w:rFonts w:cs="Arial"/>
          <w:szCs w:val="24"/>
          <w:u w:val="single"/>
          <w:lang w:val="en-US"/>
        </w:rPr>
        <w:t>Platform</w:t>
      </w:r>
      <w:r w:rsidRPr="00F053BD">
        <w:rPr>
          <w:rFonts w:cs="Arial"/>
          <w:szCs w:val="24"/>
          <w:u w:val="single"/>
        </w:rPr>
        <w:t xml:space="preserve"> </w:t>
      </w:r>
      <w:r w:rsidRPr="00F053BD">
        <w:rPr>
          <w:rFonts w:cs="Arial"/>
          <w:szCs w:val="24"/>
          <w:u w:val="single"/>
          <w:lang w:val="en-US"/>
        </w:rPr>
        <w:t>Virtualization</w:t>
      </w:r>
      <w:r w:rsidRPr="00F053BD">
        <w:rPr>
          <w:rFonts w:cs="Arial"/>
          <w:szCs w:val="24"/>
        </w:rPr>
        <w:t xml:space="preserve"> το οποίο επιτρέπει σε εφαρμογές που έχουν δημιουργηθεί για συγκεκριμένο επεξεργαστή και λειτουργικό σύστημα να τρέχουν σε ένα σύστημα το οποίο διαφέρει στα παραπάνω χαρακτηριστικά χωρίς καμία τροποποίηση, καθώς επίσης και το </w:t>
      </w:r>
      <w:r w:rsidRPr="00F053BD">
        <w:rPr>
          <w:rFonts w:cs="Arial"/>
          <w:szCs w:val="24"/>
          <w:u w:val="single"/>
          <w:lang w:val="en-US"/>
        </w:rPr>
        <w:t>Hosted</w:t>
      </w:r>
      <w:r w:rsidRPr="00F053BD">
        <w:rPr>
          <w:rFonts w:cs="Arial"/>
          <w:szCs w:val="24"/>
          <w:u w:val="single"/>
        </w:rPr>
        <w:t xml:space="preserve"> </w:t>
      </w:r>
      <w:r w:rsidRPr="00F053BD">
        <w:rPr>
          <w:rFonts w:cs="Arial"/>
          <w:szCs w:val="24"/>
          <w:u w:val="single"/>
          <w:lang w:val="en-US"/>
        </w:rPr>
        <w:t>Virtual</w:t>
      </w:r>
      <w:r w:rsidRPr="00F053BD">
        <w:rPr>
          <w:rFonts w:cs="Arial"/>
          <w:szCs w:val="24"/>
          <w:u w:val="single"/>
        </w:rPr>
        <w:t xml:space="preserve"> </w:t>
      </w:r>
      <w:r w:rsidRPr="00F053BD">
        <w:rPr>
          <w:rFonts w:cs="Arial"/>
          <w:szCs w:val="24"/>
          <w:u w:val="single"/>
          <w:lang w:val="en-US"/>
        </w:rPr>
        <w:t>Desktop</w:t>
      </w:r>
      <w:r w:rsidRPr="00F053BD">
        <w:rPr>
          <w:rFonts w:cs="Arial"/>
          <w:szCs w:val="24"/>
        </w:rPr>
        <w:t xml:space="preserve"> το οποίο αποτελεί ένα πλήρες </w:t>
      </w:r>
      <w:r w:rsidRPr="00F053BD">
        <w:rPr>
          <w:rFonts w:cs="Arial"/>
          <w:szCs w:val="24"/>
          <w:lang w:val="en-US"/>
        </w:rPr>
        <w:t>thick</w:t>
      </w:r>
      <w:r w:rsidRPr="00F053BD">
        <w:rPr>
          <w:rFonts w:cs="Arial"/>
          <w:szCs w:val="24"/>
        </w:rPr>
        <w:t>-</w:t>
      </w:r>
      <w:r w:rsidRPr="00F053BD">
        <w:rPr>
          <w:rFonts w:cs="Arial"/>
          <w:szCs w:val="24"/>
          <w:lang w:val="en-US"/>
        </w:rPr>
        <w:t>client</w:t>
      </w:r>
      <w:r w:rsidRPr="00F053BD">
        <w:rPr>
          <w:rFonts w:cs="Arial"/>
          <w:szCs w:val="24"/>
        </w:rPr>
        <w:t xml:space="preserve"> περιβάλλον (λειτουργικό σύστημα μαζί με εφαρμογές) που τρέχει σε μια εικονική μηχανή και είναι εγκατεστημένο σε κάποιον </w:t>
      </w:r>
      <w:r w:rsidRPr="00F053BD">
        <w:rPr>
          <w:rFonts w:cs="Arial"/>
          <w:szCs w:val="24"/>
          <w:lang w:val="en-US"/>
        </w:rPr>
        <w:t>server</w:t>
      </w:r>
      <w:r w:rsidRPr="00F053BD">
        <w:rPr>
          <w:rFonts w:cs="Arial"/>
          <w:szCs w:val="24"/>
        </w:rPr>
        <w:t>. Η πρόσβαση σε αυτόν επιτυγχάνεται απομακρυσμένα μέσω ενός παραθύρου σε μια απομακρυσμένη συσκευή.</w:t>
      </w:r>
    </w:p>
    <w:p w:rsidR="004B24CF" w:rsidRPr="00F053BD" w:rsidRDefault="004B24CF" w:rsidP="003544BC">
      <w:pPr>
        <w:spacing w:after="120" w:line="360" w:lineRule="auto"/>
        <w:rPr>
          <w:rFonts w:cs="Arial"/>
          <w:szCs w:val="24"/>
        </w:rPr>
      </w:pPr>
      <w:r w:rsidRPr="00F053BD">
        <w:rPr>
          <w:rFonts w:cs="Arial"/>
          <w:szCs w:val="24"/>
        </w:rPr>
        <w:t xml:space="preserve">Το </w:t>
      </w:r>
      <w:r w:rsidRPr="00F053BD">
        <w:rPr>
          <w:rFonts w:cs="Arial"/>
          <w:szCs w:val="24"/>
          <w:lang w:val="en-US"/>
        </w:rPr>
        <w:t>Virtualization</w:t>
      </w:r>
      <w:r w:rsidRPr="00F053BD">
        <w:rPr>
          <w:rFonts w:cs="Arial"/>
          <w:szCs w:val="24"/>
        </w:rPr>
        <w:t xml:space="preserve"> γενικότερα παρέχει μια αφηρημένη όψη κάποιων υπολογιστικών πόρων. Για παράδειγμα, αντί για την απευθείας εκτέλεση σε μια φυσική μηχανή, στο </w:t>
      </w:r>
      <w:r w:rsidRPr="00F053BD">
        <w:rPr>
          <w:rFonts w:cs="Arial"/>
          <w:szCs w:val="24"/>
          <w:lang w:val="en-US"/>
        </w:rPr>
        <w:t>hardware</w:t>
      </w:r>
      <w:r w:rsidRPr="00F053BD">
        <w:rPr>
          <w:rFonts w:cs="Arial"/>
          <w:szCs w:val="24"/>
        </w:rPr>
        <w:t xml:space="preserve"> </w:t>
      </w:r>
      <w:r w:rsidRPr="00F053BD">
        <w:rPr>
          <w:rFonts w:cs="Arial"/>
          <w:szCs w:val="24"/>
          <w:lang w:val="en-US"/>
        </w:rPr>
        <w:t>virtualization</w:t>
      </w:r>
      <w:r w:rsidRPr="00F053BD">
        <w:rPr>
          <w:rFonts w:cs="Arial"/>
          <w:szCs w:val="24"/>
        </w:rPr>
        <w:t xml:space="preserve"> που παρουσιάσαμε παραπάνω, ένα λειτουργικό σύστημα τρέχει μέσα σε ένα λογισμικό το οποίο αποτελεί μια αφαιρετική όψη μιας φυσικής συσκευής. Όμοια, το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που θα παρουσιάσουμε αναλυτικά παρακάτω επιτρέπει την αφηρημένη παρουσίαση της διεπιφάνειας μιας εφαρμογής, σε μια απομακρυσμένη συσκευή. Και στις δύο αρχιτεκτονικές, το </w:t>
      </w:r>
      <w:r w:rsidRPr="00F053BD">
        <w:rPr>
          <w:rFonts w:cs="Arial"/>
          <w:szCs w:val="24"/>
          <w:lang w:val="en-US"/>
        </w:rPr>
        <w:t>virtualization</w:t>
      </w:r>
      <w:r w:rsidRPr="00F053BD">
        <w:rPr>
          <w:rFonts w:cs="Arial"/>
          <w:szCs w:val="24"/>
        </w:rPr>
        <w:t xml:space="preserve"> παρέχει μια λιγότερο αυστηρή σχέση ανάμεσα σε όρους που μέχρι πρόσφατα ήταν αυστηρά καθορισμένοι.</w:t>
      </w:r>
    </w:p>
    <w:p w:rsidR="004B24CF" w:rsidRPr="00F053BD" w:rsidRDefault="004B24CF" w:rsidP="003544BC">
      <w:pPr>
        <w:spacing w:after="120" w:line="360" w:lineRule="auto"/>
        <w:rPr>
          <w:rFonts w:cs="Arial"/>
          <w:szCs w:val="24"/>
        </w:rPr>
      </w:pPr>
      <w:r w:rsidRPr="00F053BD">
        <w:rPr>
          <w:rFonts w:cs="Arial"/>
          <w:szCs w:val="24"/>
        </w:rPr>
        <w:t xml:space="preserve">Άλλη μια σχέση που μπορεί να επωφεληθεί από μια πιο αφαιρετική προσέγγιση είναι η σύνδεση και εξάρτηση μιας εφαρμογής από το λειτουργικό σύστημα πάνω στο οποίο τρέχει. Κάθε εφαρμογή εξαρτάται από το λειτουργικό σύστημα πάνω στο οποίο τρέχει για μια πληθώρα υπηρεσιών όπως είναι ο διαμοιρασμός της μνήμης, οι οδηγοί συσκευών και πολλά άλλα. Ασυμβατότητες μεταξύ εφαρμογών και λειτουργικών συστημάτων μπορούν να </w:t>
      </w:r>
      <w:r w:rsidRPr="00F053BD">
        <w:rPr>
          <w:rFonts w:cs="Arial"/>
          <w:szCs w:val="24"/>
        </w:rPr>
        <w:lastRenderedPageBreak/>
        <w:t xml:space="preserve">ξεπεραστούν με αρχιτεκτονικές </w:t>
      </w:r>
      <w:r w:rsidRPr="00F053BD">
        <w:rPr>
          <w:rFonts w:cs="Arial"/>
          <w:szCs w:val="24"/>
          <w:lang w:val="en-US"/>
        </w:rPr>
        <w:t>hardware</w:t>
      </w:r>
      <w:r w:rsidRPr="00F053BD">
        <w:rPr>
          <w:rFonts w:cs="Arial"/>
          <w:szCs w:val="24"/>
        </w:rPr>
        <w:t xml:space="preserve"> καθώς και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005B248D" w:rsidRPr="00F053BD">
        <w:rPr>
          <w:rFonts w:cs="Arial"/>
          <w:szCs w:val="24"/>
        </w:rPr>
        <w:t>. Τι γίνεται</w:t>
      </w:r>
      <w:r w:rsidRPr="00F053BD">
        <w:rPr>
          <w:rFonts w:cs="Arial"/>
          <w:szCs w:val="24"/>
        </w:rPr>
        <w:t xml:space="preserve"> όμως όταν εμφανίζεται ασυμβατότητα μεταξύ κάποιων εφαρμογών που είναι εγκατεστημένες και τρέχουν στο ίδιο λειτουργικό σύστημα; Πολλές εφαρμογές συχνά διαμοιράζονται πόρους με άλλες εφαρμογές στο σύστημα, κάτι που μπορεί να προκαλέσει προβλήματα.</w:t>
      </w:r>
    </w:p>
    <w:p w:rsidR="004B24CF" w:rsidRPr="00F053BD" w:rsidRDefault="004B24CF" w:rsidP="003544BC">
      <w:pPr>
        <w:spacing w:after="120" w:line="360" w:lineRule="auto"/>
        <w:rPr>
          <w:rFonts w:cs="Arial"/>
          <w:szCs w:val="24"/>
        </w:rPr>
      </w:pPr>
      <w:r w:rsidRPr="00F053BD">
        <w:rPr>
          <w:rFonts w:cs="Arial"/>
          <w:szCs w:val="24"/>
        </w:rPr>
        <w:t xml:space="preserve">Το </w:t>
      </w:r>
      <w:r w:rsidRPr="00F053BD">
        <w:rPr>
          <w:rFonts w:cs="Arial"/>
          <w:szCs w:val="24"/>
          <w:lang w:val="en-US"/>
        </w:rPr>
        <w:t>Application</w:t>
      </w:r>
      <w:r w:rsidRPr="00F053BD">
        <w:rPr>
          <w:rFonts w:cs="Arial"/>
          <w:szCs w:val="24"/>
        </w:rPr>
        <w:t xml:space="preserve"> </w:t>
      </w:r>
      <w:r w:rsidRPr="00F053BD">
        <w:rPr>
          <w:rFonts w:cs="Arial"/>
          <w:szCs w:val="24"/>
          <w:lang w:val="en-US"/>
        </w:rPr>
        <w:t>virtualization</w:t>
      </w:r>
      <w:r w:rsidRPr="00F053BD">
        <w:rPr>
          <w:rFonts w:cs="Arial"/>
          <w:szCs w:val="24"/>
        </w:rPr>
        <w:t xml:space="preserve"> έρχεται να δώσει λύση σε αυτά τα προβλήματα δημιουργώντας αντίγραφα όλων των διαμοιραζόμενων πόρων, τα οποία βασίζονται στις προδιαγραφές της κάθε εφαρμογής. Τα προβληματικά μέρη που πιθανόν να μοιράζεται μια εφαρμογή με άλλες, «πακετάρονται» μαζί με την εφαρμογή, δημιουργώντας έτσι μια εικονική εφαρμογή.</w:t>
      </w:r>
    </w:p>
    <w:p w:rsidR="004C6E76" w:rsidRPr="00F053BD" w:rsidRDefault="004B24CF" w:rsidP="003544BC">
      <w:pPr>
        <w:keepNext/>
        <w:spacing w:after="120" w:line="360" w:lineRule="auto"/>
        <w:jc w:val="center"/>
      </w:pPr>
      <w:r w:rsidRPr="00F053BD">
        <w:rPr>
          <w:rFonts w:cs="Arial"/>
          <w:bCs/>
          <w:iCs/>
          <w:noProof/>
          <w:szCs w:val="24"/>
          <w:lang w:eastAsia="el-GR"/>
        </w:rPr>
        <w:drawing>
          <wp:inline distT="0" distB="0" distL="0" distR="0">
            <wp:extent cx="2883482" cy="3829878"/>
            <wp:effectExtent l="19050" t="0" r="0" b="0"/>
            <wp:docPr id="4"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2400" cy="5257800"/>
                      <a:chOff x="2667000" y="1600200"/>
                      <a:chExt cx="3962400" cy="5257800"/>
                    </a:xfrm>
                  </a:grpSpPr>
                  <a:sp>
                    <a:nvSpPr>
                      <a:cNvPr id="251" name="Rectangle 250"/>
                      <a:cNvSpPr/>
                    </a:nvSpPr>
                    <a:spPr>
                      <a:xfrm>
                        <a:off x="29718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252" name="Rectangle 251"/>
                      <a:cNvSpPr/>
                    </a:nvSpPr>
                    <a:spPr bwMode="auto">
                      <a:xfrm>
                        <a:off x="26670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254" name="Rectangle 253"/>
                      <a:cNvSpPr/>
                    </a:nvSpPr>
                    <a:spPr>
                      <a:xfrm>
                        <a:off x="2971800" y="6172200"/>
                        <a:ext cx="22860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Application</a:t>
                          </a:r>
                          <a:endParaRPr lang="en-US" sz="1600" b="1" i="1" dirty="0"/>
                        </a:p>
                      </a:txBody>
                      <a:useSpRect/>
                    </a:txSp>
                  </a:sp>
                  <a:grpSp>
                    <a:nvGrpSpPr>
                      <a:cNvPr id="33" name="Group 259"/>
                      <a:cNvGrpSpPr/>
                    </a:nvGrpSpPr>
                    <a:grpSpPr>
                      <a:xfrm>
                        <a:off x="2667000" y="6324600"/>
                        <a:ext cx="304800" cy="336321"/>
                        <a:chOff x="6096000" y="5791201"/>
                        <a:chExt cx="304800" cy="336321"/>
                      </a:xfrm>
                    </a:grpSpPr>
                    <a:sp>
                      <a:nvSpPr>
                        <a:cNvPr id="261" name="Rectangle 260"/>
                        <a:cNvSpPr/>
                      </a:nvSpPr>
                      <a:spPr>
                        <a:xfrm>
                          <a:off x="6096000" y="6019800"/>
                          <a:ext cx="304800" cy="107722"/>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sz="100" b="1" i="1" dirty="0"/>
                          </a:p>
                        </a:txBody>
                        <a:useSpRect/>
                      </a:txSp>
                    </a:sp>
                    <a:sp>
                      <a:nvSpPr>
                        <a:cNvPr id="262" name="Rectangle 261"/>
                        <a:cNvSpPr/>
                      </a:nvSpPr>
                      <a:spPr bwMode="auto">
                        <a:xfrm>
                          <a:off x="6096000" y="5791201"/>
                          <a:ext cx="304800" cy="22860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defRPr/>
                            </a:pPr>
                            <a:endParaRPr lang="en-US" b="1" smtClean="0"/>
                          </a:p>
                        </a:txBody>
                        <a:useSpRect/>
                      </a:txSp>
                    </a:sp>
                    <a:sp>
                      <a:nvSpPr>
                        <a:cNvPr id="263" name="Rectangle 262"/>
                        <a:cNvSpPr/>
                      </a:nvSpPr>
                      <a:spPr bwMode="auto">
                        <a:xfrm>
                          <a:off x="6096000" y="5792269"/>
                          <a:ext cx="304800" cy="303731"/>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sp>
                    <a:nvSpPr>
                      <a:cNvPr id="112" name="Rectangle 111"/>
                      <a:cNvSpPr/>
                    </a:nvSpPr>
                    <a:spPr bwMode="auto">
                      <a:xfrm>
                        <a:off x="3276600" y="4191000"/>
                        <a:ext cx="2438400" cy="1447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13" name="Rectangle 112"/>
                      <a:cNvSpPr/>
                    </a:nvSpPr>
                    <a:spPr>
                      <a:xfrm>
                        <a:off x="3429000" y="5105400"/>
                        <a:ext cx="2133600"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115" name="Rectangle 114"/>
                      <a:cNvSpPr/>
                    </a:nvSpPr>
                    <a:spPr>
                      <a:xfrm>
                        <a:off x="3429000" y="4724400"/>
                        <a:ext cx="2133600" cy="3810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Operating System</a:t>
                          </a:r>
                          <a:endParaRPr lang="en-US" sz="1600" b="1" dirty="0"/>
                        </a:p>
                      </a:txBody>
                      <a:useSpRect/>
                    </a:txSp>
                  </a:sp>
                  <a:grpSp>
                    <a:nvGrpSpPr>
                      <a:cNvPr id="121" name="Group 259"/>
                      <a:cNvGrpSpPr/>
                    </a:nvGrpSpPr>
                    <a:grpSpPr>
                      <a:xfrm>
                        <a:off x="3581400" y="4343400"/>
                        <a:ext cx="304800" cy="336321"/>
                        <a:chOff x="6096000" y="5791201"/>
                        <a:chExt cx="304800" cy="336321"/>
                      </a:xfrm>
                    </a:grpSpPr>
                    <a:sp>
                      <a:nvSpPr>
                        <a:cNvPr id="127" name="Rectangle 126"/>
                        <a:cNvSpPr/>
                      </a:nvSpPr>
                      <a:spPr>
                        <a:xfrm>
                          <a:off x="6096000" y="6019800"/>
                          <a:ext cx="304800" cy="107722"/>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sz="100" b="1" i="1" dirty="0"/>
                          </a:p>
                        </a:txBody>
                        <a:useSpRect/>
                      </a:txSp>
                    </a:sp>
                    <a:sp>
                      <a:nvSpPr>
                        <a:cNvPr id="131" name="Rectangle 130"/>
                        <a:cNvSpPr/>
                      </a:nvSpPr>
                      <a:spPr bwMode="auto">
                        <a:xfrm>
                          <a:off x="6096000" y="5791201"/>
                          <a:ext cx="304800" cy="22860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defRPr/>
                            </a:pPr>
                            <a:endParaRPr lang="en-US" b="1" smtClean="0"/>
                          </a:p>
                        </a:txBody>
                        <a:useSpRect/>
                      </a:txSp>
                    </a:sp>
                    <a:sp>
                      <a:nvSpPr>
                        <a:cNvPr id="132" name="Rectangle 131"/>
                        <a:cNvSpPr/>
                      </a:nvSpPr>
                      <a:spPr bwMode="auto">
                        <a:xfrm>
                          <a:off x="6096000" y="5792269"/>
                          <a:ext cx="304800" cy="303731"/>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grpSp>
                    <a:nvGrpSpPr>
                      <a:cNvPr id="137" name="Group 259"/>
                      <a:cNvGrpSpPr/>
                    </a:nvGrpSpPr>
                    <a:grpSpPr>
                      <a:xfrm>
                        <a:off x="4724400" y="4343400"/>
                        <a:ext cx="304800" cy="336321"/>
                        <a:chOff x="6096000" y="5791201"/>
                        <a:chExt cx="304800" cy="336321"/>
                      </a:xfrm>
                    </a:grpSpPr>
                    <a:sp>
                      <a:nvSpPr>
                        <a:cNvPr id="138" name="Rectangle 137"/>
                        <a:cNvSpPr/>
                      </a:nvSpPr>
                      <a:spPr>
                        <a:xfrm>
                          <a:off x="6096000" y="6019800"/>
                          <a:ext cx="304800" cy="107722"/>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sz="100" b="1" i="1" dirty="0"/>
                          </a:p>
                        </a:txBody>
                        <a:useSpRect/>
                      </a:txSp>
                    </a:sp>
                    <a:sp>
                      <a:nvSpPr>
                        <a:cNvPr id="139" name="Rectangle 138"/>
                        <a:cNvSpPr/>
                      </a:nvSpPr>
                      <a:spPr bwMode="auto">
                        <a:xfrm>
                          <a:off x="6096000" y="5791201"/>
                          <a:ext cx="304800" cy="22860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defRPr/>
                            </a:pPr>
                            <a:endParaRPr lang="en-US" b="1" smtClean="0"/>
                          </a:p>
                        </a:txBody>
                        <a:useSpRect/>
                      </a:txSp>
                    </a:sp>
                    <a:sp>
                      <a:nvSpPr>
                        <a:cNvPr id="140" name="Rectangle 139"/>
                        <a:cNvSpPr/>
                      </a:nvSpPr>
                      <a:spPr bwMode="auto">
                        <a:xfrm>
                          <a:off x="6096000" y="5792269"/>
                          <a:ext cx="304800" cy="303731"/>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grpSp>
                    <a:nvGrpSpPr>
                      <a:cNvPr id="141" name="Group 259"/>
                      <a:cNvGrpSpPr/>
                    </a:nvGrpSpPr>
                    <a:grpSpPr>
                      <a:xfrm>
                        <a:off x="4343400" y="4343400"/>
                        <a:ext cx="304800" cy="336321"/>
                        <a:chOff x="6096000" y="5791201"/>
                        <a:chExt cx="304800" cy="336321"/>
                      </a:xfrm>
                    </a:grpSpPr>
                    <a:sp>
                      <a:nvSpPr>
                        <a:cNvPr id="142" name="Rectangle 141"/>
                        <a:cNvSpPr/>
                      </a:nvSpPr>
                      <a:spPr>
                        <a:xfrm>
                          <a:off x="6096000" y="6019800"/>
                          <a:ext cx="304800" cy="107722"/>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sz="100" b="1" i="1" dirty="0"/>
                          </a:p>
                        </a:txBody>
                        <a:useSpRect/>
                      </a:txSp>
                    </a:sp>
                    <a:sp>
                      <a:nvSpPr>
                        <a:cNvPr id="143" name="Rectangle 142"/>
                        <a:cNvSpPr/>
                      </a:nvSpPr>
                      <a:spPr bwMode="auto">
                        <a:xfrm>
                          <a:off x="6096000" y="5791201"/>
                          <a:ext cx="304800" cy="22860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defRPr/>
                            </a:pPr>
                            <a:endParaRPr lang="en-US" b="1" smtClean="0"/>
                          </a:p>
                        </a:txBody>
                        <a:useSpRect/>
                      </a:txSp>
                    </a:sp>
                    <a:sp>
                      <a:nvSpPr>
                        <a:cNvPr id="144" name="Rectangle 143"/>
                        <a:cNvSpPr/>
                      </a:nvSpPr>
                      <a:spPr bwMode="auto">
                        <a:xfrm>
                          <a:off x="6096000" y="5792269"/>
                          <a:ext cx="304800" cy="303731"/>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sp>
                    <a:nvSpPr>
                      <a:cNvPr id="145" name="Rectangle 144"/>
                      <a:cNvSpPr/>
                    </a:nvSpPr>
                    <a:spPr>
                      <a:xfrm>
                        <a:off x="5105400" y="4343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46" name="Rectangle 145"/>
                      <a:cNvSpPr/>
                    </a:nvSpPr>
                    <a:spPr>
                      <a:xfrm>
                        <a:off x="3962400" y="4343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51" name="Text Box 12"/>
                      <a:cNvSpPr txBox="1">
                        <a:spLocks noChangeArrowheads="1"/>
                      </a:cNvSpPr>
                    </a:nvSpPr>
                    <a:spPr bwMode="auto">
                      <a:xfrm>
                        <a:off x="3810000" y="2743200"/>
                        <a:ext cx="1524000" cy="584775"/>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Application Virtualization</a:t>
                          </a:r>
                          <a:endParaRPr lang="en-US" sz="1600" b="1" i="1" dirty="0"/>
                        </a:p>
                      </a:txBody>
                      <a:useSpRect/>
                    </a:txSp>
                  </a:sp>
                  <a:sp>
                    <a:nvSpPr>
                      <a:cNvPr id="152" name="Text Box 12"/>
                      <a:cNvSpPr txBox="1">
                        <a:spLocks noChangeArrowheads="1"/>
                      </a:cNvSpPr>
                    </a:nvSpPr>
                    <a:spPr bwMode="auto">
                      <a:xfrm>
                        <a:off x="3810000" y="1600200"/>
                        <a:ext cx="1524000" cy="1135797"/>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Application Logic</a:t>
                          </a:r>
                          <a:endParaRPr lang="en-US" sz="1600" b="1" dirty="0"/>
                        </a:p>
                      </a:txBody>
                      <a:useSpRect/>
                    </a:txSp>
                  </a:sp>
                  <a:sp>
                    <a:nvSpPr>
                      <a:cNvPr id="150" name="Rectangle 149"/>
                      <a:cNvSpPr/>
                    </a:nvSpPr>
                    <a:spPr bwMode="auto">
                      <a:xfrm>
                        <a:off x="3810000" y="1600200"/>
                        <a:ext cx="1524000" cy="1728216"/>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cxnSp>
                    <a:nvCxnSpPr>
                      <a:cNvPr id="154" name="Straight Connector 153"/>
                      <a:cNvCxnSpPr/>
                    </a:nvCxnSpPr>
                    <a:spPr bwMode="auto">
                      <a:xfrm rot="16200000" flipV="1">
                        <a:off x="3560524" y="3560522"/>
                        <a:ext cx="1024006" cy="541756"/>
                      </a:xfrm>
                      <a:prstGeom prst="line">
                        <a:avLst/>
                      </a:prstGeom>
                      <a:noFill/>
                      <a:ln w="12700" cap="flat" cmpd="sng" algn="ctr">
                        <a:solidFill>
                          <a:schemeClr val="tx1"/>
                        </a:solidFill>
                        <a:prstDash val="solid"/>
                        <a:round/>
                        <a:headEnd type="none" w="med" len="med"/>
                        <a:tailEnd type="none" w="lg" len="lg"/>
                      </a:ln>
                      <a:effectLst/>
                    </a:spPr>
                  </a:cxnSp>
                  <a:cxnSp>
                    <a:nvCxnSpPr>
                      <a:cNvPr id="155" name="Straight Connector 154"/>
                      <a:cNvCxnSpPr/>
                    </a:nvCxnSpPr>
                    <a:spPr bwMode="auto">
                      <a:xfrm rot="5400000" flipH="1" flipV="1">
                        <a:off x="4484840" y="3498416"/>
                        <a:ext cx="1008345" cy="681625"/>
                      </a:xfrm>
                      <a:prstGeom prst="line">
                        <a:avLst/>
                      </a:prstGeom>
                      <a:noFill/>
                      <a:ln w="12700" cap="flat" cmpd="sng" algn="ctr">
                        <a:solidFill>
                          <a:schemeClr val="tx1"/>
                        </a:solidFill>
                        <a:prstDash val="solid"/>
                        <a:round/>
                        <a:headEnd type="none" w="med" len="med"/>
                        <a:tailEnd type="none" w="lg" len="lg"/>
                      </a:ln>
                      <a:effectLst/>
                    </a:spPr>
                  </a:cxnSp>
                  <a:sp>
                    <a:nvSpPr>
                      <a:cNvPr id="161" name="Rectangle 160"/>
                      <a:cNvSpPr/>
                    </a:nvSpPr>
                    <a:spPr>
                      <a:xfrm>
                        <a:off x="50292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62" name="Rectangle 161"/>
                      <a:cNvSpPr/>
                    </a:nvSpPr>
                    <a:spPr>
                      <a:xfrm>
                        <a:off x="5334000" y="5687568"/>
                        <a:ext cx="1295400" cy="637032"/>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lc:lockedCanvas>
              </a:graphicData>
            </a:graphic>
          </wp:inline>
        </w:drawing>
      </w:r>
    </w:p>
    <w:p w:rsidR="004B24CF" w:rsidRPr="00F053BD" w:rsidRDefault="004C6E76" w:rsidP="00EF1C45">
      <w:pPr>
        <w:pStyle w:val="a7"/>
      </w:pPr>
      <w:bookmarkStart w:id="9" w:name="_Toc251685347"/>
      <w:r w:rsidRPr="00F053BD">
        <w:t xml:space="preserve">Εικόνα </w:t>
      </w:r>
      <w:fldSimple w:instr=" STYLEREF 1 \s ">
        <w:r w:rsidR="00CA6E56" w:rsidRPr="00F053BD">
          <w:rPr>
            <w:noProof/>
          </w:rPr>
          <w:t>1</w:t>
        </w:r>
      </w:fldSimple>
      <w:r w:rsidR="00CA6E56" w:rsidRPr="00F053BD">
        <w:noBreakHyphen/>
      </w:r>
      <w:fldSimple w:instr=" SEQ Εικόνα \* ROMAN \s 1 ">
        <w:r w:rsidR="00CA6E56" w:rsidRPr="00F053BD">
          <w:rPr>
            <w:noProof/>
          </w:rPr>
          <w:t>II</w:t>
        </w:r>
      </w:fldSimple>
      <w:r w:rsidRPr="00F053BD">
        <w:t xml:space="preserve">: </w:t>
      </w:r>
      <w:r w:rsidRPr="00F053BD">
        <w:rPr>
          <w:lang w:val="en-US"/>
        </w:rPr>
        <w:t>Application</w:t>
      </w:r>
      <w:r w:rsidRPr="00F053BD">
        <w:t xml:space="preserve"> </w:t>
      </w:r>
      <w:r w:rsidRPr="00F053BD">
        <w:rPr>
          <w:lang w:val="en-US"/>
        </w:rPr>
        <w:t>Virtualization</w:t>
      </w:r>
      <w:bookmarkEnd w:id="9"/>
    </w:p>
    <w:p w:rsidR="004B24CF" w:rsidRPr="00F053BD" w:rsidRDefault="004B24CF" w:rsidP="003544BC">
      <w:pPr>
        <w:spacing w:after="120" w:line="360" w:lineRule="auto"/>
        <w:rPr>
          <w:rFonts w:cs="Arial"/>
          <w:szCs w:val="24"/>
        </w:rPr>
      </w:pPr>
      <w:r w:rsidRPr="00F053BD">
        <w:rPr>
          <w:rFonts w:cs="Arial"/>
          <w:szCs w:val="24"/>
        </w:rPr>
        <w:t xml:space="preserve">Το </w:t>
      </w:r>
      <w:r w:rsidRPr="00F053BD">
        <w:rPr>
          <w:rFonts w:cs="Arial"/>
          <w:szCs w:val="24"/>
          <w:lang w:val="en-US"/>
        </w:rPr>
        <w:t>Application</w:t>
      </w:r>
      <w:r w:rsidRPr="00F053BD">
        <w:rPr>
          <w:rFonts w:cs="Arial"/>
          <w:szCs w:val="24"/>
        </w:rPr>
        <w:t xml:space="preserve"> </w:t>
      </w:r>
      <w:r w:rsidRPr="00F053BD">
        <w:rPr>
          <w:rFonts w:cs="Arial"/>
          <w:szCs w:val="24"/>
          <w:lang w:val="en-US"/>
        </w:rPr>
        <w:t>virtualization</w:t>
      </w:r>
      <w:r w:rsidRPr="00F053BD">
        <w:rPr>
          <w:rFonts w:cs="Arial"/>
          <w:szCs w:val="24"/>
        </w:rPr>
        <w:t xml:space="preserve"> κάνει σημαντικά πιο ομαλή την λειτουργία του συστήματος. Καθώς οι εφαρμογές δεν ανταγωνίζονται πλέον για τους ίδιους πόρους, δεν χρειάζεται πλέον να δοκιμάζονται για ασυμβατότητες και συγκρούσεις με υπάρχουσες εφαρμογές, πριν από την εγκατάστασή τους σε ένα σύστημα. Οι εικονικές εφαρμογές  μπορούν να τρέχουν παράλληλα με άλλες εικονικές και μη εφαρμογές.</w:t>
      </w:r>
    </w:p>
    <w:p w:rsidR="004B24CF" w:rsidRPr="00F053BD" w:rsidRDefault="004B24CF" w:rsidP="00A51C4D">
      <w:pPr>
        <w:pStyle w:val="3"/>
      </w:pPr>
      <w:bookmarkStart w:id="10" w:name="_Toc205772993"/>
      <w:bookmarkStart w:id="11" w:name="_Toc251685241"/>
      <w:r w:rsidRPr="00F053BD">
        <w:rPr>
          <w:lang w:val="en-AU"/>
        </w:rPr>
        <w:lastRenderedPageBreak/>
        <w:t>Presentation Virtualization</w:t>
      </w:r>
      <w:bookmarkEnd w:id="10"/>
      <w:bookmarkEnd w:id="11"/>
    </w:p>
    <w:p w:rsidR="004B24CF" w:rsidRPr="00F053BD" w:rsidRDefault="004B24CF" w:rsidP="003544BC">
      <w:pPr>
        <w:spacing w:after="120" w:line="360" w:lineRule="auto"/>
        <w:rPr>
          <w:rFonts w:cs="Arial"/>
          <w:szCs w:val="24"/>
          <w:lang w:val="en-US"/>
        </w:rPr>
      </w:pPr>
      <w:r w:rsidRPr="00F053BD">
        <w:rPr>
          <w:rFonts w:cs="Arial"/>
          <w:szCs w:val="24"/>
        </w:rPr>
        <w:t xml:space="preserve">Τα περισσότερα προγράμματα λογισμικού που χρησιμοποιούνται σήμερα είναι έτσι σχεδιασμένα ώστε να τρέχουν αλλά και να παρουσιάζουν την διεπιφάνεια χρήστη στο ίδιο μηχάνημα. Η αποδοχή αυτής της κατάστασης ως γεγονός είναι επιτρεπτή για τις περισσότερες των περιπτώσεων, ωστόσο παρουσιάζει κάποια μειονεκτήματα. Για παράδειγμα, οι εταιρίες που έχουν στην κατοχή τους και υπό την επίβλεψή τους πολλές συσκευές </w:t>
      </w:r>
      <w:r w:rsidRPr="00F053BD">
        <w:rPr>
          <w:rFonts w:cs="Arial"/>
          <w:szCs w:val="24"/>
          <w:lang w:val="en-US"/>
        </w:rPr>
        <w:t>desktop</w:t>
      </w:r>
      <w:r w:rsidRPr="00F053BD">
        <w:rPr>
          <w:rFonts w:cs="Arial"/>
          <w:szCs w:val="24"/>
        </w:rPr>
        <w:t xml:space="preserve"> πρέπει να εξασφαλίσουν ότι όλα τα ευαίσθητα δεδομένα σε αυτά διατηρούνται ασφαλή. Επίσης είναι υποχρεωμένοι να ξοδεύουν σημαντικές ποσότητες χρόνου και χρήματος για την διαχείριση των  εφαρμογών που φιλοξενούνται σε κάθε μηχάνημα. Είναι φανερό λοιπόν ότι καθιστώντας εφικτή την εκτέλεση εφαρμογών σε έναν απομακρυσμένο </w:t>
      </w:r>
      <w:r w:rsidRPr="00F053BD">
        <w:rPr>
          <w:rFonts w:cs="Arial"/>
          <w:szCs w:val="24"/>
          <w:lang w:val="en-US"/>
        </w:rPr>
        <w:t>server</w:t>
      </w:r>
      <w:r w:rsidRPr="00F053BD">
        <w:rPr>
          <w:rFonts w:cs="Arial"/>
          <w:szCs w:val="24"/>
        </w:rPr>
        <w:t xml:space="preserve"> ενώ παράλληλα το περιβάλλον της διεπιφάνειας χρήστη παρουσιάζεται τοπικά μπορεί να φανεί πολύ χρήσιμο. Αυτή</w:t>
      </w:r>
      <w:r w:rsidRPr="00F053BD">
        <w:rPr>
          <w:rFonts w:cs="Arial"/>
          <w:szCs w:val="24"/>
          <w:lang w:val="en-US"/>
        </w:rPr>
        <w:t xml:space="preserve"> </w:t>
      </w:r>
      <w:r w:rsidRPr="00F053BD">
        <w:rPr>
          <w:rFonts w:cs="Arial"/>
          <w:szCs w:val="24"/>
        </w:rPr>
        <w:t>η</w:t>
      </w:r>
      <w:r w:rsidRPr="00F053BD">
        <w:rPr>
          <w:rFonts w:cs="Arial"/>
          <w:szCs w:val="24"/>
          <w:lang w:val="en-US"/>
        </w:rPr>
        <w:t xml:space="preserve"> </w:t>
      </w:r>
      <w:r w:rsidRPr="00F053BD">
        <w:rPr>
          <w:rFonts w:cs="Arial"/>
          <w:szCs w:val="24"/>
        </w:rPr>
        <w:t>αρχιτεκτονική</w:t>
      </w:r>
      <w:r w:rsidRPr="00F053BD">
        <w:rPr>
          <w:rFonts w:cs="Arial"/>
          <w:szCs w:val="24"/>
          <w:lang w:val="en-US"/>
        </w:rPr>
        <w:t xml:space="preserve"> </w:t>
      </w:r>
      <w:r w:rsidRPr="00F053BD">
        <w:rPr>
          <w:rFonts w:cs="Arial"/>
          <w:szCs w:val="24"/>
        </w:rPr>
        <w:t>ονομάζεται</w:t>
      </w:r>
      <w:r w:rsidRPr="00F053BD">
        <w:rPr>
          <w:rFonts w:cs="Arial"/>
          <w:szCs w:val="24"/>
          <w:lang w:val="en-US"/>
        </w:rPr>
        <w:t xml:space="preserve"> presentation</w:t>
      </w:r>
      <w:r w:rsidR="00ED1AC8" w:rsidRPr="00F053BD">
        <w:rPr>
          <w:rFonts w:cs="Arial"/>
          <w:szCs w:val="24"/>
          <w:lang w:val="en-US"/>
        </w:rPr>
        <w:t xml:space="preserve"> virtualization</w:t>
      </w:r>
      <w:sdt>
        <w:sdtPr>
          <w:rPr>
            <w:rFonts w:cs="Arial"/>
            <w:szCs w:val="24"/>
            <w:lang w:val="en-US"/>
          </w:rPr>
          <w:id w:val="2401433"/>
          <w:citation/>
        </w:sdtPr>
        <w:sdtContent>
          <w:r w:rsidR="006333A8" w:rsidRPr="00F053BD">
            <w:rPr>
              <w:rFonts w:cs="Arial"/>
              <w:szCs w:val="24"/>
              <w:lang w:val="en-US"/>
            </w:rPr>
            <w:fldChar w:fldCharType="begin"/>
          </w:r>
          <w:r w:rsidR="0016439B" w:rsidRPr="00F053BD">
            <w:rPr>
              <w:rFonts w:cs="Arial"/>
              <w:szCs w:val="24"/>
            </w:rPr>
            <w:instrText xml:space="preserve"> CITATION Placeholder11 \l 1032 </w:instrText>
          </w:r>
          <w:r w:rsidR="006333A8" w:rsidRPr="00F053BD">
            <w:rPr>
              <w:rFonts w:cs="Arial"/>
              <w:szCs w:val="24"/>
              <w:lang w:val="en-US"/>
            </w:rPr>
            <w:fldChar w:fldCharType="separate"/>
          </w:r>
          <w:r w:rsidR="0016439B" w:rsidRPr="00F053BD">
            <w:rPr>
              <w:rFonts w:cs="Arial"/>
              <w:noProof/>
              <w:szCs w:val="24"/>
            </w:rPr>
            <w:t xml:space="preserve"> (Microsoft, 2009)</w:t>
          </w:r>
          <w:r w:rsidR="006333A8" w:rsidRPr="00F053BD">
            <w:rPr>
              <w:rFonts w:cs="Arial"/>
              <w:szCs w:val="24"/>
              <w:lang w:val="en-US"/>
            </w:rPr>
            <w:fldChar w:fldCharType="end"/>
          </w:r>
        </w:sdtContent>
      </w:sdt>
      <w:r w:rsidRPr="00F053BD">
        <w:rPr>
          <w:rFonts w:cs="Arial"/>
          <w:szCs w:val="24"/>
        </w:rPr>
        <w:t>.</w:t>
      </w:r>
    </w:p>
    <w:p w:rsidR="004C6E76" w:rsidRPr="00F053BD" w:rsidRDefault="004B24CF" w:rsidP="003544BC">
      <w:pPr>
        <w:keepNext/>
        <w:spacing w:after="120" w:line="360" w:lineRule="auto"/>
        <w:jc w:val="center"/>
      </w:pPr>
      <w:r w:rsidRPr="00F053BD">
        <w:rPr>
          <w:rFonts w:cs="Arial"/>
          <w:bCs/>
          <w:iCs/>
          <w:noProof/>
          <w:szCs w:val="24"/>
          <w:lang w:eastAsia="el-GR"/>
        </w:rPr>
        <w:drawing>
          <wp:inline distT="0" distB="0" distL="0" distR="0">
            <wp:extent cx="2772679" cy="3730487"/>
            <wp:effectExtent l="19050" t="0" r="0" b="0"/>
            <wp:docPr id="5"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2400" cy="5334000"/>
                      <a:chOff x="2667000" y="1447800"/>
                      <a:chExt cx="3962400" cy="5334000"/>
                    </a:xfrm>
                  </a:grpSpPr>
                  <a:sp>
                    <a:nvSpPr>
                      <a:cNvPr id="125" name="Rectangle 124"/>
                      <a:cNvSpPr/>
                    </a:nvSpPr>
                    <a:spPr bwMode="auto">
                      <a:xfrm>
                        <a:off x="3276600" y="2895600"/>
                        <a:ext cx="2438400" cy="25146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29" name="Rectangle 128"/>
                      <a:cNvSpPr/>
                    </a:nvSpPr>
                    <a:spPr>
                      <a:xfrm>
                        <a:off x="3429000" y="4876800"/>
                        <a:ext cx="2133600"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106" name="Rectangle 105"/>
                      <a:cNvSpPr/>
                    </a:nvSpPr>
                    <a:spPr>
                      <a:xfrm>
                        <a:off x="3429000" y="4495800"/>
                        <a:ext cx="2133600" cy="3810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Operating System</a:t>
                          </a:r>
                          <a:endParaRPr lang="en-US" sz="1600" b="1" dirty="0"/>
                        </a:p>
                      </a:txBody>
                      <a:useSpRect/>
                    </a:txSp>
                  </a:sp>
                  <a:pic>
                    <a:nvPicPr>
                      <a:cNvPr id="1029" name="Picture 5"/>
                      <a:cNvPicPr>
                        <a:picLocks noChangeAspect="1" noChangeArrowheads="1"/>
                      </a:cNvPicPr>
                    </a:nvPicPr>
                    <a:blipFill>
                      <a:blip r:embed="rId16" cstate="print"/>
                      <a:srcRect/>
                      <a:stretch>
                        <a:fillRect/>
                      </a:stretch>
                    </a:blipFill>
                    <a:spPr bwMode="auto">
                      <a:xfrm>
                        <a:off x="4114800" y="1524000"/>
                        <a:ext cx="765190" cy="609599"/>
                      </a:xfrm>
                      <a:prstGeom prst="rect">
                        <a:avLst/>
                      </a:prstGeom>
                      <a:noFill/>
                      <a:ln w="9525">
                        <a:noFill/>
                        <a:miter lim="800000"/>
                        <a:headEnd/>
                        <a:tailEnd/>
                      </a:ln>
                      <a:effectLst/>
                    </a:spPr>
                  </a:pic>
                  <a:sp>
                    <a:nvSpPr>
                      <a:cNvPr id="21" name="Rectangle 20"/>
                      <a:cNvSpPr/>
                    </a:nvSpPr>
                    <a:spPr>
                      <a:xfrm>
                        <a:off x="29718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22" name="Rectangle 21"/>
                      <a:cNvSpPr/>
                    </a:nvSpPr>
                    <a:spPr bwMode="auto">
                      <a:xfrm>
                        <a:off x="26670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23" name="Rectangle 22"/>
                      <a:cNvSpPr/>
                    </a:nvSpPr>
                    <a:spPr>
                      <a:xfrm>
                        <a:off x="2971800" y="6172200"/>
                        <a:ext cx="2286000" cy="6096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Session</a:t>
                          </a:r>
                          <a:endParaRPr lang="en-US" sz="1600" b="1" i="1" dirty="0"/>
                        </a:p>
                      </a:txBody>
                      <a:useSpRect/>
                    </a:txSp>
                  </a:sp>
                  <a:sp>
                    <a:nvSpPr>
                      <a:cNvPr id="27" name="Rectangle 26"/>
                      <a:cNvSpPr/>
                    </a:nvSpPr>
                    <a:spPr bwMode="auto">
                      <a:xfrm>
                        <a:off x="2667000" y="6325668"/>
                        <a:ext cx="304800" cy="303731"/>
                      </a:xfrm>
                      <a:prstGeom prst="rect">
                        <a:avLst/>
                      </a:prstGeom>
                      <a:noFill/>
                      <a:ln w="25400" cap="flat" cmpd="dbl" algn="ctr">
                        <a:solidFill>
                          <a:schemeClr val="tx1"/>
                        </a:solidFill>
                        <a:prstDash val="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28" name="Rectangle 27"/>
                      <a:cNvSpPr/>
                    </a:nvSpPr>
                    <a:spPr>
                      <a:xfrm>
                        <a:off x="50292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29" name="Rectangle 28"/>
                      <a:cNvSpPr/>
                    </a:nvSpPr>
                    <a:spPr>
                      <a:xfrm>
                        <a:off x="5334000" y="5687568"/>
                        <a:ext cx="1295400" cy="637032"/>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a:sp>
                    <a:nvSpPr>
                      <a:cNvPr id="30" name="Rectangle 29"/>
                      <a:cNvSpPr/>
                    </a:nvSpPr>
                    <a:spPr bwMode="auto">
                      <a:xfrm>
                        <a:off x="4876800" y="3886200"/>
                        <a:ext cx="609600" cy="533400"/>
                      </a:xfrm>
                      <a:prstGeom prst="rect">
                        <a:avLst/>
                      </a:prstGeom>
                      <a:noFill/>
                      <a:ln w="25400" cap="flat" cmpd="dbl" algn="ctr">
                        <a:solidFill>
                          <a:schemeClr val="tx1"/>
                        </a:solidFill>
                        <a:prstDash val="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32" name="Rectangle 31"/>
                      <a:cNvSpPr/>
                    </a:nvSpPr>
                    <a:spPr>
                      <a:xfrm>
                        <a:off x="5010152" y="3990975"/>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3" name="Rectangle 32"/>
                      <a:cNvSpPr/>
                    </a:nvSpPr>
                    <a:spPr>
                      <a:xfrm>
                        <a:off x="5105400" y="40386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9" name="Rectangle 38"/>
                      <a:cNvSpPr/>
                    </a:nvSpPr>
                    <a:spPr bwMode="auto">
                      <a:xfrm>
                        <a:off x="4191000" y="3886200"/>
                        <a:ext cx="609600" cy="533400"/>
                      </a:xfrm>
                      <a:prstGeom prst="rect">
                        <a:avLst/>
                      </a:prstGeom>
                      <a:noFill/>
                      <a:ln w="25400" cap="flat" cmpd="dbl" algn="ctr">
                        <a:solidFill>
                          <a:schemeClr val="tx1"/>
                        </a:solidFill>
                        <a:prstDash val="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nvGrpSpPr>
                      <a:cNvPr id="58" name="Group 57"/>
                      <a:cNvGrpSpPr/>
                    </a:nvGrpSpPr>
                    <a:grpSpPr>
                      <a:xfrm>
                        <a:off x="3621024" y="2209800"/>
                        <a:ext cx="1717548" cy="1676400"/>
                        <a:chOff x="3621024" y="1752600"/>
                        <a:chExt cx="1717548" cy="1905000"/>
                      </a:xfrm>
                    </a:grpSpPr>
                    <a:sp>
                      <a:nvSpPr>
                        <a:cNvPr id="40" name="Freeform 39"/>
                        <a:cNvSpPr/>
                      </a:nvSpPr>
                      <a:spPr bwMode="auto">
                        <a:xfrm>
                          <a:off x="3621024" y="1752600"/>
                          <a:ext cx="444500" cy="1892808"/>
                        </a:xfrm>
                        <a:custGeom>
                          <a:avLst/>
                          <a:gdLst>
                            <a:gd name="connsiteX0" fmla="*/ 0 w 461772"/>
                            <a:gd name="connsiteY0" fmla="*/ 0 h 1152144"/>
                            <a:gd name="connsiteX1" fmla="*/ 411480 w 461772"/>
                            <a:gd name="connsiteY1" fmla="*/ 475488 h 1152144"/>
                            <a:gd name="connsiteX2" fmla="*/ 301752 w 461772"/>
                            <a:gd name="connsiteY2" fmla="*/ 1152144 h 1152144"/>
                            <a:gd name="connsiteX0" fmla="*/ 0 w 461772"/>
                            <a:gd name="connsiteY0" fmla="*/ 0 h 1152144"/>
                            <a:gd name="connsiteX1" fmla="*/ 411480 w 461772"/>
                            <a:gd name="connsiteY1" fmla="*/ 475488 h 1152144"/>
                            <a:gd name="connsiteX2" fmla="*/ 301752 w 461772"/>
                            <a:gd name="connsiteY2" fmla="*/ 1152144 h 1152144"/>
                            <a:gd name="connsiteX0" fmla="*/ 0 w 444500"/>
                            <a:gd name="connsiteY0" fmla="*/ 0 h 1192469"/>
                            <a:gd name="connsiteX1" fmla="*/ 411480 w 444500"/>
                            <a:gd name="connsiteY1" fmla="*/ 475488 h 1192469"/>
                            <a:gd name="connsiteX2" fmla="*/ 198120 w 444500"/>
                            <a:gd name="connsiteY2" fmla="*/ 1192469 h 1192469"/>
                            <a:gd name="connsiteX0" fmla="*/ 0 w 444500"/>
                            <a:gd name="connsiteY0" fmla="*/ 0 h 1192469"/>
                            <a:gd name="connsiteX1" fmla="*/ 411480 w 444500"/>
                            <a:gd name="connsiteY1" fmla="*/ 619506 h 1192469"/>
                            <a:gd name="connsiteX2" fmla="*/ 198120 w 444500"/>
                            <a:gd name="connsiteY2" fmla="*/ 1192469 h 1192469"/>
                          </a:gdLst>
                          <a:ahLst/>
                          <a:cxnLst>
                            <a:cxn ang="0">
                              <a:pos x="connsiteX0" y="connsiteY0"/>
                            </a:cxn>
                            <a:cxn ang="0">
                              <a:pos x="connsiteX1" y="connsiteY1"/>
                            </a:cxn>
                            <a:cxn ang="0">
                              <a:pos x="connsiteX2" y="connsiteY2"/>
                            </a:cxn>
                          </a:cxnLst>
                          <a:rect l="l" t="t" r="r" b="b"/>
                          <a:pathLst>
                            <a:path w="444500" h="1192469">
                              <a:moveTo>
                                <a:pt x="0" y="0"/>
                              </a:moveTo>
                              <a:cubicBezTo>
                                <a:pt x="180594" y="141732"/>
                                <a:pt x="378460" y="420761"/>
                                <a:pt x="411480" y="619506"/>
                              </a:cubicBezTo>
                              <a:cubicBezTo>
                                <a:pt x="444500" y="818251"/>
                                <a:pt x="278130" y="950153"/>
                                <a:pt x="198120" y="1192469"/>
                              </a:cubicBezTo>
                            </a:path>
                          </a:pathLst>
                        </a:custGeom>
                        <a:noFill/>
                        <a:ln w="19050" cap="flat" cmpd="sng" algn="ctr">
                          <a:solidFill>
                            <a:schemeClr val="tx1"/>
                          </a:solidFill>
                          <a:prstDash val="solid"/>
                          <a:round/>
                          <a:headEnd type="stealth" w="lg" len="lg"/>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endParaRPr lang="en-US"/>
                          </a:p>
                        </a:txBody>
                        <a:useSpRect/>
                      </a:txSp>
                    </a:sp>
                    <a:sp>
                      <a:nvSpPr>
                        <a:cNvPr id="41" name="Freeform 40"/>
                        <a:cNvSpPr/>
                      </a:nvSpPr>
                      <a:spPr bwMode="auto">
                        <a:xfrm flipH="1">
                          <a:off x="4796028" y="1752600"/>
                          <a:ext cx="542544" cy="1905000"/>
                        </a:xfrm>
                        <a:custGeom>
                          <a:avLst/>
                          <a:gdLst>
                            <a:gd name="connsiteX0" fmla="*/ 0 w 461772"/>
                            <a:gd name="connsiteY0" fmla="*/ 0 h 1152144"/>
                            <a:gd name="connsiteX1" fmla="*/ 411480 w 461772"/>
                            <a:gd name="connsiteY1" fmla="*/ 475488 h 1152144"/>
                            <a:gd name="connsiteX2" fmla="*/ 301752 w 461772"/>
                            <a:gd name="connsiteY2" fmla="*/ 1152144 h 1152144"/>
                            <a:gd name="connsiteX0" fmla="*/ 0 w 424434"/>
                            <a:gd name="connsiteY0" fmla="*/ 0 h 1152144"/>
                            <a:gd name="connsiteX1" fmla="*/ 411480 w 424434"/>
                            <a:gd name="connsiteY1" fmla="*/ 475488 h 1152144"/>
                            <a:gd name="connsiteX2" fmla="*/ 77724 w 424434"/>
                            <a:gd name="connsiteY2" fmla="*/ 1152144 h 1152144"/>
                            <a:gd name="connsiteX0" fmla="*/ 0 w 390144"/>
                            <a:gd name="connsiteY0" fmla="*/ 0 h 1152144"/>
                            <a:gd name="connsiteX1" fmla="*/ 377190 w 390144"/>
                            <a:gd name="connsiteY1" fmla="*/ 613746 h 1152144"/>
                            <a:gd name="connsiteX2" fmla="*/ 77724 w 390144"/>
                            <a:gd name="connsiteY2" fmla="*/ 1152144 h 1152144"/>
                            <a:gd name="connsiteX0" fmla="*/ 0 w 479044"/>
                            <a:gd name="connsiteY0" fmla="*/ 0 h 1152144"/>
                            <a:gd name="connsiteX1" fmla="*/ 453390 w 479044"/>
                            <a:gd name="connsiteY1" fmla="*/ 613746 h 1152144"/>
                            <a:gd name="connsiteX2" fmla="*/ 153924 w 479044"/>
                            <a:gd name="connsiteY2" fmla="*/ 1152144 h 1152144"/>
                            <a:gd name="connsiteX0" fmla="*/ 0 w 542544"/>
                            <a:gd name="connsiteY0" fmla="*/ 0 h 1152144"/>
                            <a:gd name="connsiteX1" fmla="*/ 516890 w 542544"/>
                            <a:gd name="connsiteY1" fmla="*/ 613746 h 1152144"/>
                            <a:gd name="connsiteX2" fmla="*/ 153924 w 542544"/>
                            <a:gd name="connsiteY2" fmla="*/ 1152144 h 1152144"/>
                          </a:gdLst>
                          <a:ahLst/>
                          <a:cxnLst>
                            <a:cxn ang="0">
                              <a:pos x="connsiteX0" y="connsiteY0"/>
                            </a:cxn>
                            <a:cxn ang="0">
                              <a:pos x="connsiteX1" y="connsiteY1"/>
                            </a:cxn>
                            <a:cxn ang="0">
                              <a:pos x="connsiteX2" y="connsiteY2"/>
                            </a:cxn>
                          </a:cxnLst>
                          <a:rect l="l" t="t" r="r" b="b"/>
                          <a:pathLst>
                            <a:path w="542544" h="1152144">
                              <a:moveTo>
                                <a:pt x="0" y="0"/>
                              </a:moveTo>
                              <a:cubicBezTo>
                                <a:pt x="180594" y="141732"/>
                                <a:pt x="491236" y="421722"/>
                                <a:pt x="516890" y="613746"/>
                              </a:cubicBezTo>
                              <a:cubicBezTo>
                                <a:pt x="542544" y="805770"/>
                                <a:pt x="233934" y="909828"/>
                                <a:pt x="153924" y="1152144"/>
                              </a:cubicBezTo>
                            </a:path>
                          </a:pathLst>
                        </a:custGeom>
                        <a:noFill/>
                        <a:ln w="19050" cap="flat" cmpd="sng" algn="ctr">
                          <a:solidFill>
                            <a:schemeClr val="tx1"/>
                          </a:solidFill>
                          <a:prstDash val="solid"/>
                          <a:round/>
                          <a:headEnd type="stealth" w="lg" len="lg"/>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endParaRPr lang="en-US"/>
                          </a:p>
                        </a:txBody>
                        <a:useSpRect/>
                      </a:txSp>
                    </a:sp>
                    <a:sp>
                      <a:nvSpPr>
                        <a:cNvPr id="43" name="Freeform 42"/>
                        <a:cNvSpPr/>
                      </a:nvSpPr>
                      <a:spPr bwMode="auto">
                        <a:xfrm flipH="1">
                          <a:off x="4394894" y="1752600"/>
                          <a:ext cx="110050" cy="1905000"/>
                        </a:xfrm>
                        <a:custGeom>
                          <a:avLst/>
                          <a:gdLst>
                            <a:gd name="connsiteX0" fmla="*/ 0 w 461772"/>
                            <a:gd name="connsiteY0" fmla="*/ 0 h 1152144"/>
                            <a:gd name="connsiteX1" fmla="*/ 411480 w 461772"/>
                            <a:gd name="connsiteY1" fmla="*/ 475488 h 1152144"/>
                            <a:gd name="connsiteX2" fmla="*/ 301752 w 461772"/>
                            <a:gd name="connsiteY2" fmla="*/ 1152144 h 1152144"/>
                            <a:gd name="connsiteX0" fmla="*/ 0 w 424434"/>
                            <a:gd name="connsiteY0" fmla="*/ 0 h 1152144"/>
                            <a:gd name="connsiteX1" fmla="*/ 411480 w 424434"/>
                            <a:gd name="connsiteY1" fmla="*/ 475488 h 1152144"/>
                            <a:gd name="connsiteX2" fmla="*/ 77724 w 424434"/>
                            <a:gd name="connsiteY2" fmla="*/ 1152144 h 1152144"/>
                            <a:gd name="connsiteX0" fmla="*/ 0 w 390144"/>
                            <a:gd name="connsiteY0" fmla="*/ 0 h 1152144"/>
                            <a:gd name="connsiteX1" fmla="*/ 377190 w 390144"/>
                            <a:gd name="connsiteY1" fmla="*/ 613746 h 1152144"/>
                            <a:gd name="connsiteX2" fmla="*/ 77724 w 390144"/>
                            <a:gd name="connsiteY2" fmla="*/ 1152144 h 1152144"/>
                            <a:gd name="connsiteX0" fmla="*/ 0 w 280103"/>
                            <a:gd name="connsiteY0" fmla="*/ 0 h 1152144"/>
                            <a:gd name="connsiteX1" fmla="*/ 267149 w 280103"/>
                            <a:gd name="connsiteY1" fmla="*/ 613746 h 1152144"/>
                            <a:gd name="connsiteX2" fmla="*/ 77724 w 280103"/>
                            <a:gd name="connsiteY2" fmla="*/ 1152144 h 1152144"/>
                            <a:gd name="connsiteX0" fmla="*/ 0 w 180595"/>
                            <a:gd name="connsiteY0" fmla="*/ 0 h 1152144"/>
                            <a:gd name="connsiteX1" fmla="*/ 142103 w 180595"/>
                            <a:gd name="connsiteY1" fmla="*/ 613746 h 1152144"/>
                            <a:gd name="connsiteX2" fmla="*/ 77724 w 180595"/>
                            <a:gd name="connsiteY2" fmla="*/ 1152144 h 1152144"/>
                          </a:gdLst>
                          <a:ahLst/>
                          <a:cxnLst>
                            <a:cxn ang="0">
                              <a:pos x="connsiteX0" y="connsiteY0"/>
                            </a:cxn>
                            <a:cxn ang="0">
                              <a:pos x="connsiteX1" y="connsiteY1"/>
                            </a:cxn>
                            <a:cxn ang="0">
                              <a:pos x="connsiteX2" y="connsiteY2"/>
                            </a:cxn>
                          </a:cxnLst>
                          <a:rect l="l" t="t" r="r" b="b"/>
                          <a:pathLst>
                            <a:path w="180595" h="1152144">
                              <a:moveTo>
                                <a:pt x="0" y="0"/>
                              </a:moveTo>
                              <a:cubicBezTo>
                                <a:pt x="180594" y="141732"/>
                                <a:pt x="129149" y="421722"/>
                                <a:pt x="142103" y="613746"/>
                              </a:cubicBezTo>
                              <a:cubicBezTo>
                                <a:pt x="155057" y="805770"/>
                                <a:pt x="157734" y="909828"/>
                                <a:pt x="77724" y="1152144"/>
                              </a:cubicBezTo>
                            </a:path>
                          </a:pathLst>
                        </a:custGeom>
                        <a:noFill/>
                        <a:ln w="19050" cap="flat" cmpd="sng" algn="ctr">
                          <a:solidFill>
                            <a:schemeClr val="tx1"/>
                          </a:solidFill>
                          <a:prstDash val="solid"/>
                          <a:round/>
                          <a:headEnd type="stealth" w="lg" len="lg"/>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endParaRPr lang="en-US"/>
                          </a:p>
                        </a:txBody>
                        <a:useSpRect/>
                      </a:txSp>
                    </a:sp>
                  </a:grpSp>
                  <a:sp>
                    <a:nvSpPr>
                      <a:cNvPr id="138" name="Text Box 12"/>
                      <a:cNvSpPr txBox="1">
                        <a:spLocks noChangeArrowheads="1"/>
                      </a:cNvSpPr>
                    </a:nvSpPr>
                    <a:spPr bwMode="auto">
                      <a:xfrm>
                        <a:off x="3657600" y="3048000"/>
                        <a:ext cx="1600200" cy="584775"/>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Presentation Virtualization</a:t>
                          </a:r>
                          <a:endParaRPr lang="en-US" sz="1600" b="1" i="1" dirty="0"/>
                        </a:p>
                      </a:txBody>
                      <a:useSpRect/>
                    </a:txSp>
                  </a:sp>
                  <a:sp>
                    <a:nvSpPr>
                      <a:cNvPr id="44" name="Rectangle 43"/>
                      <a:cNvSpPr/>
                    </a:nvSpPr>
                    <a:spPr bwMode="auto">
                      <a:xfrm>
                        <a:off x="2971800" y="1447800"/>
                        <a:ext cx="914400" cy="7620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45" name="Rectangle 44"/>
                      <a:cNvSpPr/>
                    </a:nvSpPr>
                    <a:spPr bwMode="auto">
                      <a:xfrm>
                        <a:off x="4038600" y="1447800"/>
                        <a:ext cx="914400" cy="7620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46" name="Rectangle 45"/>
                      <a:cNvSpPr/>
                    </a:nvSpPr>
                    <a:spPr bwMode="auto">
                      <a:xfrm>
                        <a:off x="5105400" y="1447800"/>
                        <a:ext cx="914400" cy="7620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75" name="Rectangle 74"/>
                      <a:cNvSpPr/>
                    </a:nvSpPr>
                    <a:spPr bwMode="auto">
                      <a:xfrm>
                        <a:off x="3505200" y="3886200"/>
                        <a:ext cx="609600" cy="533400"/>
                      </a:xfrm>
                      <a:prstGeom prst="rect">
                        <a:avLst/>
                      </a:prstGeom>
                      <a:noFill/>
                      <a:ln w="25400" cap="flat" cmpd="dbl" algn="ctr">
                        <a:solidFill>
                          <a:schemeClr val="tx1"/>
                        </a:solidFill>
                        <a:prstDash val="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pic>
                    <a:nvPicPr>
                      <a:cNvPr id="85" name="Picture 84" descr="Screenshot 2.jpg"/>
                      <a:cNvPicPr>
                        <a:picLocks noChangeAspect="1"/>
                      </a:cNvPicPr>
                    </a:nvPicPr>
                    <a:blipFill>
                      <a:blip r:embed="rId17" cstate="print"/>
                      <a:stretch>
                        <a:fillRect/>
                      </a:stretch>
                    </a:blipFill>
                    <a:spPr>
                      <a:xfrm>
                        <a:off x="5181600" y="1524000"/>
                        <a:ext cx="755978" cy="609600"/>
                      </a:xfrm>
                      <a:prstGeom prst="rect">
                        <a:avLst/>
                      </a:prstGeom>
                    </a:spPr>
                  </a:pic>
                  <a:pic>
                    <a:nvPicPr>
                      <a:cNvPr id="87" name="Picture 2"/>
                      <a:cNvPicPr>
                        <a:picLocks noChangeAspect="1" noChangeArrowheads="1"/>
                      </a:cNvPicPr>
                    </a:nvPicPr>
                    <a:blipFill>
                      <a:blip r:embed="rId18" cstate="print"/>
                      <a:srcRect/>
                      <a:stretch>
                        <a:fillRect/>
                      </a:stretch>
                    </a:blipFill>
                    <a:spPr bwMode="auto">
                      <a:xfrm>
                        <a:off x="3048000" y="1524000"/>
                        <a:ext cx="765190" cy="609599"/>
                      </a:xfrm>
                      <a:prstGeom prst="rect">
                        <a:avLst/>
                      </a:prstGeom>
                      <a:noFill/>
                      <a:ln w="9525">
                        <a:noFill/>
                        <a:miter lim="800000"/>
                        <a:headEnd/>
                        <a:tailEnd/>
                      </a:ln>
                      <a:effectLst/>
                    </a:spPr>
                  </a:pic>
                  <a:sp>
                    <a:nvSpPr>
                      <a:cNvPr id="35" name="Rectangle 34"/>
                      <a:cNvSpPr/>
                    </a:nvSpPr>
                    <a:spPr>
                      <a:xfrm>
                        <a:off x="4358640" y="4020312"/>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72" name="Rectangle 71"/>
                      <a:cNvSpPr/>
                    </a:nvSpPr>
                    <a:spPr>
                      <a:xfrm>
                        <a:off x="3678176" y="4015359"/>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lc:lockedCanvas>
              </a:graphicData>
            </a:graphic>
          </wp:inline>
        </w:drawing>
      </w:r>
    </w:p>
    <w:p w:rsidR="004B24CF" w:rsidRPr="00F053BD" w:rsidRDefault="004C6E76" w:rsidP="00EF1C45">
      <w:pPr>
        <w:pStyle w:val="a7"/>
      </w:pPr>
      <w:bookmarkStart w:id="12" w:name="_Toc251685348"/>
      <w:r w:rsidRPr="00F053BD">
        <w:t xml:space="preserve">Εικόνα </w:t>
      </w:r>
      <w:fldSimple w:instr=" STYLEREF 1 \s ">
        <w:r w:rsidR="00CA6E56" w:rsidRPr="00F053BD">
          <w:rPr>
            <w:noProof/>
          </w:rPr>
          <w:t>1</w:t>
        </w:r>
      </w:fldSimple>
      <w:r w:rsidR="00CA6E56" w:rsidRPr="00F053BD">
        <w:noBreakHyphen/>
      </w:r>
      <w:fldSimple w:instr=" SEQ Εικόνα \* ROMAN \s 1 ">
        <w:r w:rsidR="00CA6E56" w:rsidRPr="00F053BD">
          <w:rPr>
            <w:noProof/>
          </w:rPr>
          <w:t>III</w:t>
        </w:r>
      </w:fldSimple>
      <w:r w:rsidRPr="00F053BD">
        <w:t xml:space="preserve">: </w:t>
      </w:r>
      <w:r w:rsidRPr="00F053BD">
        <w:rPr>
          <w:lang w:val="en-US"/>
        </w:rPr>
        <w:t>Presentation</w:t>
      </w:r>
      <w:r w:rsidRPr="00F053BD">
        <w:t xml:space="preserve"> </w:t>
      </w:r>
      <w:r w:rsidRPr="00F053BD">
        <w:rPr>
          <w:lang w:val="en-US"/>
        </w:rPr>
        <w:t>Virtualization</w:t>
      </w:r>
      <w:bookmarkEnd w:id="12"/>
    </w:p>
    <w:p w:rsidR="004B24CF" w:rsidRPr="00F053BD" w:rsidRDefault="004B24CF" w:rsidP="003544BC">
      <w:pPr>
        <w:spacing w:after="120" w:line="360" w:lineRule="auto"/>
        <w:rPr>
          <w:rFonts w:cs="Arial"/>
          <w:szCs w:val="24"/>
        </w:rPr>
      </w:pPr>
      <w:r w:rsidRPr="00F053BD">
        <w:rPr>
          <w:rFonts w:cs="Arial"/>
          <w:szCs w:val="24"/>
        </w:rPr>
        <w:br w:type="page"/>
      </w:r>
    </w:p>
    <w:p w:rsidR="004B24CF" w:rsidRPr="00F053BD" w:rsidRDefault="004B24CF" w:rsidP="003544BC">
      <w:pPr>
        <w:spacing w:after="120" w:line="360" w:lineRule="auto"/>
        <w:rPr>
          <w:rFonts w:cs="Arial"/>
          <w:szCs w:val="24"/>
        </w:rPr>
      </w:pPr>
      <w:r w:rsidRPr="00F053BD">
        <w:rPr>
          <w:rFonts w:cs="Arial"/>
          <w:szCs w:val="24"/>
        </w:rPr>
        <w:lastRenderedPageBreak/>
        <w:t>Όπως φαίνεται και στο παραπάνω σχήμα, αυτή η προσέγγιση επιτρέπει την δημ</w:t>
      </w:r>
      <w:r w:rsidR="0016439B" w:rsidRPr="00F053BD">
        <w:rPr>
          <w:rFonts w:cs="Arial"/>
          <w:szCs w:val="24"/>
        </w:rPr>
        <w:t>ιουργία εικονικών συνεδριάσεων (</w:t>
      </w:r>
      <w:r w:rsidRPr="00F053BD">
        <w:rPr>
          <w:rFonts w:cs="Arial"/>
          <w:i/>
          <w:szCs w:val="24"/>
          <w:lang w:val="en-US"/>
        </w:rPr>
        <w:t>virtual</w:t>
      </w:r>
      <w:r w:rsidRPr="00F053BD">
        <w:rPr>
          <w:rFonts w:cs="Arial"/>
          <w:i/>
          <w:szCs w:val="24"/>
        </w:rPr>
        <w:t xml:space="preserve"> </w:t>
      </w:r>
      <w:r w:rsidRPr="00F053BD">
        <w:rPr>
          <w:rFonts w:cs="Arial"/>
          <w:i/>
          <w:szCs w:val="24"/>
          <w:lang w:val="en-US"/>
        </w:rPr>
        <w:t>sessions</w:t>
      </w:r>
      <w:r w:rsidR="0016439B" w:rsidRPr="00F053BD">
        <w:rPr>
          <w:rFonts w:cs="Arial"/>
          <w:i/>
          <w:szCs w:val="24"/>
        </w:rPr>
        <w:t>)</w:t>
      </w:r>
      <w:r w:rsidRPr="00F053BD">
        <w:rPr>
          <w:rFonts w:cs="Arial"/>
          <w:szCs w:val="24"/>
        </w:rPr>
        <w:t xml:space="preserve"> όπου καθένα από αυτά αλληλεπιδρά με ένα σύστημα απομακρυσμένης διεπιφάνειας χρήστη. Οι εφαρμογές που τρέχουν σε αυτές τις συνεδρίες βασίζονται στο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για να προβάλουν τις διεπιφάνειες χρήστη στα απομακρυσμένα περιβάλλοντα. Σε κάθε συνεδρίαση μπορεί να τρέχει μόνο μία εφαρμογή, ή μπορεί να παρουσιαστεί στον χρήστη μια ολόκληρη επιφάνεια εργασίας, προσφέροντας έτσι την δυνατότητα στον χρήστη να εκτελέσει περισσότερες εφαρμογές. Σε κάθε περίπτωση</w:t>
      </w:r>
      <w:r w:rsidR="00EC0D1D" w:rsidRPr="00F053BD">
        <w:rPr>
          <w:rFonts w:cs="Arial"/>
          <w:szCs w:val="24"/>
        </w:rPr>
        <w:t xml:space="preserve">, </w:t>
      </w:r>
      <w:r w:rsidRPr="00F053BD">
        <w:rPr>
          <w:rFonts w:cs="Arial"/>
          <w:szCs w:val="24"/>
        </w:rPr>
        <w:t>πολλές εικονικές συνεδρίες μπορούν να χρησιμοποιούν την ίδια εγκατεστημένη εφαρμογή.</w:t>
      </w:r>
    </w:p>
    <w:p w:rsidR="004B24CF" w:rsidRPr="00F053BD" w:rsidRDefault="004B24CF" w:rsidP="003544BC">
      <w:pPr>
        <w:spacing w:after="120" w:line="360" w:lineRule="auto"/>
        <w:rPr>
          <w:rFonts w:cs="Arial"/>
          <w:szCs w:val="24"/>
        </w:rPr>
      </w:pPr>
      <w:r w:rsidRPr="00F053BD">
        <w:rPr>
          <w:rFonts w:cs="Arial"/>
          <w:szCs w:val="24"/>
        </w:rPr>
        <w:t xml:space="preserve">Η εκτέλεση των εφαρμογών σε ένα διαμοιραζόμενο </w:t>
      </w:r>
      <w:r w:rsidRPr="00F053BD">
        <w:rPr>
          <w:rFonts w:cs="Arial"/>
          <w:szCs w:val="24"/>
          <w:lang w:val="en-US"/>
        </w:rPr>
        <w:t>server</w:t>
      </w:r>
      <w:r w:rsidRPr="00F053BD">
        <w:rPr>
          <w:rFonts w:cs="Arial"/>
          <w:szCs w:val="24"/>
        </w:rPr>
        <w:t xml:space="preserve"> κατά αυτόν τον τρόπο προσφέρει πολλά πλεονεκτήματα συμπεριλαμβανομένων και των ακόλουθων:</w:t>
      </w:r>
    </w:p>
    <w:p w:rsidR="004B24CF" w:rsidRPr="00F053BD" w:rsidRDefault="004B24CF" w:rsidP="003544BC">
      <w:pPr>
        <w:spacing w:after="120" w:line="360" w:lineRule="auto"/>
        <w:rPr>
          <w:rFonts w:cs="Arial"/>
          <w:szCs w:val="24"/>
        </w:rPr>
      </w:pPr>
      <w:r w:rsidRPr="00F053BD">
        <w:rPr>
          <w:rFonts w:cs="Arial"/>
          <w:szCs w:val="24"/>
        </w:rPr>
        <w:t xml:space="preserve">Τα δεδομένα μπορούν να αποθηκευτούν με ασφάλεια σε ένα κεντρικό </w:t>
      </w:r>
      <w:r w:rsidRPr="00F053BD">
        <w:rPr>
          <w:rFonts w:cs="Arial"/>
          <w:szCs w:val="24"/>
          <w:lang w:val="en-US"/>
        </w:rPr>
        <w:t>server</w:t>
      </w:r>
      <w:r w:rsidRPr="00F053BD">
        <w:rPr>
          <w:rFonts w:cs="Arial"/>
          <w:szCs w:val="24"/>
        </w:rPr>
        <w:t xml:space="preserve"> αντί σε πολλά και διάφορα μηχανήματα δημιουργώντας έτσι μια κεντρικοποιημένη σχεδίαση. Αυτό αυξάνει και βελτιώνει την ασφάλεια καθώς τα δεδομένα δεν είναι πλέον σκορπισμένα σε διαφορετικά συστήματα.</w:t>
      </w:r>
    </w:p>
    <w:p w:rsidR="004B24CF" w:rsidRPr="00F053BD" w:rsidRDefault="004B24CF" w:rsidP="003544BC">
      <w:pPr>
        <w:spacing w:after="120" w:line="360" w:lineRule="auto"/>
        <w:rPr>
          <w:rFonts w:cs="Arial"/>
          <w:szCs w:val="24"/>
        </w:rPr>
      </w:pPr>
      <w:r w:rsidRPr="00F053BD">
        <w:rPr>
          <w:rFonts w:cs="Arial"/>
          <w:szCs w:val="24"/>
        </w:rPr>
        <w:t xml:space="preserve">Το κόστος για την διαχείριση των εφαρμογών μπορεί να μειωθεί σημαντικά, καθώς αντί για την αναβάθμιση κάθε εφαρμογής στις συσκευές μία προς μία, απαιτείται πλέον μόνο η αναβάθμιση  της διαμοιραζόμενης εφαρμογής στον </w:t>
      </w:r>
      <w:r w:rsidRPr="00F053BD">
        <w:rPr>
          <w:rFonts w:cs="Arial"/>
          <w:szCs w:val="24"/>
          <w:lang w:val="en-US"/>
        </w:rPr>
        <w:t>server</w:t>
      </w:r>
      <w:r w:rsidRPr="00F053BD">
        <w:rPr>
          <w:rFonts w:cs="Arial"/>
          <w:szCs w:val="24"/>
        </w:rPr>
        <w:t xml:space="preserve">. Με το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γίνεται επίσης εφικτή η χρήση απλούστερων λειτουργικών συστημάτων από πλευράς </w:t>
      </w:r>
      <w:r w:rsidRPr="00F053BD">
        <w:rPr>
          <w:rFonts w:cs="Arial"/>
          <w:szCs w:val="24"/>
          <w:lang w:val="en-US"/>
        </w:rPr>
        <w:t>client</w:t>
      </w:r>
      <w:r w:rsidRPr="00F053BD">
        <w:rPr>
          <w:rFonts w:cs="Arial"/>
          <w:szCs w:val="24"/>
        </w:rPr>
        <w:t xml:space="preserve"> καθώς και ειδικών συσκευών </w:t>
      </w:r>
      <w:r w:rsidRPr="00F053BD">
        <w:rPr>
          <w:rFonts w:cs="Arial"/>
          <w:szCs w:val="24"/>
          <w:lang w:val="en-US"/>
        </w:rPr>
        <w:t>desktop</w:t>
      </w:r>
      <w:r w:rsidRPr="00F053BD">
        <w:rPr>
          <w:rFonts w:cs="Arial"/>
          <w:szCs w:val="24"/>
        </w:rPr>
        <w:t xml:space="preserve"> γνωστών και ως </w:t>
      </w:r>
      <w:r w:rsidRPr="00F053BD">
        <w:rPr>
          <w:rFonts w:cs="Arial"/>
          <w:szCs w:val="24"/>
          <w:lang w:val="en-US"/>
        </w:rPr>
        <w:t>thin</w:t>
      </w:r>
      <w:r w:rsidRPr="00F053BD">
        <w:rPr>
          <w:rFonts w:cs="Arial"/>
          <w:szCs w:val="24"/>
        </w:rPr>
        <w:t xml:space="preserve"> </w:t>
      </w:r>
      <w:r w:rsidRPr="00F053BD">
        <w:rPr>
          <w:rFonts w:cs="Arial"/>
          <w:szCs w:val="24"/>
          <w:lang w:val="en-US"/>
        </w:rPr>
        <w:t>clients</w:t>
      </w:r>
      <w:r w:rsidRPr="00F053BD">
        <w:rPr>
          <w:rFonts w:cs="Arial"/>
          <w:szCs w:val="24"/>
        </w:rPr>
        <w:t>. Και οι δυο περιπτώσεις μπορούν να μειώσουν το κόστος σημαντικά.</w:t>
      </w:r>
    </w:p>
    <w:p w:rsidR="004B24CF" w:rsidRPr="00F053BD" w:rsidRDefault="004B24CF" w:rsidP="003544BC">
      <w:pPr>
        <w:spacing w:after="120" w:line="360" w:lineRule="auto"/>
        <w:rPr>
          <w:rFonts w:cs="Arial"/>
          <w:szCs w:val="24"/>
        </w:rPr>
      </w:pPr>
      <w:r w:rsidRPr="00F053BD">
        <w:rPr>
          <w:rFonts w:cs="Arial"/>
          <w:szCs w:val="24"/>
        </w:rPr>
        <w:t xml:space="preserve">Οι επιχειρήσεις δεν πρέπει να ανησυχούν πλέον για ασυμβατότητες ανάμεσα σε εφαρμογές και λειτουργικά συστήματα. Παρόλο που αυτό το πρόβλημα μπορεί να λυθεί και με </w:t>
      </w:r>
      <w:r w:rsidRPr="00F053BD">
        <w:rPr>
          <w:rFonts w:cs="Arial"/>
          <w:szCs w:val="24"/>
          <w:lang w:val="en-US"/>
        </w:rPr>
        <w:t>desktop</w:t>
      </w:r>
      <w:r w:rsidRPr="00F053BD">
        <w:rPr>
          <w:rFonts w:cs="Arial"/>
          <w:szCs w:val="24"/>
        </w:rPr>
        <w:t xml:space="preserve"> </w:t>
      </w:r>
      <w:r w:rsidRPr="00F053BD">
        <w:rPr>
          <w:rFonts w:cs="Arial"/>
          <w:szCs w:val="24"/>
          <w:lang w:val="en-US"/>
        </w:rPr>
        <w:t>virtualization</w:t>
      </w:r>
      <w:r w:rsidRPr="00F053BD">
        <w:rPr>
          <w:rFonts w:cs="Arial"/>
          <w:szCs w:val="24"/>
        </w:rPr>
        <w:t xml:space="preserve"> όπως αναφέραμε και νωρίτερα, είναι πολλές φορές προτιμότερο η εκτέλεση των εφαρμογών να γίνεται κεντρικά στον </w:t>
      </w:r>
      <w:r w:rsidRPr="00F053BD">
        <w:rPr>
          <w:rFonts w:cs="Arial"/>
          <w:szCs w:val="24"/>
          <w:lang w:val="en-US"/>
        </w:rPr>
        <w:t>server</w:t>
      </w:r>
      <w:r w:rsidRPr="00F053BD">
        <w:rPr>
          <w:rFonts w:cs="Arial"/>
          <w:szCs w:val="24"/>
        </w:rPr>
        <w:t xml:space="preserve"> και στην συνέχεια να χρησιμοποιείτε το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ώστε να γίνει προσβάσιμη η εφαρμογή σε </w:t>
      </w:r>
      <w:r w:rsidRPr="00F053BD">
        <w:rPr>
          <w:rFonts w:cs="Arial"/>
          <w:szCs w:val="24"/>
          <w:lang w:val="en-US"/>
        </w:rPr>
        <w:t>clients</w:t>
      </w:r>
      <w:r w:rsidRPr="00F053BD">
        <w:rPr>
          <w:rFonts w:cs="Arial"/>
          <w:szCs w:val="24"/>
        </w:rPr>
        <w:t xml:space="preserve"> ανεξαρτήτου λειτουργικού συστήματος.</w:t>
      </w:r>
    </w:p>
    <w:p w:rsidR="004B24CF" w:rsidRPr="00F053BD" w:rsidRDefault="004B24CF" w:rsidP="003544BC">
      <w:pPr>
        <w:spacing w:after="120" w:line="360" w:lineRule="auto"/>
        <w:rPr>
          <w:rFonts w:cs="Arial"/>
          <w:szCs w:val="24"/>
        </w:rPr>
      </w:pPr>
      <w:r w:rsidRPr="00F053BD">
        <w:rPr>
          <w:rFonts w:cs="Arial"/>
          <w:szCs w:val="24"/>
        </w:rPr>
        <w:lastRenderedPageBreak/>
        <w:t xml:space="preserve">Σε κάποιες περιπτώσεις το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μπορεί να βελτιώσει τις επιδόσεις. Για παράδειγμα όταν μια </w:t>
      </w:r>
      <w:r w:rsidRPr="00F053BD">
        <w:rPr>
          <w:rFonts w:cs="Arial"/>
          <w:szCs w:val="24"/>
          <w:lang w:val="en-US"/>
        </w:rPr>
        <w:t>client</w:t>
      </w:r>
      <w:r w:rsidR="0016439B" w:rsidRPr="00F053BD">
        <w:rPr>
          <w:rFonts w:cs="Arial"/>
          <w:szCs w:val="24"/>
        </w:rPr>
        <w:t xml:space="preserve"> /</w:t>
      </w:r>
      <w:r w:rsidRPr="00F053BD">
        <w:rPr>
          <w:rFonts w:cs="Arial"/>
          <w:szCs w:val="24"/>
        </w:rPr>
        <w:t xml:space="preserve"> </w:t>
      </w:r>
      <w:r w:rsidRPr="00F053BD">
        <w:rPr>
          <w:rFonts w:cs="Arial"/>
          <w:szCs w:val="24"/>
          <w:lang w:val="en-US"/>
        </w:rPr>
        <w:t>server</w:t>
      </w:r>
      <w:r w:rsidRPr="00F053BD">
        <w:rPr>
          <w:rFonts w:cs="Arial"/>
          <w:szCs w:val="24"/>
        </w:rPr>
        <w:t xml:space="preserve"> εφαρμογή αλληλεπιδρά με δεδομένα μεγάλου όγκου από μια βάση δεδομένων που βρίσκετε στον </w:t>
      </w:r>
      <w:r w:rsidRPr="00F053BD">
        <w:rPr>
          <w:rFonts w:cs="Arial"/>
          <w:szCs w:val="24"/>
          <w:lang w:val="en-US"/>
        </w:rPr>
        <w:t>server</w:t>
      </w:r>
      <w:r w:rsidRPr="00F053BD">
        <w:rPr>
          <w:rFonts w:cs="Arial"/>
          <w:szCs w:val="24"/>
        </w:rPr>
        <w:t xml:space="preserve">, τότε σε περίπτωση που η σύνδεση δικτύου είναι αργή, θα είναι αργή και η εκτέλεση της εφαρμογής. Ένας τρόπος για την βελτίωση του χρόνου εκτέλεσης της εφαρμογής είναι η εκτέλεση ολόκληρης της εφαρμογής στον </w:t>
      </w:r>
      <w:r w:rsidRPr="00F053BD">
        <w:rPr>
          <w:rFonts w:cs="Arial"/>
          <w:szCs w:val="24"/>
          <w:lang w:val="en-US"/>
        </w:rPr>
        <w:t>server</w:t>
      </w:r>
      <w:r w:rsidRPr="00F053BD">
        <w:rPr>
          <w:rFonts w:cs="Arial"/>
          <w:szCs w:val="24"/>
        </w:rPr>
        <w:t xml:space="preserve"> και σε μια μηχανή με σύνδεση υψηλού</w:t>
      </w:r>
      <w:r w:rsidR="0016439B" w:rsidRPr="00F053BD">
        <w:rPr>
          <w:rFonts w:cs="Arial"/>
          <w:szCs w:val="24"/>
        </w:rPr>
        <w:t xml:space="preserve"> εύρους ζώνης</w:t>
      </w:r>
      <w:r w:rsidRPr="00F053BD">
        <w:rPr>
          <w:rFonts w:cs="Arial"/>
          <w:szCs w:val="24"/>
        </w:rPr>
        <w:t xml:space="preserve"> </w:t>
      </w:r>
      <w:r w:rsidR="0016439B" w:rsidRPr="00F053BD">
        <w:rPr>
          <w:rFonts w:cs="Arial"/>
          <w:szCs w:val="24"/>
        </w:rPr>
        <w:t>(</w:t>
      </w:r>
      <w:r w:rsidRPr="00F053BD">
        <w:rPr>
          <w:rFonts w:cs="Arial"/>
          <w:szCs w:val="24"/>
          <w:lang w:val="en-US"/>
        </w:rPr>
        <w:t>bandwidth</w:t>
      </w:r>
      <w:r w:rsidR="0016439B" w:rsidRPr="00F053BD">
        <w:rPr>
          <w:rFonts w:cs="Arial"/>
          <w:szCs w:val="24"/>
        </w:rPr>
        <w:t>)</w:t>
      </w:r>
      <w:r w:rsidRPr="00F053BD">
        <w:rPr>
          <w:rFonts w:cs="Arial"/>
          <w:szCs w:val="24"/>
        </w:rPr>
        <w:t xml:space="preserve"> στην βάση, και στην συνέχεια χρήση του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ώστε η εφαρμογή να είναι διαθέσιμη στους χρήστες.</w:t>
      </w:r>
    </w:p>
    <w:p w:rsidR="004B24CF" w:rsidRPr="00F053BD" w:rsidRDefault="004B24CF" w:rsidP="00A51C4D">
      <w:pPr>
        <w:pStyle w:val="3"/>
        <w:rPr>
          <w:lang w:val="en-US"/>
        </w:rPr>
      </w:pPr>
      <w:bookmarkStart w:id="13" w:name="_Toc251685242"/>
      <w:r w:rsidRPr="00F053BD">
        <w:rPr>
          <w:lang w:val="en-US"/>
        </w:rPr>
        <w:t>Profile Virtualization</w:t>
      </w:r>
      <w:bookmarkEnd w:id="13"/>
    </w:p>
    <w:p w:rsidR="004B24CF" w:rsidRPr="00F053BD" w:rsidRDefault="004B24CF" w:rsidP="003544BC">
      <w:pPr>
        <w:spacing w:after="120" w:line="360" w:lineRule="auto"/>
        <w:rPr>
          <w:rFonts w:cs="Arial"/>
          <w:szCs w:val="24"/>
        </w:rPr>
      </w:pPr>
      <w:r w:rsidRPr="00F053BD">
        <w:rPr>
          <w:rFonts w:cs="Arial"/>
          <w:szCs w:val="24"/>
        </w:rPr>
        <w:t>Μια</w:t>
      </w:r>
      <w:r w:rsidRPr="00F053BD">
        <w:rPr>
          <w:rFonts w:cs="Arial"/>
          <w:szCs w:val="24"/>
          <w:lang w:val="en-US"/>
        </w:rPr>
        <w:t xml:space="preserve"> </w:t>
      </w:r>
      <w:r w:rsidRPr="00F053BD">
        <w:rPr>
          <w:rFonts w:cs="Arial"/>
          <w:szCs w:val="24"/>
        </w:rPr>
        <w:t>ακόμα</w:t>
      </w:r>
      <w:r w:rsidRPr="00F053BD">
        <w:rPr>
          <w:rFonts w:cs="Arial"/>
          <w:szCs w:val="24"/>
          <w:lang w:val="en-US"/>
        </w:rPr>
        <w:t xml:space="preserve"> </w:t>
      </w:r>
      <w:r w:rsidRPr="00F053BD">
        <w:rPr>
          <w:rFonts w:cs="Arial"/>
          <w:szCs w:val="24"/>
        </w:rPr>
        <w:t>κατηγορία</w:t>
      </w:r>
      <w:r w:rsidRPr="00F053BD">
        <w:rPr>
          <w:rFonts w:cs="Arial"/>
          <w:szCs w:val="24"/>
          <w:lang w:val="en-US"/>
        </w:rPr>
        <w:t xml:space="preserve"> Virtualization </w:t>
      </w:r>
      <w:r w:rsidRPr="00F053BD">
        <w:rPr>
          <w:rFonts w:cs="Arial"/>
          <w:szCs w:val="24"/>
        </w:rPr>
        <w:t>είναι</w:t>
      </w:r>
      <w:r w:rsidRPr="00F053BD">
        <w:rPr>
          <w:rFonts w:cs="Arial"/>
          <w:szCs w:val="24"/>
          <w:lang w:val="en-US"/>
        </w:rPr>
        <w:t xml:space="preserve"> </w:t>
      </w:r>
      <w:r w:rsidRPr="00F053BD">
        <w:rPr>
          <w:rFonts w:cs="Arial"/>
          <w:szCs w:val="24"/>
        </w:rPr>
        <w:t>το</w:t>
      </w:r>
      <w:r w:rsidRPr="00F053BD">
        <w:rPr>
          <w:rFonts w:cs="Arial"/>
          <w:szCs w:val="24"/>
          <w:lang w:val="en-US"/>
        </w:rPr>
        <w:t xml:space="preserve"> Profile Virtualization</w:t>
      </w:r>
      <w:r w:rsidR="0016439B" w:rsidRPr="00F053BD">
        <w:rPr>
          <w:rFonts w:cs="Arial"/>
          <w:szCs w:val="24"/>
          <w:lang w:val="en-US"/>
        </w:rPr>
        <w:t xml:space="preserve"> </w:t>
      </w:r>
      <w:sdt>
        <w:sdtPr>
          <w:rPr>
            <w:rFonts w:cs="Arial"/>
            <w:szCs w:val="24"/>
            <w:lang w:val="en-US"/>
          </w:rPr>
          <w:id w:val="2401434"/>
          <w:citation/>
        </w:sdtPr>
        <w:sdtContent>
          <w:r w:rsidR="006333A8" w:rsidRPr="00F053BD">
            <w:rPr>
              <w:rFonts w:cs="Arial"/>
              <w:szCs w:val="24"/>
              <w:lang w:val="en-US"/>
            </w:rPr>
            <w:fldChar w:fldCharType="begin"/>
          </w:r>
          <w:r w:rsidR="0016439B" w:rsidRPr="00F053BD">
            <w:rPr>
              <w:rFonts w:cs="Arial"/>
              <w:szCs w:val="24"/>
              <w:lang w:val="en-US"/>
            </w:rPr>
            <w:instrText xml:space="preserve"> CITATION Cha08 \l 1032 </w:instrText>
          </w:r>
          <w:r w:rsidR="006333A8" w:rsidRPr="00F053BD">
            <w:rPr>
              <w:rFonts w:cs="Arial"/>
              <w:szCs w:val="24"/>
              <w:lang w:val="en-US"/>
            </w:rPr>
            <w:fldChar w:fldCharType="separate"/>
          </w:r>
          <w:r w:rsidR="0016439B" w:rsidRPr="00F053BD">
            <w:rPr>
              <w:rFonts w:cs="Arial"/>
              <w:noProof/>
              <w:szCs w:val="24"/>
              <w:lang w:val="en-US"/>
            </w:rPr>
            <w:t>(Chappell, 2008)</w:t>
          </w:r>
          <w:r w:rsidR="006333A8" w:rsidRPr="00F053BD">
            <w:rPr>
              <w:rFonts w:cs="Arial"/>
              <w:szCs w:val="24"/>
              <w:lang w:val="en-US"/>
            </w:rPr>
            <w:fldChar w:fldCharType="end"/>
          </w:r>
        </w:sdtContent>
      </w:sdt>
      <w:r w:rsidRPr="00F053BD">
        <w:rPr>
          <w:rFonts w:cs="Arial"/>
          <w:szCs w:val="24"/>
          <w:lang w:val="en-US"/>
        </w:rPr>
        <w:t xml:space="preserve">. </w:t>
      </w:r>
      <w:r w:rsidRPr="00F053BD">
        <w:rPr>
          <w:rFonts w:cs="Arial"/>
          <w:szCs w:val="24"/>
        </w:rPr>
        <w:t>Σε αυτή την κατηγορία συμπεριλαμβάνεται ο διαχωρισμός του προφίλ των χρηστών με τα δεδομένα τους</w:t>
      </w:r>
      <w:r w:rsidR="00EC0D1D" w:rsidRPr="00F053BD">
        <w:rPr>
          <w:rFonts w:cs="Arial"/>
          <w:szCs w:val="24"/>
        </w:rPr>
        <w:t>,</w:t>
      </w:r>
      <w:r w:rsidRPr="00F053BD">
        <w:rPr>
          <w:rFonts w:cs="Arial"/>
          <w:szCs w:val="24"/>
        </w:rPr>
        <w:t xml:space="preserve"> καθώς και τις ρυθμίσεις των εφαρμογών τους από την εκάστοτε συσκευή που χρησιμοποιούν. Το</w:t>
      </w:r>
      <w:r w:rsidRPr="00F053BD">
        <w:rPr>
          <w:rFonts w:cs="Arial"/>
          <w:szCs w:val="24"/>
          <w:lang w:val="en-US"/>
        </w:rPr>
        <w:t xml:space="preserve"> Profile Virtualization </w:t>
      </w:r>
      <w:r w:rsidRPr="00F053BD">
        <w:rPr>
          <w:rFonts w:cs="Arial"/>
          <w:szCs w:val="24"/>
        </w:rPr>
        <w:t>περιέχει</w:t>
      </w:r>
      <w:r w:rsidRPr="00F053BD">
        <w:rPr>
          <w:rFonts w:cs="Arial"/>
          <w:szCs w:val="24"/>
          <w:lang w:val="en-US"/>
        </w:rPr>
        <w:t xml:space="preserve"> </w:t>
      </w:r>
      <w:r w:rsidRPr="00F053BD">
        <w:rPr>
          <w:rFonts w:cs="Arial"/>
          <w:szCs w:val="24"/>
        </w:rPr>
        <w:t>διάφορες</w:t>
      </w:r>
      <w:r w:rsidRPr="00F053BD">
        <w:rPr>
          <w:rFonts w:cs="Arial"/>
          <w:szCs w:val="24"/>
          <w:lang w:val="en-US"/>
        </w:rPr>
        <w:t xml:space="preserve"> </w:t>
      </w:r>
      <w:r w:rsidRPr="00F053BD">
        <w:rPr>
          <w:rFonts w:cs="Arial"/>
          <w:szCs w:val="24"/>
        </w:rPr>
        <w:t>γνωστές</w:t>
      </w:r>
      <w:r w:rsidRPr="00F053BD">
        <w:rPr>
          <w:rFonts w:cs="Arial"/>
          <w:szCs w:val="24"/>
          <w:lang w:val="en-US"/>
        </w:rPr>
        <w:t xml:space="preserve"> </w:t>
      </w:r>
      <w:r w:rsidRPr="00F053BD">
        <w:rPr>
          <w:rFonts w:cs="Arial"/>
          <w:szCs w:val="24"/>
        </w:rPr>
        <w:t>τεχνολογίες</w:t>
      </w:r>
      <w:r w:rsidRPr="00F053BD">
        <w:rPr>
          <w:rFonts w:cs="Arial"/>
          <w:szCs w:val="24"/>
          <w:lang w:val="en-US"/>
        </w:rPr>
        <w:t xml:space="preserve"> </w:t>
      </w:r>
      <w:r w:rsidRPr="00F053BD">
        <w:rPr>
          <w:rFonts w:cs="Arial"/>
          <w:szCs w:val="24"/>
        </w:rPr>
        <w:t>όπως</w:t>
      </w:r>
      <w:r w:rsidRPr="00F053BD">
        <w:rPr>
          <w:rFonts w:cs="Arial"/>
          <w:szCs w:val="24"/>
          <w:lang w:val="en-US"/>
        </w:rPr>
        <w:t xml:space="preserve"> Folder Redirection, Roaming User Profiles, </w:t>
      </w:r>
      <w:r w:rsidRPr="00F053BD">
        <w:rPr>
          <w:rFonts w:cs="Arial"/>
          <w:szCs w:val="24"/>
        </w:rPr>
        <w:t>και</w:t>
      </w:r>
      <w:r w:rsidRPr="00F053BD">
        <w:rPr>
          <w:rFonts w:cs="Arial"/>
          <w:szCs w:val="24"/>
          <w:lang w:val="en-US"/>
        </w:rPr>
        <w:t xml:space="preserve"> Offline Files. </w:t>
      </w:r>
      <w:r w:rsidRPr="00F053BD">
        <w:rPr>
          <w:rFonts w:cs="Arial"/>
          <w:szCs w:val="24"/>
        </w:rPr>
        <w:t xml:space="preserve">Το </w:t>
      </w:r>
      <w:r w:rsidRPr="00F053BD">
        <w:rPr>
          <w:rFonts w:cs="Arial"/>
          <w:szCs w:val="24"/>
          <w:lang w:val="en-US"/>
        </w:rPr>
        <w:t>Folder</w:t>
      </w:r>
      <w:r w:rsidRPr="00F053BD">
        <w:rPr>
          <w:rFonts w:cs="Arial"/>
          <w:szCs w:val="24"/>
        </w:rPr>
        <w:t xml:space="preserve"> </w:t>
      </w:r>
      <w:r w:rsidRPr="00F053BD">
        <w:rPr>
          <w:rFonts w:cs="Arial"/>
          <w:szCs w:val="24"/>
          <w:lang w:val="en-US"/>
        </w:rPr>
        <w:t>Redirection</w:t>
      </w:r>
      <w:r w:rsidRPr="00F053BD">
        <w:rPr>
          <w:rFonts w:cs="Arial"/>
          <w:szCs w:val="24"/>
        </w:rPr>
        <w:t xml:space="preserve"> είναι μια </w:t>
      </w:r>
      <w:r w:rsidRPr="00F053BD">
        <w:rPr>
          <w:rFonts w:cs="Arial"/>
          <w:szCs w:val="24"/>
          <w:lang w:val="en-US"/>
        </w:rPr>
        <w:t>client</w:t>
      </w:r>
      <w:r w:rsidRPr="00F053BD">
        <w:rPr>
          <w:rFonts w:cs="Arial"/>
          <w:szCs w:val="24"/>
        </w:rPr>
        <w:t>-</w:t>
      </w:r>
      <w:r w:rsidRPr="00F053BD">
        <w:rPr>
          <w:rFonts w:cs="Arial"/>
          <w:szCs w:val="24"/>
          <w:lang w:val="en-US"/>
        </w:rPr>
        <w:t>side</w:t>
      </w:r>
      <w:r w:rsidRPr="00F053BD">
        <w:rPr>
          <w:rFonts w:cs="Arial"/>
          <w:szCs w:val="24"/>
        </w:rPr>
        <w:t xml:space="preserve"> τεχνολογία που παρέχει την δυνατότητα της διαφανούς αλλαγής της τοποθεσίας ενός προκαθορισμένου φακέλου που βρίσκεται εντός του προφίλ ενός χρήστη. Τα </w:t>
      </w:r>
      <w:r w:rsidRPr="00F053BD">
        <w:rPr>
          <w:rFonts w:cs="Arial"/>
          <w:szCs w:val="24"/>
          <w:lang w:val="en-US"/>
        </w:rPr>
        <w:t>Roaming</w:t>
      </w:r>
      <w:r w:rsidRPr="00F053BD">
        <w:rPr>
          <w:rFonts w:cs="Arial"/>
          <w:szCs w:val="24"/>
        </w:rPr>
        <w:t xml:space="preserve"> </w:t>
      </w:r>
      <w:r w:rsidRPr="00F053BD">
        <w:rPr>
          <w:rFonts w:cs="Arial"/>
          <w:szCs w:val="24"/>
          <w:lang w:val="en-US"/>
        </w:rPr>
        <w:t>User</w:t>
      </w:r>
      <w:r w:rsidRPr="00F053BD">
        <w:rPr>
          <w:rFonts w:cs="Arial"/>
          <w:szCs w:val="24"/>
        </w:rPr>
        <w:t xml:space="preserve"> </w:t>
      </w:r>
      <w:r w:rsidRPr="00F053BD">
        <w:rPr>
          <w:rFonts w:cs="Arial"/>
          <w:szCs w:val="24"/>
          <w:lang w:val="en-US"/>
        </w:rPr>
        <w:t>Profiles</w:t>
      </w:r>
      <w:r w:rsidRPr="00F053BD">
        <w:rPr>
          <w:rFonts w:cs="Arial"/>
          <w:szCs w:val="24"/>
        </w:rPr>
        <w:t xml:space="preserve"> είναι προφίλ χρηστών που βρίσκονται αποθηκευμένα σε μία κεντρική τοποθεσία και ακολουθούν τους χρήστες στις διάφορες απομακρυσμένες συσκευές που συνδέονται και αποσυνδέονται. Τέλος τα </w:t>
      </w:r>
      <w:r w:rsidRPr="00F053BD">
        <w:rPr>
          <w:rFonts w:cs="Arial"/>
          <w:szCs w:val="24"/>
          <w:lang w:val="en-US"/>
        </w:rPr>
        <w:t>Offline</w:t>
      </w:r>
      <w:r w:rsidRPr="00F053BD">
        <w:rPr>
          <w:rFonts w:cs="Arial"/>
          <w:szCs w:val="24"/>
        </w:rPr>
        <w:t xml:space="preserve"> </w:t>
      </w:r>
      <w:r w:rsidRPr="00F053BD">
        <w:rPr>
          <w:rFonts w:cs="Arial"/>
          <w:szCs w:val="24"/>
          <w:lang w:val="en-US"/>
        </w:rPr>
        <w:t>Files</w:t>
      </w:r>
      <w:r w:rsidRPr="00F053BD">
        <w:rPr>
          <w:rFonts w:cs="Arial"/>
          <w:szCs w:val="24"/>
        </w:rPr>
        <w:t xml:space="preserve"> επιτρέπουν στους χρήστες την πρόσβαση σε αρχεία που είναι διαθέσιμα σε ένα δίκτυο, και εξακολουθούν να επεξεργάζονται αυτά τα αρχεία ακόμα και όταν η συσκευή του χρήστη διακόψει την σύνδεση της με το δίκτυο.</w:t>
      </w:r>
      <w:r w:rsidRPr="00F053BD">
        <w:rPr>
          <w:rFonts w:cs="Arial"/>
          <w:b/>
          <w:szCs w:val="24"/>
        </w:rPr>
        <w:br w:type="page"/>
      </w:r>
    </w:p>
    <w:p w:rsidR="004B24CF" w:rsidRPr="00F053BD" w:rsidRDefault="004B24CF" w:rsidP="001B6C81">
      <w:pPr>
        <w:pStyle w:val="2"/>
      </w:pPr>
      <w:bookmarkStart w:id="14" w:name="_Toc251685243"/>
      <w:r w:rsidRPr="00F053BD">
        <w:lastRenderedPageBreak/>
        <w:t xml:space="preserve">Μοντέλα </w:t>
      </w:r>
      <w:r w:rsidR="00554588" w:rsidRPr="00F053BD">
        <w:t>Εικονικοποίησης</w:t>
      </w:r>
      <w:bookmarkEnd w:id="14"/>
    </w:p>
    <w:p w:rsidR="004B24CF" w:rsidRPr="00F053BD" w:rsidRDefault="004B24CF" w:rsidP="003544BC">
      <w:pPr>
        <w:spacing w:after="120" w:line="360" w:lineRule="auto"/>
        <w:rPr>
          <w:rFonts w:cs="Arial"/>
          <w:szCs w:val="24"/>
        </w:rPr>
      </w:pPr>
      <w:r w:rsidRPr="00F053BD">
        <w:rPr>
          <w:rFonts w:cs="Arial"/>
          <w:szCs w:val="24"/>
        </w:rPr>
        <w:t>Οι σύγχρονες εταιρίες ανάπτυξης λογισμικού, τα προϊόντα των οποίων θα μελετήσουμε σε επόμενο κεφάλαιο, χρησιμοποιούν τις παραπάνω τεχνολογίες συνδυαστικά για να προσφέρουν ποικίλες εφαρμογές και υπηρεσίες οι οποίες παρέχουν λύσεις στα συνεχώς αυξανόμενα και πιο απαιτητικά προβλήματα του σημερινού πληροφοριακού κόσμου.</w:t>
      </w:r>
    </w:p>
    <w:p w:rsidR="004B24CF" w:rsidRPr="00F053BD" w:rsidRDefault="00E11560" w:rsidP="003544BC">
      <w:pPr>
        <w:spacing w:after="120" w:line="360" w:lineRule="auto"/>
        <w:rPr>
          <w:rFonts w:cs="Arial"/>
          <w:szCs w:val="24"/>
        </w:rPr>
      </w:pPr>
      <w:r w:rsidRPr="00F053BD">
        <w:rPr>
          <w:rFonts w:cs="Arial"/>
          <w:szCs w:val="24"/>
        </w:rPr>
        <w:t>Συγκεκριμένα οι εφαρμογές εικονικοποίησης</w:t>
      </w:r>
      <w:r w:rsidR="004B24CF" w:rsidRPr="00F053BD">
        <w:rPr>
          <w:rFonts w:cs="Arial"/>
          <w:szCs w:val="24"/>
        </w:rPr>
        <w:t xml:space="preserve"> </w:t>
      </w:r>
      <w:r w:rsidRPr="00F053BD">
        <w:rPr>
          <w:rFonts w:cs="Arial"/>
          <w:szCs w:val="24"/>
        </w:rPr>
        <w:t>(</w:t>
      </w:r>
      <w:r w:rsidR="004B24CF" w:rsidRPr="00F053BD">
        <w:rPr>
          <w:rFonts w:cs="Arial"/>
          <w:szCs w:val="24"/>
          <w:lang w:val="en-US"/>
        </w:rPr>
        <w:t>Virtualization</w:t>
      </w:r>
      <w:r w:rsidRPr="00F053BD">
        <w:rPr>
          <w:rFonts w:cs="Arial"/>
          <w:szCs w:val="24"/>
        </w:rPr>
        <w:t>)</w:t>
      </w:r>
      <w:r w:rsidR="004B24CF" w:rsidRPr="00F053BD">
        <w:rPr>
          <w:rFonts w:cs="Arial"/>
          <w:szCs w:val="24"/>
        </w:rPr>
        <w:t xml:space="preserve"> δεν ακολουθούν κάποιο συγκεκριμένο μοντέλο. Αντιθέτως χωρίζονται σε διάφορα μοντέλα τα οποία συνδυάζουν κάποιες από τις παραπάνω αρχιτεκτονικές για να προσφέρουν λύσεις σε ποικίλα προβλήματα αλλά και να εξυπηρετήσουν διαφορετικούς σκοπούς. Υπάρχουν αρκετά μοντέλα</w:t>
      </w:r>
      <w:r w:rsidRPr="00F053BD">
        <w:rPr>
          <w:rFonts w:cs="Arial"/>
          <w:szCs w:val="24"/>
        </w:rPr>
        <w:t xml:space="preserve"> εικονικοποίησης</w:t>
      </w:r>
      <w:r w:rsidR="004B24CF" w:rsidRPr="00F053BD">
        <w:rPr>
          <w:rFonts w:cs="Arial"/>
          <w:szCs w:val="24"/>
        </w:rPr>
        <w:t xml:space="preserve"> τα οποία υλοποιούνται από τους μεγαλύτερους και ποιο δημοφιλείς οίκους ανάπτυξης εφαρμογών</w:t>
      </w:r>
      <w:r w:rsidRPr="00F053BD">
        <w:rPr>
          <w:rFonts w:cs="Arial"/>
          <w:szCs w:val="24"/>
        </w:rPr>
        <w:t xml:space="preserve"> εικονικοποίησης </w:t>
      </w:r>
      <w:r w:rsidR="004B24CF" w:rsidRPr="00F053BD">
        <w:rPr>
          <w:rFonts w:cs="Arial"/>
          <w:szCs w:val="24"/>
        </w:rPr>
        <w:t xml:space="preserve">σήμερα. Ωστόσο το πιο συνηθισμένο και δημοφιλές, αλλά και αυτό το οποίο ανταποκρίνεται στις ανάγκες τις πτυχιακής εργασίας είναι το </w:t>
      </w:r>
      <w:r w:rsidR="004B24CF" w:rsidRPr="00F053BD">
        <w:rPr>
          <w:rFonts w:cs="Arial"/>
          <w:szCs w:val="24"/>
          <w:lang w:val="en-US"/>
        </w:rPr>
        <w:t>Virtual</w:t>
      </w:r>
      <w:r w:rsidR="004B24CF" w:rsidRPr="00F053BD">
        <w:rPr>
          <w:rFonts w:cs="Arial"/>
          <w:szCs w:val="24"/>
        </w:rPr>
        <w:t xml:space="preserve"> </w:t>
      </w:r>
      <w:r w:rsidR="004B24CF" w:rsidRPr="00F053BD">
        <w:rPr>
          <w:rFonts w:cs="Arial"/>
          <w:szCs w:val="24"/>
          <w:lang w:val="en-US"/>
        </w:rPr>
        <w:t>Desktop</w:t>
      </w:r>
      <w:r w:rsidR="004B24CF" w:rsidRPr="00F053BD">
        <w:rPr>
          <w:rFonts w:cs="Arial"/>
          <w:szCs w:val="24"/>
        </w:rPr>
        <w:t xml:space="preserve"> </w:t>
      </w:r>
      <w:r w:rsidR="004B24CF" w:rsidRPr="00F053BD">
        <w:rPr>
          <w:rFonts w:cs="Arial"/>
          <w:szCs w:val="24"/>
          <w:lang w:val="en-US"/>
        </w:rPr>
        <w:t>Infrastructure</w:t>
      </w:r>
      <w:r w:rsidR="004B24CF" w:rsidRPr="00F053BD">
        <w:rPr>
          <w:rFonts w:cs="Arial"/>
          <w:szCs w:val="24"/>
        </w:rPr>
        <w:t xml:space="preserve"> (</w:t>
      </w:r>
      <w:r w:rsidR="004B24CF" w:rsidRPr="00F053BD">
        <w:rPr>
          <w:rFonts w:cs="Arial"/>
          <w:szCs w:val="24"/>
          <w:lang w:val="en-US"/>
        </w:rPr>
        <w:t>VDI</w:t>
      </w:r>
      <w:r w:rsidR="004B24CF" w:rsidRPr="00F053BD">
        <w:rPr>
          <w:rFonts w:cs="Arial"/>
          <w:szCs w:val="24"/>
        </w:rPr>
        <w:t>).</w:t>
      </w:r>
    </w:p>
    <w:p w:rsidR="004B24CF" w:rsidRPr="00F053BD" w:rsidRDefault="004B24CF" w:rsidP="00A51C4D">
      <w:pPr>
        <w:pStyle w:val="3"/>
      </w:pPr>
      <w:bookmarkStart w:id="15" w:name="_Toc251685244"/>
      <w:r w:rsidRPr="00F053BD">
        <w:rPr>
          <w:lang w:val="en-AU"/>
        </w:rPr>
        <w:t>Virtual</w:t>
      </w:r>
      <w:r w:rsidRPr="00F053BD">
        <w:rPr>
          <w:lang w:val="fr-SN"/>
        </w:rPr>
        <w:t xml:space="preserve"> Desktop</w:t>
      </w:r>
      <w:r w:rsidRPr="00F053BD">
        <w:rPr>
          <w:lang w:val="en-AU"/>
        </w:rPr>
        <w:t xml:space="preserve"> Infrastructure</w:t>
      </w:r>
      <w:r w:rsidRPr="00F053BD">
        <w:t xml:space="preserve"> (VDI)</w:t>
      </w:r>
      <w:bookmarkEnd w:id="15"/>
    </w:p>
    <w:p w:rsidR="004B24CF" w:rsidRPr="00F053BD" w:rsidRDefault="004B24CF" w:rsidP="003544BC">
      <w:pPr>
        <w:pStyle w:val="Pa2"/>
        <w:spacing w:after="120" w:line="360" w:lineRule="auto"/>
        <w:rPr>
          <w:rStyle w:val="A20"/>
          <w:rFonts w:ascii="Arial" w:hAnsi="Arial" w:cs="Arial"/>
          <w:color w:val="auto"/>
          <w:sz w:val="24"/>
          <w:szCs w:val="24"/>
        </w:rPr>
      </w:pPr>
      <w:r w:rsidRPr="00F053BD">
        <w:rPr>
          <w:rStyle w:val="A20"/>
          <w:rFonts w:ascii="Arial" w:hAnsi="Arial" w:cs="Arial"/>
          <w:color w:val="auto"/>
          <w:sz w:val="24"/>
          <w:szCs w:val="24"/>
        </w:rPr>
        <w:t xml:space="preserve">Με σκοπό την μείωση του κόστους διαχείρισης αλλά και απόκτησης εξοπλισμού, οι εταιρίες υιοθετούν όλο και περισσότερο τις τεχνολογίες </w:t>
      </w:r>
      <w:r w:rsidR="00790D0A" w:rsidRPr="00F053BD">
        <w:rPr>
          <w:rFonts w:cs="Arial"/>
        </w:rPr>
        <w:t>εικονικοποίησης</w:t>
      </w:r>
      <w:r w:rsidR="00790D0A" w:rsidRPr="00F053BD">
        <w:rPr>
          <w:rStyle w:val="A20"/>
          <w:rFonts w:ascii="Arial" w:hAnsi="Arial" w:cs="Arial"/>
          <w:color w:val="auto"/>
          <w:sz w:val="24"/>
          <w:szCs w:val="24"/>
        </w:rPr>
        <w:t xml:space="preserve"> </w:t>
      </w:r>
      <w:r w:rsidRPr="00F053BD">
        <w:rPr>
          <w:rStyle w:val="A20"/>
          <w:rFonts w:ascii="Arial" w:hAnsi="Arial" w:cs="Arial"/>
          <w:color w:val="auto"/>
          <w:sz w:val="24"/>
          <w:szCs w:val="24"/>
        </w:rPr>
        <w:t xml:space="preserve">για τους </w:t>
      </w:r>
      <w:r w:rsidRPr="00F053BD">
        <w:rPr>
          <w:rStyle w:val="A20"/>
          <w:rFonts w:ascii="Arial" w:hAnsi="Arial" w:cs="Arial"/>
          <w:color w:val="auto"/>
          <w:sz w:val="24"/>
          <w:szCs w:val="24"/>
          <w:lang w:val="en-US"/>
        </w:rPr>
        <w:t>server</w:t>
      </w:r>
      <w:r w:rsidRPr="00F053BD">
        <w:rPr>
          <w:rStyle w:val="A20"/>
          <w:rFonts w:ascii="Arial" w:hAnsi="Arial" w:cs="Arial"/>
          <w:color w:val="auto"/>
          <w:sz w:val="24"/>
          <w:szCs w:val="24"/>
        </w:rPr>
        <w:t xml:space="preserve"> τους αλλά και για το </w:t>
      </w:r>
      <w:r w:rsidRPr="00F053BD">
        <w:rPr>
          <w:rStyle w:val="A20"/>
          <w:rFonts w:ascii="Arial" w:hAnsi="Arial" w:cs="Arial"/>
          <w:color w:val="auto"/>
          <w:sz w:val="24"/>
          <w:szCs w:val="24"/>
          <w:lang w:val="en-US"/>
        </w:rPr>
        <w:t>datacenter</w:t>
      </w:r>
      <w:r w:rsidRPr="00F053BD">
        <w:rPr>
          <w:rStyle w:val="A20"/>
          <w:rFonts w:ascii="Arial" w:hAnsi="Arial" w:cs="Arial"/>
          <w:color w:val="auto"/>
          <w:sz w:val="24"/>
          <w:szCs w:val="24"/>
        </w:rPr>
        <w:t xml:space="preserve"> τους. Δοσμένης της επιτυχίας αυτής στους συγκεκριμένους τομείς, αλλά και της αυξανόμενης πρόκλησης για την διαχείριση  των </w:t>
      </w:r>
      <w:r w:rsidRPr="00F053BD">
        <w:rPr>
          <w:rStyle w:val="A20"/>
          <w:rFonts w:ascii="Arial" w:hAnsi="Arial" w:cs="Arial"/>
          <w:color w:val="auto"/>
          <w:sz w:val="24"/>
          <w:szCs w:val="24"/>
          <w:lang w:val="en-US"/>
        </w:rPr>
        <w:t>desktop</w:t>
      </w:r>
      <w:r w:rsidRPr="00F053BD">
        <w:rPr>
          <w:rStyle w:val="A20"/>
          <w:rFonts w:ascii="Arial" w:hAnsi="Arial" w:cs="Arial"/>
          <w:color w:val="auto"/>
          <w:sz w:val="24"/>
          <w:szCs w:val="24"/>
        </w:rPr>
        <w:t xml:space="preserve">, οι εταιρίες άρχισαν να αναζητούν παρόμοια πλεονεκτήματα εφαρμόζοντας όμοιες τεχνολογίες σε περιβάλλοντα </w:t>
      </w:r>
      <w:r w:rsidRPr="00F053BD">
        <w:rPr>
          <w:rStyle w:val="A20"/>
          <w:rFonts w:ascii="Arial" w:hAnsi="Arial" w:cs="Arial"/>
          <w:color w:val="auto"/>
          <w:sz w:val="24"/>
          <w:szCs w:val="24"/>
          <w:lang w:val="en-US"/>
        </w:rPr>
        <w:t>desktop</w:t>
      </w:r>
      <w:r w:rsidRPr="00F053BD">
        <w:rPr>
          <w:rStyle w:val="A20"/>
          <w:rFonts w:ascii="Arial" w:hAnsi="Arial" w:cs="Arial"/>
          <w:color w:val="auto"/>
          <w:sz w:val="24"/>
          <w:szCs w:val="24"/>
        </w:rPr>
        <w:t>.</w:t>
      </w:r>
    </w:p>
    <w:p w:rsidR="004B24CF" w:rsidRPr="00F053BD" w:rsidRDefault="004B24CF" w:rsidP="003544BC">
      <w:pPr>
        <w:pStyle w:val="Pa2"/>
        <w:spacing w:after="120" w:line="360" w:lineRule="auto"/>
        <w:rPr>
          <w:rStyle w:val="A20"/>
          <w:rFonts w:ascii="Arial" w:hAnsi="Arial" w:cs="Arial"/>
          <w:color w:val="auto"/>
          <w:sz w:val="24"/>
          <w:szCs w:val="24"/>
        </w:rPr>
      </w:pPr>
      <w:r w:rsidRPr="00F053BD">
        <w:rPr>
          <w:rStyle w:val="A20"/>
          <w:rFonts w:ascii="Arial" w:hAnsi="Arial" w:cs="Arial"/>
          <w:color w:val="auto"/>
          <w:sz w:val="24"/>
          <w:szCs w:val="24"/>
        </w:rPr>
        <w:t>Καθώς οι παραπάνω εφαρμογές</w:t>
      </w:r>
      <w:r w:rsidR="00790D0A" w:rsidRPr="00F053BD">
        <w:rPr>
          <w:rStyle w:val="A20"/>
          <w:rFonts w:ascii="Arial" w:hAnsi="Arial" w:cs="Arial"/>
          <w:color w:val="auto"/>
          <w:sz w:val="24"/>
          <w:szCs w:val="24"/>
        </w:rPr>
        <w:t xml:space="preserve"> </w:t>
      </w:r>
      <w:r w:rsidR="00790D0A" w:rsidRPr="00F053BD">
        <w:rPr>
          <w:rFonts w:cs="Arial"/>
        </w:rPr>
        <w:t>εικονικοποίησης</w:t>
      </w:r>
      <w:r w:rsidRPr="00F053BD">
        <w:rPr>
          <w:rStyle w:val="A20"/>
          <w:rFonts w:ascii="Arial" w:hAnsi="Arial" w:cs="Arial"/>
          <w:color w:val="auto"/>
          <w:sz w:val="24"/>
          <w:szCs w:val="24"/>
        </w:rPr>
        <w:t xml:space="preserve"> απέδειξαν την αξία τους, οι εταιρίες άρχισαν να εφαρμόζουν ένα μοντέλο με το οποίο ευελπιστούν να ελευθερώσουν τις ίδιες δυνατότητες με το ίδιο σκεπτικό. Το μοντέλο αυτό ονομάζεται </w:t>
      </w:r>
      <w:r w:rsidRPr="00F053BD">
        <w:rPr>
          <w:rStyle w:val="A20"/>
          <w:rFonts w:ascii="Arial" w:hAnsi="Arial" w:cs="Arial"/>
          <w:color w:val="auto"/>
          <w:sz w:val="24"/>
          <w:szCs w:val="24"/>
          <w:lang w:val="en-US"/>
        </w:rPr>
        <w:t>virtual</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desktop</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infrastructure</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VDI</w:t>
      </w:r>
      <w:r w:rsidRPr="00F053BD">
        <w:rPr>
          <w:rStyle w:val="A20"/>
          <w:rFonts w:ascii="Arial" w:hAnsi="Arial" w:cs="Arial"/>
          <w:color w:val="auto"/>
          <w:sz w:val="24"/>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Το </w:t>
      </w:r>
      <w:r w:rsidRPr="00F053BD">
        <w:rPr>
          <w:rFonts w:cs="Arial"/>
          <w:szCs w:val="24"/>
          <w:lang w:val="en-US"/>
        </w:rPr>
        <w:t>Virtual</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Infrastructure</w:t>
      </w:r>
      <w:r w:rsidRPr="00F053BD">
        <w:rPr>
          <w:rFonts w:cs="Arial"/>
          <w:szCs w:val="24"/>
        </w:rPr>
        <w:t xml:space="preserve"> (</w:t>
      </w:r>
      <w:r w:rsidRPr="00F053BD">
        <w:rPr>
          <w:rFonts w:cs="Arial"/>
          <w:szCs w:val="24"/>
          <w:lang w:val="en-US"/>
        </w:rPr>
        <w:t>VDI</w:t>
      </w:r>
      <w:r w:rsidRPr="00F053BD">
        <w:rPr>
          <w:rFonts w:cs="Arial"/>
          <w:szCs w:val="24"/>
        </w:rPr>
        <w:t xml:space="preserve">) είναι μια </w:t>
      </w:r>
      <w:r w:rsidRPr="00F053BD">
        <w:rPr>
          <w:rFonts w:cs="Arial"/>
          <w:szCs w:val="24"/>
          <w:lang w:val="en-US"/>
        </w:rPr>
        <w:t>server</w:t>
      </w:r>
      <w:r w:rsidRPr="00F053BD">
        <w:rPr>
          <w:rFonts w:cs="Arial"/>
          <w:szCs w:val="24"/>
        </w:rPr>
        <w:t xml:space="preserve"> </w:t>
      </w:r>
      <w:r w:rsidRPr="00F053BD">
        <w:rPr>
          <w:rFonts w:cs="Arial"/>
          <w:szCs w:val="24"/>
          <w:lang w:val="en-US"/>
        </w:rPr>
        <w:t>hosted</w:t>
      </w:r>
      <w:r w:rsidRPr="00F053BD">
        <w:rPr>
          <w:rFonts w:cs="Arial"/>
          <w:szCs w:val="24"/>
        </w:rPr>
        <w:t xml:space="preserve">, </w:t>
      </w:r>
      <w:r w:rsidRPr="00F053BD">
        <w:rPr>
          <w:rFonts w:cs="Arial"/>
          <w:szCs w:val="24"/>
          <w:lang w:val="en-US"/>
        </w:rPr>
        <w:t>virtual</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computing</w:t>
      </w:r>
      <w:r w:rsidRPr="00F053BD">
        <w:rPr>
          <w:rFonts w:cs="Arial"/>
          <w:szCs w:val="24"/>
        </w:rPr>
        <w:t xml:space="preserve"> λύση η οποία αξιοποιεί την αρχιτεκτονική </w:t>
      </w:r>
      <w:r w:rsidRPr="00F053BD">
        <w:rPr>
          <w:rFonts w:cs="Arial"/>
          <w:szCs w:val="24"/>
          <w:lang w:val="en-US"/>
        </w:rPr>
        <w:t>thin</w:t>
      </w:r>
      <w:r w:rsidRPr="00F053BD">
        <w:rPr>
          <w:rFonts w:cs="Arial"/>
          <w:szCs w:val="24"/>
        </w:rPr>
        <w:t xml:space="preserve"> </w:t>
      </w:r>
      <w:r w:rsidRPr="00F053BD">
        <w:rPr>
          <w:rFonts w:cs="Arial"/>
          <w:szCs w:val="24"/>
          <w:lang w:val="en-US"/>
        </w:rPr>
        <w:t>client</w:t>
      </w:r>
      <w:r w:rsidRPr="00F053BD">
        <w:rPr>
          <w:rFonts w:cs="Arial"/>
          <w:szCs w:val="24"/>
        </w:rPr>
        <w:t xml:space="preserve"> και κεντρικοποιεί τις συνεδρίες τελικού χρήστη σε</w:t>
      </w:r>
      <w:r w:rsidR="00790D0A" w:rsidRPr="00F053BD">
        <w:rPr>
          <w:rFonts w:cs="Arial"/>
          <w:szCs w:val="24"/>
        </w:rPr>
        <w:t xml:space="preserve"> εικονικές μηχανές</w:t>
      </w:r>
      <w:r w:rsidRPr="00F053BD">
        <w:rPr>
          <w:rFonts w:cs="Arial"/>
          <w:szCs w:val="24"/>
        </w:rPr>
        <w:t xml:space="preserve">. Μεταφέροντας την υποδομή σε ένα κεντρικό </w:t>
      </w:r>
      <w:r w:rsidRPr="00F053BD">
        <w:rPr>
          <w:rFonts w:cs="Arial"/>
          <w:szCs w:val="24"/>
          <w:lang w:val="en-US"/>
        </w:rPr>
        <w:t>datacenter</w:t>
      </w:r>
      <w:r w:rsidRPr="00F053BD">
        <w:rPr>
          <w:rFonts w:cs="Arial"/>
          <w:szCs w:val="24"/>
        </w:rPr>
        <w:t xml:space="preserve">, οι επιχειρήσεις πετυχαίνουν χαμηλότερο κόστος μέσω της μείωσης των εργασιών του </w:t>
      </w:r>
      <w:r w:rsidRPr="00F053BD">
        <w:rPr>
          <w:rFonts w:cs="Arial"/>
          <w:szCs w:val="24"/>
        </w:rPr>
        <w:lastRenderedPageBreak/>
        <w:t>διαχειρισ</w:t>
      </w:r>
      <w:r w:rsidR="00790D0A" w:rsidRPr="00F053BD">
        <w:rPr>
          <w:rFonts w:cs="Arial"/>
          <w:szCs w:val="24"/>
        </w:rPr>
        <w:t>τή, τις απαιτήσεις σε εξοπλισμό</w:t>
      </w:r>
      <w:r w:rsidRPr="00F053BD">
        <w:rPr>
          <w:rFonts w:cs="Arial"/>
          <w:szCs w:val="24"/>
        </w:rPr>
        <w:t xml:space="preserve"> καθώς και την μείωση των εξαιρέσεων συμμόρφωσης σε επίπεδο</w:t>
      </w:r>
      <w:r w:rsidR="00790D0A" w:rsidRPr="00F053BD">
        <w:rPr>
          <w:rFonts w:cs="Arial"/>
          <w:szCs w:val="24"/>
        </w:rPr>
        <w:t xml:space="preserve"> τερματικού</w:t>
      </w:r>
      <w:r w:rsidRPr="00F053BD">
        <w:rPr>
          <w:rFonts w:cs="Arial"/>
          <w:szCs w:val="24"/>
        </w:rPr>
        <w:t xml:space="preserve"> </w:t>
      </w:r>
      <w:r w:rsidR="00790D0A" w:rsidRPr="00F053BD">
        <w:rPr>
          <w:rFonts w:cs="Arial"/>
          <w:szCs w:val="24"/>
        </w:rPr>
        <w:t>(</w:t>
      </w:r>
      <w:r w:rsidRPr="00F053BD">
        <w:rPr>
          <w:rFonts w:cs="Arial"/>
          <w:szCs w:val="24"/>
          <w:lang w:val="en-US"/>
        </w:rPr>
        <w:t>endpoint</w:t>
      </w:r>
      <w:r w:rsidR="00790D0A" w:rsidRPr="00F053BD">
        <w:rPr>
          <w:rFonts w:cs="Arial"/>
          <w:szCs w:val="24"/>
        </w:rPr>
        <w:t>)</w:t>
      </w:r>
      <w:r w:rsidRPr="00F053BD">
        <w:rPr>
          <w:rFonts w:cs="Arial"/>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Το </w:t>
      </w:r>
      <w:r w:rsidRPr="00F053BD">
        <w:rPr>
          <w:rFonts w:cs="Arial"/>
          <w:szCs w:val="24"/>
          <w:lang w:val="en-US"/>
        </w:rPr>
        <w:t>VDI</w:t>
      </w:r>
      <w:r w:rsidRPr="00F053BD">
        <w:rPr>
          <w:rFonts w:cs="Arial"/>
          <w:szCs w:val="24"/>
        </w:rPr>
        <w:t xml:space="preserve"> επιτρέπει στο τεχνικό προσωπικό να προσθέτει εφαρμογές ή να εγκαθιστά </w:t>
      </w:r>
      <w:r w:rsidRPr="00F053BD">
        <w:rPr>
          <w:rFonts w:cs="Arial"/>
          <w:szCs w:val="24"/>
          <w:lang w:val="en-US"/>
        </w:rPr>
        <w:t>patch</w:t>
      </w:r>
      <w:r w:rsidRPr="00F053BD">
        <w:rPr>
          <w:rFonts w:cs="Arial"/>
          <w:szCs w:val="24"/>
        </w:rPr>
        <w:t xml:space="preserve"> σε αυτές πολύ πιο γρήγορα. Επίσης η ασφάλεια σε επίπεδο </w:t>
      </w:r>
      <w:r w:rsidR="00441C86" w:rsidRPr="00F053BD">
        <w:rPr>
          <w:rFonts w:cs="Arial"/>
          <w:szCs w:val="24"/>
        </w:rPr>
        <w:t>τερματικού</w:t>
      </w:r>
      <w:r w:rsidRPr="00F053BD">
        <w:rPr>
          <w:rFonts w:cs="Arial"/>
          <w:szCs w:val="24"/>
        </w:rPr>
        <w:t xml:space="preserve"> επιτυγχάνετ</w:t>
      </w:r>
      <w:r w:rsidR="00A25C6B" w:rsidRPr="00F053BD">
        <w:rPr>
          <w:rFonts w:cs="Arial"/>
          <w:szCs w:val="24"/>
        </w:rPr>
        <w:t>αι</w:t>
      </w:r>
      <w:r w:rsidRPr="00F053BD">
        <w:rPr>
          <w:rFonts w:cs="Arial"/>
          <w:szCs w:val="24"/>
        </w:rPr>
        <w:t xml:space="preserve"> κεντρικά και τα δεδομένα τοποθετούνται έτσι ώστε να μπορούν να κρατούνται πιο αποτελεσματικά τα αντίγραφα ασφαλείας.</w:t>
      </w:r>
    </w:p>
    <w:p w:rsidR="004B24CF" w:rsidRPr="00F053BD" w:rsidRDefault="004B24CF" w:rsidP="00A51C4D">
      <w:pPr>
        <w:pStyle w:val="4"/>
      </w:pPr>
      <w:r w:rsidRPr="00F053BD">
        <w:t xml:space="preserve">Τι είναι το </w:t>
      </w:r>
      <w:r w:rsidRPr="00F053BD">
        <w:rPr>
          <w:lang w:val="en-US"/>
        </w:rPr>
        <w:t>VDI</w:t>
      </w:r>
      <w:r w:rsidRPr="00F053BD">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Αρχικά θα περιγράψουμε το </w:t>
      </w:r>
      <w:r w:rsidRPr="00F053BD">
        <w:rPr>
          <w:rFonts w:cs="Arial"/>
          <w:szCs w:val="24"/>
          <w:lang w:val="en-US"/>
        </w:rPr>
        <w:t>VDI</w:t>
      </w:r>
      <w:r w:rsidRPr="00F053BD">
        <w:rPr>
          <w:rFonts w:cs="Arial"/>
          <w:szCs w:val="24"/>
        </w:rPr>
        <w:t xml:space="preserve"> από τα ανώτερα επίπεδα και θα το συγκρίνουμε με πιο παραδοσιακά μοντέλα που βασίζονται σε αρχιτεκτονικές </w:t>
      </w:r>
      <w:r w:rsidRPr="00F053BD">
        <w:rPr>
          <w:rFonts w:cs="Arial"/>
          <w:szCs w:val="24"/>
          <w:lang w:val="en-US"/>
        </w:rPr>
        <w:t>server</w:t>
      </w:r>
      <w:r w:rsidRPr="00F053BD">
        <w:rPr>
          <w:rFonts w:cs="Arial"/>
          <w:szCs w:val="24"/>
        </w:rPr>
        <w:t>.</w:t>
      </w:r>
    </w:p>
    <w:p w:rsidR="004C6E76" w:rsidRPr="00F053BD" w:rsidRDefault="004B24CF" w:rsidP="003544BC">
      <w:pPr>
        <w:keepNext/>
        <w:autoSpaceDE w:val="0"/>
        <w:autoSpaceDN w:val="0"/>
        <w:adjustRightInd w:val="0"/>
        <w:spacing w:after="120" w:line="360" w:lineRule="auto"/>
        <w:jc w:val="center"/>
      </w:pPr>
      <w:r w:rsidRPr="00F053BD">
        <w:rPr>
          <w:rFonts w:cs="Arial"/>
          <w:noProof/>
          <w:szCs w:val="24"/>
          <w:lang w:eastAsia="el-GR"/>
        </w:rPr>
        <w:drawing>
          <wp:inline distT="0" distB="0" distL="0" distR="0">
            <wp:extent cx="4143375" cy="16383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143375" cy="1638300"/>
                    </a:xfrm>
                    <a:prstGeom prst="rect">
                      <a:avLst/>
                    </a:prstGeom>
                    <a:noFill/>
                    <a:ln w="9525">
                      <a:noFill/>
                      <a:miter lim="800000"/>
                      <a:headEnd/>
                      <a:tailEnd/>
                    </a:ln>
                  </pic:spPr>
                </pic:pic>
              </a:graphicData>
            </a:graphic>
          </wp:inline>
        </w:drawing>
      </w:r>
    </w:p>
    <w:p w:rsidR="004B24CF" w:rsidRPr="00F053BD" w:rsidRDefault="004C6E76" w:rsidP="00EF1C45">
      <w:pPr>
        <w:pStyle w:val="a7"/>
      </w:pPr>
      <w:bookmarkStart w:id="16" w:name="_Toc251685349"/>
      <w:r w:rsidRPr="00F053BD">
        <w:t xml:space="preserve">Εικόνα </w:t>
      </w:r>
      <w:fldSimple w:instr=" STYLEREF 1 \s ">
        <w:r w:rsidR="00CA6E56" w:rsidRPr="00F053BD">
          <w:rPr>
            <w:noProof/>
          </w:rPr>
          <w:t>1</w:t>
        </w:r>
      </w:fldSimple>
      <w:r w:rsidR="00CA6E56" w:rsidRPr="00F053BD">
        <w:noBreakHyphen/>
      </w:r>
      <w:fldSimple w:instr=" SEQ Εικόνα \* ROMAN \s 1 ">
        <w:r w:rsidR="00CA6E56" w:rsidRPr="00F053BD">
          <w:rPr>
            <w:noProof/>
          </w:rPr>
          <w:t>IV</w:t>
        </w:r>
      </w:fldSimple>
      <w:r w:rsidRPr="00F053BD">
        <w:t xml:space="preserve">: </w:t>
      </w:r>
      <w:r w:rsidRPr="00F053BD">
        <w:rPr>
          <w:lang w:val="en-US"/>
        </w:rPr>
        <w:t>SBC</w:t>
      </w:r>
      <w:r w:rsidRPr="00F053BD">
        <w:t xml:space="preserve"> - </w:t>
      </w:r>
      <w:r w:rsidRPr="00F053BD">
        <w:rPr>
          <w:lang w:val="en-US"/>
        </w:rPr>
        <w:t>VDI</w:t>
      </w:r>
      <w:bookmarkEnd w:id="16"/>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Στο δεξί μέρος της παραπάνω εικόνας εμφανίζεται ένα παραδοσιακό μοντέλο </w:t>
      </w:r>
      <w:r w:rsidRPr="00F053BD">
        <w:rPr>
          <w:rFonts w:cs="Arial"/>
          <w:szCs w:val="24"/>
          <w:lang w:val="en-US"/>
        </w:rPr>
        <w:t>SBC</w:t>
      </w:r>
      <w:r w:rsidRPr="00F053BD">
        <w:rPr>
          <w:rFonts w:cs="Arial"/>
          <w:szCs w:val="24"/>
        </w:rPr>
        <w:t xml:space="preserve">. Εδώ οι χρήστες έχουν πρόσβαση σε ένα γραφικό περιβάλλον </w:t>
      </w:r>
      <w:r w:rsidRPr="00F053BD">
        <w:rPr>
          <w:rFonts w:cs="Arial"/>
          <w:szCs w:val="24"/>
          <w:lang w:val="en-US"/>
        </w:rPr>
        <w:t>desktop</w:t>
      </w:r>
      <w:r w:rsidRPr="00F053BD">
        <w:rPr>
          <w:rFonts w:cs="Arial"/>
          <w:szCs w:val="24"/>
        </w:rPr>
        <w:t xml:space="preserve"> μέσω μιας συνεδρίας σε έναν </w:t>
      </w:r>
      <w:r w:rsidRPr="00F053BD">
        <w:rPr>
          <w:rFonts w:cs="Arial"/>
          <w:szCs w:val="24"/>
          <w:lang w:val="en-US"/>
        </w:rPr>
        <w:t>terminal</w:t>
      </w:r>
      <w:r w:rsidRPr="00F053BD">
        <w:rPr>
          <w:rFonts w:cs="Arial"/>
          <w:szCs w:val="24"/>
        </w:rPr>
        <w:t xml:space="preserve"> </w:t>
      </w:r>
      <w:r w:rsidRPr="00F053BD">
        <w:rPr>
          <w:rFonts w:cs="Arial"/>
          <w:szCs w:val="24"/>
          <w:lang w:val="en-US"/>
        </w:rPr>
        <w:t>server</w:t>
      </w:r>
      <w:r w:rsidRPr="00F053BD">
        <w:rPr>
          <w:rFonts w:cs="Arial"/>
          <w:szCs w:val="24"/>
        </w:rPr>
        <w:t xml:space="preserve">. Αυτός ο </w:t>
      </w:r>
      <w:r w:rsidRPr="00F053BD">
        <w:rPr>
          <w:rFonts w:cs="Arial"/>
          <w:szCs w:val="24"/>
          <w:lang w:val="en-US"/>
        </w:rPr>
        <w:t>server</w:t>
      </w:r>
      <w:r w:rsidRPr="00F053BD">
        <w:rPr>
          <w:rFonts w:cs="Arial"/>
          <w:szCs w:val="24"/>
        </w:rPr>
        <w:t xml:space="preserve"> έχει εγκατεστημένο ένα μοναδικό λειτουργικό σύστημα, ένα στιγμιότυπο </w:t>
      </w:r>
      <w:r w:rsidRPr="00F053BD">
        <w:rPr>
          <w:rFonts w:cs="Arial"/>
          <w:szCs w:val="24"/>
          <w:lang w:val="en-US"/>
        </w:rPr>
        <w:t>Terminal</w:t>
      </w:r>
      <w:r w:rsidRPr="00F053BD">
        <w:rPr>
          <w:rFonts w:cs="Arial"/>
          <w:szCs w:val="24"/>
        </w:rPr>
        <w:t xml:space="preserve"> </w:t>
      </w:r>
      <w:r w:rsidRPr="00F053BD">
        <w:rPr>
          <w:rFonts w:cs="Arial"/>
          <w:szCs w:val="24"/>
          <w:lang w:val="en-US"/>
        </w:rPr>
        <w:t>Services</w:t>
      </w:r>
      <w:r w:rsidRPr="00F053BD">
        <w:rPr>
          <w:rFonts w:cs="Arial"/>
          <w:szCs w:val="24"/>
        </w:rPr>
        <w:t xml:space="preserve"> για να παρέχει τις συνεδρίες καθώς και την διαχείρισή τους και μια σειρά από εφαρμογές που μπορούν να χρησιμοποιηθούν από όλους τους χρήστες που συνδέονται στον </w:t>
      </w:r>
      <w:r w:rsidRPr="00F053BD">
        <w:rPr>
          <w:rFonts w:cs="Arial"/>
          <w:szCs w:val="24"/>
          <w:lang w:val="en-US"/>
        </w:rPr>
        <w:t>server</w:t>
      </w:r>
      <w:r w:rsidRPr="00F053BD">
        <w:rPr>
          <w:rFonts w:cs="Arial"/>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Στο μοντέλο </w:t>
      </w:r>
      <w:r w:rsidRPr="00F053BD">
        <w:rPr>
          <w:rFonts w:cs="Arial"/>
          <w:szCs w:val="24"/>
          <w:lang w:val="en-US"/>
        </w:rPr>
        <w:t>VDI</w:t>
      </w:r>
      <w:r w:rsidRPr="00F053BD">
        <w:rPr>
          <w:rFonts w:cs="Arial"/>
          <w:szCs w:val="24"/>
        </w:rPr>
        <w:t xml:space="preserve"> που εμφανίζεται στα αριστερά χρησιμοποιείται και πάλι ένας μόνο </w:t>
      </w:r>
      <w:r w:rsidRPr="00F053BD">
        <w:rPr>
          <w:rFonts w:cs="Arial"/>
          <w:szCs w:val="24"/>
          <w:lang w:val="en-US"/>
        </w:rPr>
        <w:t>server</w:t>
      </w:r>
      <w:r w:rsidRPr="00F053BD">
        <w:rPr>
          <w:rFonts w:cs="Arial"/>
          <w:szCs w:val="24"/>
        </w:rPr>
        <w:t xml:space="preserve">, αλλά προστίθεται ένα επίπεδο </w:t>
      </w:r>
      <w:r w:rsidR="00441C86" w:rsidRPr="00F053BD">
        <w:rPr>
          <w:rFonts w:cs="Arial"/>
          <w:szCs w:val="24"/>
        </w:rPr>
        <w:t>εικονικοποίησης</w:t>
      </w:r>
      <w:r w:rsidRPr="00F053BD">
        <w:rPr>
          <w:rFonts w:cs="Arial"/>
          <w:szCs w:val="24"/>
        </w:rPr>
        <w:t xml:space="preserve">. Το επίπεδο </w:t>
      </w:r>
      <w:r w:rsidR="00441C86" w:rsidRPr="00F053BD">
        <w:rPr>
          <w:rFonts w:cs="Arial"/>
          <w:szCs w:val="24"/>
        </w:rPr>
        <w:t>εικονικοποίησης παρέχει πολυάριθμες</w:t>
      </w:r>
      <w:r w:rsidRPr="00F053BD">
        <w:rPr>
          <w:rFonts w:cs="Arial"/>
          <w:szCs w:val="24"/>
        </w:rPr>
        <w:t xml:space="preserve"> </w:t>
      </w:r>
      <w:r w:rsidR="00441C86" w:rsidRPr="00F053BD">
        <w:rPr>
          <w:rFonts w:cs="Arial"/>
          <w:szCs w:val="24"/>
        </w:rPr>
        <w:t>εικονικές μηχανές</w:t>
      </w:r>
      <w:r w:rsidRPr="00F053BD">
        <w:rPr>
          <w:rFonts w:cs="Arial"/>
          <w:szCs w:val="24"/>
        </w:rPr>
        <w:t xml:space="preserve"> </w:t>
      </w:r>
      <w:r w:rsidR="00441C86" w:rsidRPr="00F053BD">
        <w:rPr>
          <w:rFonts w:cs="Arial"/>
          <w:szCs w:val="24"/>
        </w:rPr>
        <w:t>κάθε μια από τις οποίες είναι εξοπλισμένη</w:t>
      </w:r>
      <w:r w:rsidRPr="00F053BD">
        <w:rPr>
          <w:rFonts w:cs="Arial"/>
          <w:szCs w:val="24"/>
        </w:rPr>
        <w:t xml:space="preserve"> με ένα λειτουργικό σύστημα</w:t>
      </w:r>
      <w:r w:rsidR="00D970F2" w:rsidRPr="00F053BD">
        <w:rPr>
          <w:rFonts w:cs="Arial"/>
          <w:szCs w:val="24"/>
        </w:rPr>
        <w:t xml:space="preserve">, </w:t>
      </w:r>
      <w:r w:rsidRPr="00F053BD">
        <w:rPr>
          <w:rFonts w:cs="Arial"/>
          <w:szCs w:val="24"/>
        </w:rPr>
        <w:t xml:space="preserve">κάποιες εφαρμογές και ένα μοναδικό γραφικό περιβάλλον </w:t>
      </w:r>
      <w:r w:rsidR="00441C86" w:rsidRPr="00F053BD">
        <w:rPr>
          <w:rFonts w:cs="Arial"/>
          <w:szCs w:val="24"/>
        </w:rPr>
        <w:t>εργασίας</w:t>
      </w:r>
      <w:r w:rsidRPr="00F053BD">
        <w:rPr>
          <w:rFonts w:cs="Arial"/>
          <w:szCs w:val="24"/>
        </w:rPr>
        <w:t xml:space="preserve"> για κάθε χρήστη. Όπως φαίνεται και στην εικόνα, μια λύση </w:t>
      </w:r>
      <w:r w:rsidRPr="00F053BD">
        <w:rPr>
          <w:rFonts w:cs="Arial"/>
          <w:szCs w:val="24"/>
          <w:lang w:val="en-US"/>
        </w:rPr>
        <w:t>VDI</w:t>
      </w:r>
      <w:r w:rsidRPr="00F053BD">
        <w:rPr>
          <w:rFonts w:cs="Arial"/>
          <w:szCs w:val="24"/>
        </w:rPr>
        <w:t xml:space="preserve"> προσφέρει σχεδόν την ίδια λειτουργικότητα με την παραδοσιακή </w:t>
      </w:r>
      <w:r w:rsidRPr="00F053BD">
        <w:rPr>
          <w:rFonts w:cs="Arial"/>
          <w:szCs w:val="24"/>
          <w:lang w:val="en-US"/>
        </w:rPr>
        <w:t>SBC</w:t>
      </w:r>
      <w:r w:rsidRPr="00F053BD">
        <w:rPr>
          <w:rFonts w:cs="Arial"/>
          <w:szCs w:val="24"/>
        </w:rPr>
        <w:t xml:space="preserve"> λύση. Το ζητούμενο κατά κύριο λόγο είναι η παροχή μιας κεντρικής επιφάνειας εργασίας, μοναδικής για κάθε χρήστη, και η </w:t>
      </w:r>
      <w:r w:rsidRPr="00F053BD">
        <w:rPr>
          <w:rFonts w:cs="Arial"/>
          <w:szCs w:val="24"/>
        </w:rPr>
        <w:lastRenderedPageBreak/>
        <w:t xml:space="preserve">πρόσβαση σε αυτήν μέσω ενός πρωτοκόλλου τύπου </w:t>
      </w:r>
      <w:r w:rsidRPr="00F053BD">
        <w:rPr>
          <w:rFonts w:cs="Arial"/>
          <w:szCs w:val="24"/>
          <w:lang w:val="en-US"/>
        </w:rPr>
        <w:t>RDP</w:t>
      </w:r>
      <w:r w:rsidRPr="00F053BD">
        <w:rPr>
          <w:rFonts w:cs="Arial"/>
          <w:szCs w:val="24"/>
        </w:rPr>
        <w:t xml:space="preserve"> ή </w:t>
      </w:r>
      <w:r w:rsidRPr="00F053BD">
        <w:rPr>
          <w:rFonts w:cs="Arial"/>
          <w:szCs w:val="24"/>
          <w:lang w:val="en-US"/>
        </w:rPr>
        <w:t>ICA</w:t>
      </w:r>
      <w:r w:rsidRPr="00F053BD">
        <w:rPr>
          <w:rFonts w:cs="Arial"/>
          <w:szCs w:val="24"/>
        </w:rPr>
        <w:t>.  Πέρα από το επίπεδο</w:t>
      </w:r>
      <w:r w:rsidR="00D168EC" w:rsidRPr="00F053BD">
        <w:rPr>
          <w:rFonts w:cs="Arial"/>
          <w:szCs w:val="24"/>
        </w:rPr>
        <w:t xml:space="preserve"> εικονικοποίησης</w:t>
      </w:r>
      <w:r w:rsidRPr="00F053BD">
        <w:rPr>
          <w:rFonts w:cs="Arial"/>
          <w:szCs w:val="24"/>
        </w:rPr>
        <w:t xml:space="preserve"> και τα πολυάριθμα λειτουργικά οι δύο αυτές λύσεις είναι σχεδόν όμοιες.</w:t>
      </w:r>
    </w:p>
    <w:p w:rsidR="004B24CF" w:rsidRPr="00F053BD" w:rsidRDefault="004B24CF" w:rsidP="003544BC">
      <w:pPr>
        <w:pStyle w:val="Pa2"/>
        <w:spacing w:after="120" w:line="360" w:lineRule="auto"/>
        <w:rPr>
          <w:rStyle w:val="A20"/>
          <w:rFonts w:ascii="Arial" w:hAnsi="Arial" w:cs="Arial"/>
          <w:color w:val="auto"/>
          <w:sz w:val="24"/>
          <w:szCs w:val="24"/>
        </w:rPr>
      </w:pPr>
      <w:r w:rsidRPr="00F053BD">
        <w:rPr>
          <w:rStyle w:val="A20"/>
          <w:rFonts w:ascii="Arial" w:hAnsi="Arial" w:cs="Arial"/>
          <w:color w:val="auto"/>
          <w:sz w:val="24"/>
          <w:szCs w:val="24"/>
        </w:rPr>
        <w:t xml:space="preserve">Η ιδέα που κρύβεται πίσω από τον όρο </w:t>
      </w:r>
      <w:r w:rsidRPr="00F053BD">
        <w:rPr>
          <w:rStyle w:val="A20"/>
          <w:rFonts w:ascii="Arial" w:hAnsi="Arial" w:cs="Arial"/>
          <w:color w:val="auto"/>
          <w:sz w:val="24"/>
          <w:szCs w:val="24"/>
          <w:lang w:val="en-US"/>
        </w:rPr>
        <w:t>Virtual</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Desktop</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Infrastructure</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VDI</w:t>
      </w:r>
      <w:r w:rsidRPr="00F053BD">
        <w:rPr>
          <w:rStyle w:val="A20"/>
          <w:rFonts w:ascii="Arial" w:hAnsi="Arial" w:cs="Arial"/>
          <w:color w:val="auto"/>
          <w:sz w:val="24"/>
          <w:szCs w:val="24"/>
        </w:rPr>
        <w:t xml:space="preserve">) είναι η εκτέλεση λειτουργικών συστημάτων και εφαρμογών εντός εικονικών μηχανών που βρίσκονται στους </w:t>
      </w:r>
      <w:r w:rsidRPr="00F053BD">
        <w:rPr>
          <w:rStyle w:val="A20"/>
          <w:rFonts w:ascii="Arial" w:hAnsi="Arial" w:cs="Arial"/>
          <w:color w:val="auto"/>
          <w:sz w:val="24"/>
          <w:szCs w:val="24"/>
          <w:lang w:val="en-US"/>
        </w:rPr>
        <w:t>server</w:t>
      </w:r>
      <w:r w:rsidRPr="00F053BD">
        <w:rPr>
          <w:rStyle w:val="A20"/>
          <w:rFonts w:ascii="Arial" w:hAnsi="Arial" w:cs="Arial"/>
          <w:color w:val="auto"/>
          <w:sz w:val="24"/>
          <w:szCs w:val="24"/>
        </w:rPr>
        <w:t xml:space="preserve"> εντός το </w:t>
      </w:r>
      <w:r w:rsidRPr="00F053BD">
        <w:rPr>
          <w:rStyle w:val="A20"/>
          <w:rFonts w:ascii="Arial" w:hAnsi="Arial" w:cs="Arial"/>
          <w:color w:val="auto"/>
          <w:sz w:val="24"/>
          <w:szCs w:val="24"/>
          <w:lang w:val="en-US"/>
        </w:rPr>
        <w:t>datacenter</w:t>
      </w:r>
      <w:r w:rsidRPr="00F053BD">
        <w:rPr>
          <w:rStyle w:val="A20"/>
          <w:rFonts w:ascii="Arial" w:hAnsi="Arial" w:cs="Arial"/>
          <w:color w:val="auto"/>
          <w:sz w:val="24"/>
          <w:szCs w:val="24"/>
        </w:rPr>
        <w:t xml:space="preserve">. Τα λειτουργικά συστήματα που τρέχουν σε </w:t>
      </w:r>
      <w:r w:rsidR="00D168EC" w:rsidRPr="00F053BD">
        <w:rPr>
          <w:rStyle w:val="A20"/>
          <w:rFonts w:ascii="Arial" w:hAnsi="Arial" w:cs="Arial"/>
          <w:color w:val="auto"/>
          <w:sz w:val="24"/>
          <w:szCs w:val="24"/>
        </w:rPr>
        <w:t xml:space="preserve">εικονικές μηχανές </w:t>
      </w:r>
      <w:r w:rsidRPr="00F053BD">
        <w:rPr>
          <w:rStyle w:val="A20"/>
          <w:rFonts w:ascii="Arial" w:hAnsi="Arial" w:cs="Arial"/>
          <w:color w:val="auto"/>
          <w:sz w:val="24"/>
          <w:szCs w:val="24"/>
        </w:rPr>
        <w:t xml:space="preserve">είναι γνωστά και ως </w:t>
      </w:r>
      <w:r w:rsidRPr="00F053BD">
        <w:rPr>
          <w:rStyle w:val="A20"/>
          <w:rFonts w:ascii="Arial" w:hAnsi="Arial" w:cs="Arial"/>
          <w:color w:val="auto"/>
          <w:sz w:val="24"/>
          <w:szCs w:val="24"/>
          <w:lang w:val="en-US"/>
        </w:rPr>
        <w:t>virtual</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desktops</w:t>
      </w:r>
      <w:r w:rsidRPr="00F053BD">
        <w:rPr>
          <w:rStyle w:val="A20"/>
          <w:rFonts w:ascii="Arial" w:hAnsi="Arial" w:cs="Arial"/>
          <w:color w:val="auto"/>
          <w:sz w:val="24"/>
          <w:szCs w:val="24"/>
        </w:rPr>
        <w:t xml:space="preserve">. Οι χρήστες αποκτούν πρόσβαση στα </w:t>
      </w:r>
      <w:r w:rsidRPr="00F053BD">
        <w:rPr>
          <w:rStyle w:val="A20"/>
          <w:rFonts w:ascii="Arial" w:hAnsi="Arial" w:cs="Arial"/>
          <w:color w:val="auto"/>
          <w:sz w:val="24"/>
          <w:szCs w:val="24"/>
          <w:lang w:val="en-US"/>
        </w:rPr>
        <w:t>virtual</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desktops</w:t>
      </w:r>
      <w:r w:rsidRPr="00F053BD">
        <w:rPr>
          <w:rStyle w:val="A20"/>
          <w:rFonts w:ascii="Arial" w:hAnsi="Arial" w:cs="Arial"/>
          <w:color w:val="auto"/>
          <w:sz w:val="24"/>
          <w:szCs w:val="24"/>
        </w:rPr>
        <w:t xml:space="preserve"> και τις εφαρμογές από κάποιον ηλεκτρονικό υπολογιστή ή ένα </w:t>
      </w:r>
      <w:r w:rsidRPr="00F053BD">
        <w:rPr>
          <w:rStyle w:val="A20"/>
          <w:rFonts w:ascii="Arial" w:hAnsi="Arial" w:cs="Arial"/>
          <w:color w:val="auto"/>
          <w:sz w:val="24"/>
          <w:szCs w:val="24"/>
          <w:lang w:val="en-US"/>
        </w:rPr>
        <w:t>thin</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client</w:t>
      </w:r>
      <w:r w:rsidRPr="00F053BD">
        <w:rPr>
          <w:rStyle w:val="A20"/>
          <w:rFonts w:ascii="Arial" w:hAnsi="Arial" w:cs="Arial"/>
          <w:color w:val="auto"/>
          <w:sz w:val="24"/>
          <w:szCs w:val="24"/>
        </w:rPr>
        <w:t xml:space="preserve"> χρησιμοποιώντας ένα πρωτόκολλο</w:t>
      </w:r>
      <w:r w:rsidR="00D168EC" w:rsidRPr="00F053BD">
        <w:rPr>
          <w:rStyle w:val="A20"/>
          <w:rFonts w:ascii="Arial" w:hAnsi="Arial" w:cs="Arial"/>
          <w:color w:val="auto"/>
          <w:sz w:val="24"/>
          <w:szCs w:val="24"/>
        </w:rPr>
        <w:t xml:space="preserve"> απομακρυσμένης παρουσίασης</w:t>
      </w:r>
      <w:r w:rsidRPr="00F053BD">
        <w:rPr>
          <w:rStyle w:val="A20"/>
          <w:rFonts w:ascii="Arial" w:hAnsi="Arial" w:cs="Arial"/>
          <w:color w:val="auto"/>
          <w:sz w:val="24"/>
          <w:szCs w:val="24"/>
        </w:rPr>
        <w:t xml:space="preserve"> </w:t>
      </w:r>
      <w:r w:rsidR="00D168EC" w:rsidRPr="00F053BD">
        <w:rPr>
          <w:rStyle w:val="A20"/>
          <w:rFonts w:ascii="Arial" w:hAnsi="Arial" w:cs="Arial"/>
          <w:color w:val="auto"/>
          <w:sz w:val="24"/>
          <w:szCs w:val="24"/>
        </w:rPr>
        <w:t>(</w:t>
      </w:r>
      <w:r w:rsidRPr="00F053BD">
        <w:rPr>
          <w:rStyle w:val="A20"/>
          <w:rFonts w:ascii="Arial" w:hAnsi="Arial" w:cs="Arial"/>
          <w:color w:val="auto"/>
          <w:sz w:val="24"/>
          <w:szCs w:val="24"/>
          <w:lang w:val="en-US"/>
        </w:rPr>
        <w:t>remote</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display</w:t>
      </w:r>
      <w:r w:rsidR="00D168EC" w:rsidRPr="00F053BD">
        <w:rPr>
          <w:rStyle w:val="A20"/>
          <w:rFonts w:ascii="Arial" w:hAnsi="Arial" w:cs="Arial"/>
          <w:color w:val="auto"/>
          <w:sz w:val="24"/>
          <w:szCs w:val="24"/>
        </w:rPr>
        <w:t>)</w:t>
      </w:r>
      <w:r w:rsidRPr="00F053BD">
        <w:rPr>
          <w:rStyle w:val="A20"/>
          <w:rFonts w:ascii="Arial" w:hAnsi="Arial" w:cs="Arial"/>
          <w:color w:val="auto"/>
          <w:sz w:val="24"/>
          <w:szCs w:val="24"/>
        </w:rPr>
        <w:t xml:space="preserve"> και έχουν σχεδόν όλες τις δυνατότητες που θα είχαν αν όλα αυτά ήταν εγκατεστημένα στο δικό τους τοπικό μηχάνημα, με την διαφορά ότι η διαχείριση των εφαρμογών γίνεται κεντρικά.</w:t>
      </w:r>
    </w:p>
    <w:p w:rsidR="004B24CF" w:rsidRPr="00F053BD" w:rsidRDefault="004B24CF" w:rsidP="003544BC">
      <w:pPr>
        <w:pStyle w:val="Pa2"/>
        <w:spacing w:after="120" w:line="360" w:lineRule="auto"/>
        <w:rPr>
          <w:rFonts w:ascii="Arial" w:hAnsi="Arial" w:cs="Arial"/>
        </w:rPr>
      </w:pPr>
      <w:r w:rsidRPr="00F053BD">
        <w:rPr>
          <w:rStyle w:val="A20"/>
          <w:rFonts w:ascii="Arial" w:hAnsi="Arial" w:cs="Arial"/>
          <w:color w:val="auto"/>
          <w:sz w:val="24"/>
          <w:szCs w:val="24"/>
        </w:rPr>
        <w:t xml:space="preserve">Όμοια με το </w:t>
      </w:r>
      <w:r w:rsidRPr="00F053BD">
        <w:rPr>
          <w:rStyle w:val="A20"/>
          <w:rFonts w:ascii="Arial" w:hAnsi="Arial" w:cs="Arial"/>
          <w:color w:val="auto"/>
          <w:sz w:val="24"/>
          <w:szCs w:val="24"/>
          <w:lang w:val="en-US"/>
        </w:rPr>
        <w:t>server</w:t>
      </w:r>
      <w:r w:rsidRPr="00F053BD">
        <w:rPr>
          <w:rStyle w:val="A20"/>
          <w:rFonts w:ascii="Arial" w:hAnsi="Arial" w:cs="Arial"/>
          <w:color w:val="auto"/>
          <w:sz w:val="24"/>
          <w:szCs w:val="24"/>
        </w:rPr>
        <w:t xml:space="preserve"> </w:t>
      </w:r>
      <w:r w:rsidRPr="00F053BD">
        <w:rPr>
          <w:rStyle w:val="A20"/>
          <w:rFonts w:ascii="Arial" w:hAnsi="Arial" w:cs="Arial"/>
          <w:color w:val="auto"/>
          <w:sz w:val="24"/>
          <w:szCs w:val="24"/>
          <w:lang w:val="en-US"/>
        </w:rPr>
        <w:t>virtualization</w:t>
      </w:r>
      <w:r w:rsidRPr="00F053BD">
        <w:rPr>
          <w:rStyle w:val="A20"/>
          <w:rFonts w:ascii="Arial" w:hAnsi="Arial" w:cs="Arial"/>
          <w:color w:val="auto"/>
          <w:sz w:val="24"/>
          <w:szCs w:val="24"/>
        </w:rPr>
        <w:t xml:space="preserve">, το </w:t>
      </w:r>
      <w:r w:rsidRPr="00F053BD">
        <w:rPr>
          <w:rStyle w:val="A20"/>
          <w:rFonts w:ascii="Arial" w:hAnsi="Arial" w:cs="Arial"/>
          <w:color w:val="auto"/>
          <w:sz w:val="24"/>
          <w:szCs w:val="24"/>
          <w:lang w:val="en-US"/>
        </w:rPr>
        <w:t>VDI</w:t>
      </w:r>
      <w:r w:rsidRPr="00F053BD">
        <w:rPr>
          <w:rStyle w:val="A20"/>
          <w:rFonts w:ascii="Arial" w:hAnsi="Arial" w:cs="Arial"/>
          <w:color w:val="auto"/>
          <w:sz w:val="24"/>
          <w:szCs w:val="24"/>
        </w:rPr>
        <w:t xml:space="preserve"> προσφέρει πολλά πλεονεκτήματα. Ειδικότερα οι διαδικασίες διαχείρισης μειώνονται σημαντικά. Οι εφαρμογές μπορούν να προστεθούν να διαγραφούν ή να αναβαθμιστούν ευκολότερα και πιο γρήγορα, η ασφάλεια μεταφέρεται σε κεντρικό επίπεδο και τα δεδομένα διαφυλάγονται καλύτερα.</w:t>
      </w:r>
    </w:p>
    <w:p w:rsidR="004B24CF" w:rsidRPr="00F053BD" w:rsidRDefault="004B24CF" w:rsidP="003544BC">
      <w:pPr>
        <w:spacing w:after="120" w:line="360" w:lineRule="auto"/>
        <w:rPr>
          <w:rFonts w:cs="Arial"/>
          <w:b/>
          <w:bCs/>
          <w:szCs w:val="24"/>
        </w:rPr>
      </w:pPr>
      <w:r w:rsidRPr="00F053BD">
        <w:rPr>
          <w:rFonts w:cs="Arial"/>
          <w:b/>
          <w:bCs/>
          <w:szCs w:val="24"/>
        </w:rPr>
        <w:br w:type="page"/>
      </w:r>
    </w:p>
    <w:p w:rsidR="004B24CF" w:rsidRPr="00F053BD" w:rsidRDefault="004B24CF" w:rsidP="00A51C4D">
      <w:pPr>
        <w:pStyle w:val="4"/>
      </w:pPr>
      <w:r w:rsidRPr="00F053BD">
        <w:lastRenderedPageBreak/>
        <w:t xml:space="preserve">Αρχιτεκτονικά συστατικά του </w:t>
      </w:r>
      <w:r w:rsidRPr="00F053BD">
        <w:rPr>
          <w:lang w:val="en-US"/>
        </w:rPr>
        <w:t>VDI</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Όπως και σε κάθε τεχνολογία έτσι και με το </w:t>
      </w:r>
      <w:r w:rsidRPr="00F053BD">
        <w:rPr>
          <w:rFonts w:cs="Arial"/>
          <w:szCs w:val="24"/>
          <w:lang w:val="en-US"/>
        </w:rPr>
        <w:t>VDI</w:t>
      </w:r>
      <w:r w:rsidRPr="00F053BD">
        <w:rPr>
          <w:rFonts w:cs="Arial"/>
          <w:szCs w:val="24"/>
        </w:rPr>
        <w:t xml:space="preserve"> υπάρχουν πολλά συστατικά από τα οποία αποτελείται η συγκεκριμένη υποδομή. Ανάλογα και με τις ανάγκες της επιχείρησης αλλά και την πολιτική διαχείρισης, κάποια ή ακόμα και όλα μπορεί να θεωρηθούν απαραίτητα. Ηλεκτρονικοί Υπολογιστές ή συσκευές τύπου </w:t>
      </w:r>
      <w:r w:rsidRPr="00F053BD">
        <w:rPr>
          <w:rFonts w:cs="Arial"/>
          <w:szCs w:val="24"/>
          <w:lang w:val="en-US"/>
        </w:rPr>
        <w:t>thin</w:t>
      </w:r>
      <w:r w:rsidRPr="00F053BD">
        <w:rPr>
          <w:rFonts w:cs="Arial"/>
          <w:szCs w:val="24"/>
        </w:rPr>
        <w:t xml:space="preserve"> </w:t>
      </w:r>
      <w:r w:rsidRPr="00F053BD">
        <w:rPr>
          <w:rFonts w:cs="Arial"/>
          <w:szCs w:val="24"/>
          <w:lang w:val="en-US"/>
        </w:rPr>
        <w:t>client</w:t>
      </w:r>
      <w:r w:rsidRPr="00F053BD">
        <w:rPr>
          <w:rFonts w:cs="Arial"/>
          <w:szCs w:val="24"/>
        </w:rPr>
        <w:t xml:space="preserve"> χρησιμοποιούνται για να επιτευχθεί η πρόσβαση στ</w:t>
      </w:r>
      <w:r w:rsidR="00B03348" w:rsidRPr="00F053BD">
        <w:rPr>
          <w:rFonts w:cs="Arial"/>
          <w:szCs w:val="24"/>
        </w:rPr>
        <w:t>ις</w:t>
      </w:r>
      <w:r w:rsidRPr="00F053BD">
        <w:rPr>
          <w:rFonts w:cs="Arial"/>
          <w:szCs w:val="24"/>
        </w:rPr>
        <w:t xml:space="preserve"> </w:t>
      </w:r>
      <w:r w:rsidR="00B03348" w:rsidRPr="00F053BD">
        <w:rPr>
          <w:rFonts w:cs="Arial"/>
          <w:szCs w:val="24"/>
        </w:rPr>
        <w:t>εικονικές μηχανές</w:t>
      </w:r>
      <w:r w:rsidRPr="00F053BD">
        <w:rPr>
          <w:rFonts w:cs="Arial"/>
          <w:szCs w:val="24"/>
        </w:rPr>
        <w:t xml:space="preserve">. Μπορούν να χρησιμοποιηθούν ακόμα και παλαιότερες συσκευές χαμηλών προδιαγραφών, εξαιτίας των χαμηλών απαιτήσεων που επιτυγχάνονται από τα πρωτόκολλα παρουσίασης του </w:t>
      </w:r>
      <w:r w:rsidRPr="00F053BD">
        <w:rPr>
          <w:rFonts w:cs="Arial"/>
          <w:szCs w:val="24"/>
          <w:lang w:val="en-US"/>
        </w:rPr>
        <w:t>VDI</w:t>
      </w:r>
      <w:r w:rsidRPr="00F053BD">
        <w:rPr>
          <w:rFonts w:cs="Arial"/>
          <w:szCs w:val="24"/>
        </w:rPr>
        <w:t xml:space="preserve"> καθώς και της </w:t>
      </w:r>
      <w:r w:rsidRPr="00F053BD">
        <w:rPr>
          <w:rFonts w:cs="Arial"/>
          <w:szCs w:val="24"/>
          <w:lang w:val="en-US"/>
        </w:rPr>
        <w:t>backend</w:t>
      </w:r>
      <w:r w:rsidRPr="00F053BD">
        <w:rPr>
          <w:rFonts w:cs="Arial"/>
          <w:szCs w:val="24"/>
        </w:rPr>
        <w:t xml:space="preserve"> επεξεργασίας που πραγματοποιείται από τους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Με τον όρο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απευθυνόμαστε στον φυσικό εξοπ</w:t>
      </w:r>
      <w:r w:rsidR="00B03348" w:rsidRPr="00F053BD">
        <w:rPr>
          <w:rFonts w:cs="Arial"/>
          <w:szCs w:val="24"/>
        </w:rPr>
        <w:t>λισμό πάνω στον οποίο τρέχουν οι</w:t>
      </w:r>
      <w:r w:rsidRPr="00F053BD">
        <w:rPr>
          <w:rFonts w:cs="Arial"/>
          <w:szCs w:val="24"/>
        </w:rPr>
        <w:t xml:space="preserve"> </w:t>
      </w:r>
      <w:r w:rsidR="00B03348" w:rsidRPr="00F053BD">
        <w:rPr>
          <w:rFonts w:cs="Arial"/>
          <w:szCs w:val="24"/>
        </w:rPr>
        <w:t>εικονικές μηχανές</w:t>
      </w:r>
      <w:r w:rsidRPr="00F053BD">
        <w:rPr>
          <w:rFonts w:cs="Arial"/>
          <w:szCs w:val="24"/>
        </w:rPr>
        <w:t xml:space="preserve">. Στον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θα εκτελούνται πολλαπλά στιγμιότυπα </w:t>
      </w:r>
      <w:r w:rsidRPr="00F053BD">
        <w:rPr>
          <w:rFonts w:cs="Arial"/>
          <w:szCs w:val="24"/>
          <w:lang w:val="en-US"/>
        </w:rPr>
        <w:t>desktop</w:t>
      </w:r>
      <w:r w:rsidRPr="00F053BD">
        <w:rPr>
          <w:rFonts w:cs="Arial"/>
          <w:szCs w:val="24"/>
        </w:rPr>
        <w:t xml:space="preserve">, όμοια με παραδοσιακά περιβάλλοντα </w:t>
      </w:r>
      <w:r w:rsidRPr="00F053BD">
        <w:rPr>
          <w:rFonts w:cs="Arial"/>
          <w:szCs w:val="24"/>
          <w:lang w:val="en-US"/>
        </w:rPr>
        <w:t>virtual</w:t>
      </w:r>
      <w:r w:rsidRPr="00F053BD">
        <w:rPr>
          <w:rFonts w:cs="Arial"/>
          <w:szCs w:val="24"/>
        </w:rPr>
        <w:t xml:space="preserve"> </w:t>
      </w:r>
      <w:r w:rsidRPr="00F053BD">
        <w:rPr>
          <w:rFonts w:cs="Arial"/>
          <w:szCs w:val="24"/>
          <w:lang w:val="en-US"/>
        </w:rPr>
        <w:t>server</w:t>
      </w:r>
      <w:r w:rsidRPr="00F053BD">
        <w:rPr>
          <w:rFonts w:cs="Arial"/>
          <w:szCs w:val="24"/>
        </w:rPr>
        <w:t xml:space="preserve">. Η αξιοποίηση του κατάλληλου εξοπλισμού για τους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είναι πολύ σημαντική καθώς θα επηρεάσει άμεσα την διάδραση με τους τελικούς χρήστες.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Ο </w:t>
      </w:r>
      <w:r w:rsidRPr="00F053BD">
        <w:rPr>
          <w:rFonts w:cs="Arial"/>
          <w:szCs w:val="24"/>
          <w:lang w:val="en-US"/>
        </w:rPr>
        <w:t>Virtual</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Manager</w:t>
      </w:r>
      <w:r w:rsidRPr="00F053BD">
        <w:rPr>
          <w:rFonts w:cs="Arial"/>
          <w:szCs w:val="24"/>
        </w:rPr>
        <w:t xml:space="preserve"> που συχνά αναφέρεται και ως </w:t>
      </w:r>
      <w:r w:rsidRPr="00F053BD">
        <w:rPr>
          <w:rFonts w:cs="Arial"/>
          <w:szCs w:val="24"/>
          <w:lang w:val="en-US"/>
        </w:rPr>
        <w:t>connection</w:t>
      </w:r>
      <w:r w:rsidRPr="00F053BD">
        <w:rPr>
          <w:rFonts w:cs="Arial"/>
          <w:szCs w:val="24"/>
        </w:rPr>
        <w:t xml:space="preserve"> </w:t>
      </w:r>
      <w:r w:rsidRPr="00F053BD">
        <w:rPr>
          <w:rFonts w:cs="Arial"/>
          <w:szCs w:val="24"/>
          <w:lang w:val="en-US"/>
        </w:rPr>
        <w:t>broker</w:t>
      </w:r>
      <w:r w:rsidRPr="00F053BD">
        <w:rPr>
          <w:rFonts w:cs="Arial"/>
          <w:szCs w:val="24"/>
        </w:rPr>
        <w:t xml:space="preserve">, συνδέει και διαχειρίζεται τις συνεδρίες ανάμεσα στις συσκευές </w:t>
      </w:r>
      <w:r w:rsidRPr="00F053BD">
        <w:rPr>
          <w:rFonts w:cs="Arial"/>
          <w:szCs w:val="24"/>
          <w:lang w:val="en-US"/>
        </w:rPr>
        <w:t>client</w:t>
      </w:r>
      <w:r w:rsidRPr="00F053BD">
        <w:rPr>
          <w:rFonts w:cs="Arial"/>
          <w:szCs w:val="24"/>
        </w:rPr>
        <w:t xml:space="preserve"> και τα </w:t>
      </w:r>
      <w:r w:rsidRPr="00F053BD">
        <w:rPr>
          <w:rFonts w:cs="Arial"/>
          <w:szCs w:val="24"/>
          <w:lang w:val="en-US"/>
        </w:rPr>
        <w:t>virtual</w:t>
      </w:r>
      <w:r w:rsidRPr="00F053BD">
        <w:rPr>
          <w:rFonts w:cs="Arial"/>
          <w:szCs w:val="24"/>
        </w:rPr>
        <w:t xml:space="preserve"> </w:t>
      </w:r>
      <w:r w:rsidRPr="00F053BD">
        <w:rPr>
          <w:rFonts w:cs="Arial"/>
          <w:szCs w:val="24"/>
          <w:lang w:val="en-US"/>
        </w:rPr>
        <w:t>desktops</w:t>
      </w:r>
      <w:r w:rsidRPr="00F053BD">
        <w:rPr>
          <w:rFonts w:cs="Arial"/>
          <w:szCs w:val="24"/>
        </w:rPr>
        <w:t xml:space="preserve"> που φιλοξενούνται στον </w:t>
      </w:r>
      <w:r w:rsidRPr="00F053BD">
        <w:rPr>
          <w:rFonts w:cs="Arial"/>
          <w:szCs w:val="24"/>
          <w:lang w:val="en-US"/>
        </w:rPr>
        <w:t>server</w:t>
      </w:r>
      <w:r w:rsidRPr="00F053BD">
        <w:rPr>
          <w:rFonts w:cs="Arial"/>
          <w:szCs w:val="24"/>
        </w:rPr>
        <w:t xml:space="preserve">. Σε μεγαλύτερες υποδομές ο </w:t>
      </w:r>
      <w:r w:rsidRPr="00F053BD">
        <w:rPr>
          <w:rFonts w:cs="Arial"/>
          <w:szCs w:val="24"/>
          <w:lang w:val="en-US"/>
        </w:rPr>
        <w:t>connection</w:t>
      </w:r>
      <w:r w:rsidRPr="00F053BD">
        <w:rPr>
          <w:rFonts w:cs="Arial"/>
          <w:szCs w:val="24"/>
        </w:rPr>
        <w:t xml:space="preserve"> </w:t>
      </w:r>
      <w:r w:rsidRPr="00F053BD">
        <w:rPr>
          <w:rFonts w:cs="Arial"/>
          <w:szCs w:val="24"/>
          <w:lang w:val="en-US"/>
        </w:rPr>
        <w:t>broker</w:t>
      </w:r>
      <w:r w:rsidRPr="00F053BD">
        <w:rPr>
          <w:rFonts w:cs="Arial"/>
          <w:szCs w:val="24"/>
        </w:rPr>
        <w:t xml:space="preserve"> μπορεί να φανεί ιδιαίτερα χρήσιμος στον ορθό έλεγχο των συνδέσεων ανάμεσα στον </w:t>
      </w:r>
      <w:r w:rsidRPr="00F053BD">
        <w:rPr>
          <w:rFonts w:cs="Arial"/>
          <w:szCs w:val="24"/>
          <w:lang w:val="en-US"/>
        </w:rPr>
        <w:t>client</w:t>
      </w:r>
      <w:r w:rsidRPr="00F053BD">
        <w:rPr>
          <w:rFonts w:cs="Arial"/>
          <w:szCs w:val="24"/>
        </w:rPr>
        <w:t xml:space="preserve"> εξοπλισμό και τους </w:t>
      </w:r>
      <w:r w:rsidRPr="00F053BD">
        <w:rPr>
          <w:rFonts w:cs="Arial"/>
          <w:szCs w:val="24"/>
          <w:lang w:val="en-US"/>
        </w:rPr>
        <w:t>backend</w:t>
      </w:r>
      <w:r w:rsidRPr="00F053BD">
        <w:rPr>
          <w:rFonts w:cs="Arial"/>
          <w:szCs w:val="24"/>
        </w:rPr>
        <w:t xml:space="preserve"> πόρους.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Όταν ο στόχος είναι η διαχείριση ενός πλήρους διαθέσιμου </w:t>
      </w:r>
      <w:r w:rsidRPr="00F053BD">
        <w:rPr>
          <w:rFonts w:cs="Arial"/>
          <w:szCs w:val="24"/>
          <w:lang w:val="en-US"/>
        </w:rPr>
        <w:t>VDI</w:t>
      </w:r>
      <w:r w:rsidRPr="00F053BD">
        <w:rPr>
          <w:rFonts w:cs="Arial"/>
          <w:szCs w:val="24"/>
        </w:rPr>
        <w:t xml:space="preserve">, η χρήση του αρχιτεκτονικού συστατικού </w:t>
      </w:r>
      <w:r w:rsidRPr="00F053BD">
        <w:rPr>
          <w:rFonts w:cs="Arial"/>
          <w:szCs w:val="24"/>
          <w:lang w:val="en-US"/>
        </w:rPr>
        <w:t>connection</w:t>
      </w:r>
      <w:r w:rsidRPr="00F053BD">
        <w:rPr>
          <w:rFonts w:cs="Arial"/>
          <w:szCs w:val="24"/>
        </w:rPr>
        <w:t xml:space="preserve"> </w:t>
      </w:r>
      <w:r w:rsidRPr="00F053BD">
        <w:rPr>
          <w:rFonts w:cs="Arial"/>
          <w:szCs w:val="24"/>
          <w:lang w:val="en-US"/>
        </w:rPr>
        <w:t>broker</w:t>
      </w:r>
      <w:r w:rsidRPr="00F053BD">
        <w:rPr>
          <w:rFonts w:cs="Arial"/>
          <w:szCs w:val="24"/>
        </w:rPr>
        <w:t xml:space="preserve"> είναι επιτακτική. Ο </w:t>
      </w:r>
      <w:r w:rsidRPr="00F053BD">
        <w:rPr>
          <w:rFonts w:cs="Arial"/>
          <w:szCs w:val="24"/>
          <w:lang w:val="en-US"/>
        </w:rPr>
        <w:t>Hypervisor</w:t>
      </w:r>
      <w:r w:rsidRPr="00F053BD">
        <w:rPr>
          <w:rFonts w:cs="Arial"/>
          <w:szCs w:val="24"/>
        </w:rPr>
        <w:t xml:space="preserve"> είναι ένα στοιχείο της υποδομής </w:t>
      </w:r>
      <w:r w:rsidRPr="00F053BD">
        <w:rPr>
          <w:rFonts w:cs="Arial"/>
          <w:szCs w:val="24"/>
          <w:lang w:val="en-US"/>
        </w:rPr>
        <w:t>virtualization</w:t>
      </w:r>
      <w:r w:rsidRPr="00F053BD">
        <w:rPr>
          <w:rFonts w:cs="Arial"/>
          <w:szCs w:val="24"/>
        </w:rPr>
        <w:t xml:space="preserve"> το οποίο τρέχει στον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σε ένα επίπεδο επεξεργασίας πιο κάτω από τ</w:t>
      </w:r>
      <w:r w:rsidR="00B03348" w:rsidRPr="00F053BD">
        <w:rPr>
          <w:rFonts w:cs="Arial"/>
          <w:szCs w:val="24"/>
        </w:rPr>
        <w:t>ις</w:t>
      </w:r>
      <w:r w:rsidRPr="00F053BD">
        <w:rPr>
          <w:rFonts w:cs="Arial"/>
          <w:szCs w:val="24"/>
        </w:rPr>
        <w:t xml:space="preserve"> </w:t>
      </w:r>
      <w:r w:rsidR="00B03348" w:rsidRPr="00F053BD">
        <w:rPr>
          <w:rFonts w:cs="Arial"/>
          <w:szCs w:val="24"/>
        </w:rPr>
        <w:t>εικονικές μηχανές</w:t>
      </w:r>
      <w:r w:rsidRPr="00F053BD">
        <w:rPr>
          <w:rFonts w:cs="Arial"/>
          <w:szCs w:val="24"/>
        </w:rPr>
        <w:t xml:space="preserve"> και η λειτουργία του είναι η διαχείριση των αιτήσεων για πόρους σε επίπεδο εξοπλισμού αλλά και εφαρμογών. Σε κάποιες περιπτώσεις, υπηρεσίες τύπου </w:t>
      </w:r>
      <w:r w:rsidRPr="00F053BD">
        <w:rPr>
          <w:rFonts w:cs="Arial"/>
          <w:szCs w:val="24"/>
          <w:lang w:val="en-US"/>
        </w:rPr>
        <w:t>application</w:t>
      </w:r>
      <w:r w:rsidRPr="00F053BD">
        <w:rPr>
          <w:rFonts w:cs="Arial"/>
          <w:szCs w:val="24"/>
        </w:rPr>
        <w:t xml:space="preserve"> ή </w:t>
      </w:r>
      <w:r w:rsidRPr="00F053BD">
        <w:rPr>
          <w:rFonts w:cs="Arial"/>
          <w:szCs w:val="24"/>
          <w:lang w:val="en-US"/>
        </w:rPr>
        <w:t>presentation</w:t>
      </w:r>
      <w:r w:rsidRPr="00F053BD">
        <w:rPr>
          <w:rFonts w:cs="Arial"/>
          <w:szCs w:val="24"/>
        </w:rPr>
        <w:t xml:space="preserve"> </w:t>
      </w:r>
      <w:r w:rsidRPr="00F053BD">
        <w:rPr>
          <w:rFonts w:cs="Arial"/>
          <w:szCs w:val="24"/>
          <w:lang w:val="en-US"/>
        </w:rPr>
        <w:t>virtualization</w:t>
      </w:r>
      <w:r w:rsidRPr="00F053BD">
        <w:rPr>
          <w:rFonts w:cs="Arial"/>
          <w:szCs w:val="24"/>
        </w:rPr>
        <w:t xml:space="preserve"> μπορεί να στρατολογηθούν για να μεταφέρουν εφαρμογές σε στιγμιότυπα </w:t>
      </w:r>
      <w:r w:rsidR="00B03348" w:rsidRPr="00F053BD">
        <w:rPr>
          <w:rFonts w:cs="Arial"/>
          <w:szCs w:val="24"/>
        </w:rPr>
        <w:t>εικονικών μηχανών</w:t>
      </w:r>
      <w:r w:rsidRPr="00F053BD">
        <w:rPr>
          <w:rFonts w:cs="Arial"/>
          <w:szCs w:val="24"/>
        </w:rPr>
        <w:t xml:space="preserve">. Τεχνολογίες που χρησιμοποιούν πολυμέσα, </w:t>
      </w:r>
      <w:r w:rsidRPr="00F053BD">
        <w:rPr>
          <w:rFonts w:cs="Arial"/>
          <w:szCs w:val="24"/>
          <w:lang w:val="en-US"/>
        </w:rPr>
        <w:t>streaming</w:t>
      </w:r>
      <w:r w:rsidRPr="00F053BD">
        <w:rPr>
          <w:rFonts w:cs="Arial"/>
          <w:szCs w:val="24"/>
        </w:rPr>
        <w:t xml:space="preserve"> </w:t>
      </w:r>
      <w:r w:rsidRPr="00F053BD">
        <w:rPr>
          <w:rFonts w:cs="Arial"/>
          <w:szCs w:val="24"/>
          <w:lang w:val="en-US"/>
        </w:rPr>
        <w:t>video</w:t>
      </w:r>
      <w:r w:rsidRPr="00F053BD">
        <w:rPr>
          <w:rFonts w:cs="Arial"/>
          <w:szCs w:val="24"/>
        </w:rPr>
        <w:t xml:space="preserve">, </w:t>
      </w:r>
      <w:r w:rsidRPr="00F053BD">
        <w:rPr>
          <w:rFonts w:cs="Arial"/>
          <w:szCs w:val="24"/>
          <w:lang w:val="en-US"/>
        </w:rPr>
        <w:t>print</w:t>
      </w:r>
      <w:r w:rsidRPr="00F053BD">
        <w:rPr>
          <w:rFonts w:cs="Arial"/>
          <w:szCs w:val="24"/>
        </w:rPr>
        <w:t xml:space="preserve"> </w:t>
      </w:r>
      <w:r w:rsidRPr="00F053BD">
        <w:rPr>
          <w:rFonts w:cs="Arial"/>
          <w:szCs w:val="24"/>
          <w:lang w:val="en-US"/>
        </w:rPr>
        <w:t>services</w:t>
      </w:r>
      <w:r w:rsidRPr="00F053BD">
        <w:rPr>
          <w:rFonts w:cs="Arial"/>
          <w:szCs w:val="24"/>
        </w:rPr>
        <w:t xml:space="preserve">, </w:t>
      </w:r>
      <w:r w:rsidRPr="00F053BD">
        <w:rPr>
          <w:rFonts w:cs="Arial"/>
          <w:szCs w:val="24"/>
          <w:lang w:val="en-US"/>
        </w:rPr>
        <w:t>VOIP</w:t>
      </w:r>
      <w:r w:rsidRPr="00F053BD">
        <w:rPr>
          <w:rFonts w:cs="Arial"/>
          <w:szCs w:val="24"/>
        </w:rPr>
        <w:t xml:space="preserve">, κτλ., είναι μερικά παραδείγματα που χρειάζονται ιδιαίτερη αντιμετώπιση όταν προσαρμόζονται στο μοντέλο </w:t>
      </w:r>
      <w:r w:rsidRPr="00F053BD">
        <w:rPr>
          <w:rFonts w:cs="Arial"/>
          <w:szCs w:val="24"/>
          <w:lang w:val="en-US"/>
        </w:rPr>
        <w:t>VDI</w:t>
      </w:r>
      <w:r w:rsidRPr="00F053BD">
        <w:rPr>
          <w:rFonts w:cs="Arial"/>
          <w:szCs w:val="24"/>
        </w:rPr>
        <w:t xml:space="preserve">. </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lastRenderedPageBreak/>
        <w:t xml:space="preserve">Μια δικτυακή υποδομή που υποστηρίζει το </w:t>
      </w:r>
      <w:r w:rsidRPr="00F053BD">
        <w:rPr>
          <w:rFonts w:cs="Arial"/>
          <w:szCs w:val="24"/>
          <w:lang w:val="en-US"/>
        </w:rPr>
        <w:t>VDI</w:t>
      </w:r>
      <w:r w:rsidRPr="00F053BD">
        <w:rPr>
          <w:rFonts w:cs="Arial"/>
          <w:szCs w:val="24"/>
        </w:rPr>
        <w:t xml:space="preserve"> είναι ένα σημαντικό αρχιτεκτονικό στοιχείο. Η υποδομή που διασυνδέει τους τελικούς χρήστες καθώς και άλλες υπηρεσίες της υποδομής εντός και εκτός του τοπικού δικτύου με τον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θα πρέπει να είναι σε θέση να διαβιβάζει πρωτόκολλα παρουσίασης και να επιτρέπει γρήγορες ανταποκρίσεις ανάμεσα στον </w:t>
      </w:r>
      <w:r w:rsidRPr="00F053BD">
        <w:rPr>
          <w:rFonts w:cs="Arial"/>
          <w:szCs w:val="24"/>
          <w:lang w:val="en-US"/>
        </w:rPr>
        <w:t>host</w:t>
      </w:r>
      <w:r w:rsidRPr="00F053BD">
        <w:rPr>
          <w:rFonts w:cs="Arial"/>
          <w:szCs w:val="24"/>
        </w:rPr>
        <w:t xml:space="preserve"> </w:t>
      </w:r>
      <w:r w:rsidRPr="00F053BD">
        <w:rPr>
          <w:rFonts w:cs="Arial"/>
          <w:szCs w:val="24"/>
          <w:lang w:val="en-US"/>
        </w:rPr>
        <w:t>server</w:t>
      </w:r>
      <w:r w:rsidRPr="00F053BD">
        <w:rPr>
          <w:rFonts w:cs="Arial"/>
          <w:szCs w:val="24"/>
        </w:rPr>
        <w:t xml:space="preserve"> και το</w:t>
      </w:r>
      <w:r w:rsidR="0007516D" w:rsidRPr="00F053BD">
        <w:rPr>
          <w:rFonts w:cs="Arial"/>
          <w:szCs w:val="24"/>
        </w:rPr>
        <w:t>ν</w:t>
      </w:r>
      <w:r w:rsidRPr="00F053BD">
        <w:rPr>
          <w:rFonts w:cs="Arial"/>
          <w:szCs w:val="24"/>
        </w:rPr>
        <w:t xml:space="preserve"> διαμοιραζόμενο </w:t>
      </w:r>
      <w:r w:rsidR="0007516D" w:rsidRPr="00F053BD">
        <w:rPr>
          <w:rFonts w:cs="Arial"/>
          <w:szCs w:val="24"/>
        </w:rPr>
        <w:t>αποθηκευτικό χώρο</w:t>
      </w:r>
      <w:r w:rsidRPr="00F053BD">
        <w:rPr>
          <w:rFonts w:cs="Arial"/>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Ο όρος διαμοιραζόμενο</w:t>
      </w:r>
      <w:r w:rsidR="0007516D" w:rsidRPr="00F053BD">
        <w:rPr>
          <w:rFonts w:cs="Arial"/>
          <w:szCs w:val="24"/>
        </w:rPr>
        <w:t>ς αποθηκευτικός χώρος</w:t>
      </w:r>
      <w:r w:rsidRPr="00F053BD">
        <w:rPr>
          <w:rFonts w:cs="Arial"/>
          <w:szCs w:val="24"/>
        </w:rPr>
        <w:t xml:space="preserve"> (</w:t>
      </w:r>
      <w:r w:rsidRPr="00F053BD">
        <w:rPr>
          <w:rFonts w:cs="Arial"/>
          <w:szCs w:val="24"/>
          <w:lang w:val="en-BZ"/>
        </w:rPr>
        <w:t>Shared</w:t>
      </w:r>
      <w:r w:rsidRPr="00F053BD">
        <w:rPr>
          <w:rFonts w:cs="Arial"/>
          <w:szCs w:val="24"/>
        </w:rPr>
        <w:t xml:space="preserve"> </w:t>
      </w:r>
      <w:r w:rsidRPr="00F053BD">
        <w:rPr>
          <w:rFonts w:cs="Arial"/>
          <w:szCs w:val="24"/>
          <w:lang w:val="en-AU"/>
        </w:rPr>
        <w:t>Storage</w:t>
      </w:r>
      <w:r w:rsidR="0007516D" w:rsidRPr="00F053BD">
        <w:rPr>
          <w:rFonts w:cs="Arial"/>
          <w:szCs w:val="24"/>
        </w:rPr>
        <w:t>)</w:t>
      </w:r>
      <w:r w:rsidRPr="00F053BD">
        <w:rPr>
          <w:rFonts w:cs="Arial"/>
          <w:szCs w:val="24"/>
        </w:rPr>
        <w:t xml:space="preserve"> αναφέρεται στους δίσκους ή τις κασέτες που είναι τοποθετημένοι κεντρικά στον </w:t>
      </w:r>
      <w:r w:rsidRPr="00F053BD">
        <w:rPr>
          <w:rFonts w:cs="Arial"/>
          <w:szCs w:val="24"/>
          <w:lang w:val="en-AU"/>
        </w:rPr>
        <w:t>server</w:t>
      </w:r>
      <w:r w:rsidRPr="00F053BD">
        <w:rPr>
          <w:rFonts w:cs="Arial"/>
          <w:szCs w:val="24"/>
        </w:rPr>
        <w:t xml:space="preserve">. Εκεί μπορούν να αποθηκευτούν μόνιμα τα δεδομένα και να χρησιμοποιηθούν τοπικά όπου αυτό απαιτείται. Σε αντίθεση με άλλες εταιρικές λύσεις που τρέχουν σε </w:t>
      </w:r>
      <w:r w:rsidRPr="00F053BD">
        <w:rPr>
          <w:rFonts w:cs="Arial"/>
          <w:szCs w:val="24"/>
          <w:lang w:val="en-US"/>
        </w:rPr>
        <w:t>backend</w:t>
      </w:r>
      <w:r w:rsidRPr="00F053BD">
        <w:rPr>
          <w:rFonts w:cs="Arial"/>
          <w:szCs w:val="24"/>
        </w:rPr>
        <w:t xml:space="preserve"> εξοπλισμό, το VDI δεν χρειάζεται ιδιαίτερα γρήγορους δίσκους.</w:t>
      </w:r>
    </w:p>
    <w:p w:rsidR="004B24CF" w:rsidRPr="00F053BD" w:rsidRDefault="004B24CF" w:rsidP="00A51C4D">
      <w:pPr>
        <w:pStyle w:val="4"/>
      </w:pPr>
      <w:r w:rsidRPr="00F053BD">
        <w:t>Στρατηγικές Ανάπτυξης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Το </w:t>
      </w:r>
      <w:r w:rsidRPr="00F053BD">
        <w:rPr>
          <w:rFonts w:cs="Arial"/>
          <w:szCs w:val="24"/>
          <w:lang w:val="en-US"/>
        </w:rPr>
        <w:t>VDI</w:t>
      </w:r>
      <w:r w:rsidRPr="00F053BD">
        <w:rPr>
          <w:rFonts w:cs="Arial"/>
          <w:szCs w:val="24"/>
        </w:rPr>
        <w:t xml:space="preserve"> μπορεί να αναπτυχθεί με πολλούς τρόπους ώστε να απευθύνεται σε μια ποικιλία περιπτώσεων. Ωστόσο οι βασικότερες στρατηγικές είναι τρείς.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Η πρώτη στρατηγική είναι η ανάπτυξη ξεχωριστών </w:t>
      </w:r>
      <w:r w:rsidRPr="00F053BD">
        <w:rPr>
          <w:rFonts w:cs="Arial"/>
          <w:szCs w:val="24"/>
          <w:lang w:val="en-US"/>
        </w:rPr>
        <w:t>desktop</w:t>
      </w:r>
      <w:r w:rsidRPr="00F053BD">
        <w:rPr>
          <w:rFonts w:cs="Arial"/>
          <w:szCs w:val="24"/>
        </w:rPr>
        <w:t xml:space="preserve"> (</w:t>
      </w:r>
      <w:r w:rsidRPr="00F053BD">
        <w:rPr>
          <w:rFonts w:cs="Arial"/>
          <w:szCs w:val="24"/>
          <w:lang w:val="en-US"/>
        </w:rPr>
        <w:t>individual</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deployments</w:t>
      </w:r>
      <w:r w:rsidRPr="00F053BD">
        <w:rPr>
          <w:rFonts w:cs="Arial"/>
          <w:szCs w:val="24"/>
        </w:rPr>
        <w:t xml:space="preserve">). Αυτή η στρατηγική περιλαμβάνει μια αντιστοίχιση τύπου ένα προς ένα των τελικών χρηστών με συγκεκριμένα </w:t>
      </w:r>
      <w:r w:rsidR="00F37C9E" w:rsidRPr="00F053BD">
        <w:rPr>
          <w:rFonts w:cs="Arial"/>
          <w:szCs w:val="24"/>
        </w:rPr>
        <w:t>εικονικά</w:t>
      </w:r>
      <w:r w:rsidRPr="00F053BD">
        <w:rPr>
          <w:rFonts w:cs="Arial"/>
          <w:szCs w:val="24"/>
        </w:rPr>
        <w:t xml:space="preserve"> στιγμιότυπα. Οι χρήστες δουλεύουν και συνδέονται καθημερινά με το ίδιο στιγμιότυπο.</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Η δεύτερη στρατηγική αφορά την ανάπτυξη προσωρινών μοναδικών στιγμιότυπων </w:t>
      </w:r>
      <w:r w:rsidR="00F37C9E" w:rsidRPr="00F053BD">
        <w:rPr>
          <w:rFonts w:cs="Arial"/>
          <w:szCs w:val="24"/>
        </w:rPr>
        <w:t xml:space="preserve">εικονικών μηχανών </w:t>
      </w:r>
      <w:r w:rsidRPr="00F053BD">
        <w:rPr>
          <w:rFonts w:cs="Arial"/>
          <w:szCs w:val="24"/>
        </w:rPr>
        <w:t xml:space="preserve">τα οποία αντιμετωπίζονται ως μια δεξαμενή πόρων. Δημιουργούνται ως κλώνοι ενός ήδη υπάρχοντος στιγμιότυπου και έχουν τις ίδιες απαιτήσεις σε εξοπλισμό αλλά και όμοια χαρακτηριστικά με το αρχικό στιγμιότυπο. Οι χρήστες ή οι ομάδες χρηστών που δικαιούνται να χρησιμοποιήσουν τους πόρους της δεξαμενής αντιστοιχίζονται σε ένα στιγμιότυπο τυχαία κατά την είσοδό τους στο σύστημα. Τα στιγμιότυπα των </w:t>
      </w:r>
      <w:r w:rsidR="00F37C9E" w:rsidRPr="00F053BD">
        <w:rPr>
          <w:rFonts w:cs="Arial"/>
          <w:szCs w:val="24"/>
        </w:rPr>
        <w:t>εικονικών μηχανών</w:t>
      </w:r>
      <w:r w:rsidRPr="00F053BD">
        <w:rPr>
          <w:rFonts w:cs="Arial"/>
          <w:szCs w:val="24"/>
        </w:rPr>
        <w:t xml:space="preserve"> θεωρούνται προσωρινά καθώς δεν είναι εγγυημένο πως κατά την εισαγωγή ενός χρήστη θα του αντιστοιχίζεται πάντα το ίδιο </w:t>
      </w:r>
      <w:r w:rsidRPr="00F053BD">
        <w:rPr>
          <w:rFonts w:cs="Arial"/>
          <w:szCs w:val="24"/>
          <w:lang w:val="en-US"/>
        </w:rPr>
        <w:t>desktop</w:t>
      </w:r>
      <w:r w:rsidRPr="00F053BD">
        <w:rPr>
          <w:rFonts w:cs="Arial"/>
          <w:szCs w:val="24"/>
        </w:rPr>
        <w:t>. Έτσι δεδομένα που αποθηκεύονται στην επιφάνεια εργασίας μπορεί να χαθούν καθώς το στιγμιότυπο μπορεί να καταστραφεί ανά πάσα στιγμή.</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lastRenderedPageBreak/>
        <w:t xml:space="preserve">Η Τρίτη στρατηγική είναι όμοια με την δεύτερη με την διαφορά ότι εδώ τα στιγμιότυπα των </w:t>
      </w:r>
      <w:r w:rsidR="00F37C9E" w:rsidRPr="00F053BD">
        <w:rPr>
          <w:rFonts w:cs="Arial"/>
          <w:szCs w:val="24"/>
        </w:rPr>
        <w:t>εικονικών μηχανών</w:t>
      </w:r>
      <w:r w:rsidRPr="00F053BD">
        <w:rPr>
          <w:rFonts w:cs="Arial"/>
          <w:szCs w:val="24"/>
        </w:rPr>
        <w:t xml:space="preserve"> είναι μόνιμα και οι χρήστες αντιστοιχίζονται με το ίδιο στιγμιότυπο σε κάθε είσοδο τους στο σύστημα.</w:t>
      </w:r>
    </w:p>
    <w:p w:rsidR="004B24CF" w:rsidRPr="00F053BD" w:rsidRDefault="004B24CF" w:rsidP="00A51C4D">
      <w:pPr>
        <w:pStyle w:val="4"/>
      </w:pPr>
      <w:r w:rsidRPr="00F053BD">
        <w:t>Πλεονεκτήματα του VDI</w:t>
      </w:r>
    </w:p>
    <w:p w:rsidR="004B24CF" w:rsidRPr="00F053BD" w:rsidRDefault="004B24CF" w:rsidP="003544BC">
      <w:pPr>
        <w:pStyle w:val="a6"/>
        <w:numPr>
          <w:ilvl w:val="0"/>
          <w:numId w:val="2"/>
        </w:numPr>
        <w:autoSpaceDE w:val="0"/>
        <w:autoSpaceDN w:val="0"/>
        <w:adjustRightInd w:val="0"/>
        <w:spacing w:after="120" w:line="360" w:lineRule="auto"/>
        <w:rPr>
          <w:rFonts w:cs="Arial"/>
          <w:szCs w:val="24"/>
        </w:rPr>
      </w:pPr>
      <w:r w:rsidRPr="00F053BD">
        <w:rPr>
          <w:rFonts w:cs="Arial"/>
          <w:szCs w:val="24"/>
        </w:rPr>
        <w:t>Αποτελεσματική χρήση του επεξεργαστή και των πόρων μνήμης</w:t>
      </w:r>
    </w:p>
    <w:p w:rsidR="004B24CF" w:rsidRPr="00F053BD" w:rsidRDefault="004B24CF" w:rsidP="003544BC">
      <w:pPr>
        <w:pStyle w:val="a6"/>
        <w:numPr>
          <w:ilvl w:val="0"/>
          <w:numId w:val="2"/>
        </w:numPr>
        <w:autoSpaceDE w:val="0"/>
        <w:autoSpaceDN w:val="0"/>
        <w:adjustRightInd w:val="0"/>
        <w:spacing w:after="120" w:line="360" w:lineRule="auto"/>
        <w:rPr>
          <w:rFonts w:cs="Arial"/>
          <w:szCs w:val="24"/>
        </w:rPr>
      </w:pPr>
      <w:r w:rsidRPr="00F053BD">
        <w:rPr>
          <w:rFonts w:cs="Arial"/>
          <w:szCs w:val="24"/>
        </w:rPr>
        <w:t xml:space="preserve">Μειωμένο </w:t>
      </w:r>
      <w:r w:rsidRPr="00F053BD">
        <w:rPr>
          <w:rFonts w:cs="Arial"/>
          <w:szCs w:val="24"/>
          <w:lang w:val="en-US"/>
        </w:rPr>
        <w:t>desktop</w:t>
      </w:r>
      <w:r w:rsidRPr="00F053BD">
        <w:rPr>
          <w:rFonts w:cs="Arial"/>
          <w:szCs w:val="24"/>
        </w:rPr>
        <w:t xml:space="preserve"> </w:t>
      </w:r>
      <w:r w:rsidRPr="00F053BD">
        <w:rPr>
          <w:rFonts w:cs="Arial"/>
          <w:szCs w:val="24"/>
          <w:lang w:val="en-US"/>
        </w:rPr>
        <w:t>downtime</w:t>
      </w:r>
      <w:r w:rsidRPr="00F053BD">
        <w:rPr>
          <w:rFonts w:cs="Arial"/>
          <w:szCs w:val="24"/>
        </w:rPr>
        <w:t xml:space="preserve"> και αυξημένη διαθεσιμότητα</w:t>
      </w:r>
    </w:p>
    <w:p w:rsidR="004B24CF" w:rsidRPr="00F053BD" w:rsidRDefault="004B24CF" w:rsidP="003544BC">
      <w:pPr>
        <w:pStyle w:val="a6"/>
        <w:numPr>
          <w:ilvl w:val="0"/>
          <w:numId w:val="2"/>
        </w:numPr>
        <w:autoSpaceDE w:val="0"/>
        <w:autoSpaceDN w:val="0"/>
        <w:adjustRightInd w:val="0"/>
        <w:spacing w:after="120" w:line="360" w:lineRule="auto"/>
        <w:rPr>
          <w:rFonts w:cs="Arial"/>
          <w:szCs w:val="24"/>
        </w:rPr>
      </w:pPr>
      <w:r w:rsidRPr="00F053BD">
        <w:rPr>
          <w:rFonts w:cs="Arial"/>
          <w:szCs w:val="24"/>
        </w:rPr>
        <w:t xml:space="preserve">Τα </w:t>
      </w:r>
      <w:r w:rsidRPr="00F053BD">
        <w:rPr>
          <w:rFonts w:cs="Arial"/>
          <w:szCs w:val="24"/>
          <w:lang w:val="en-US"/>
        </w:rPr>
        <w:t>Patches</w:t>
      </w:r>
      <w:r w:rsidRPr="00F053BD">
        <w:rPr>
          <w:rFonts w:cs="Arial"/>
          <w:szCs w:val="24"/>
        </w:rPr>
        <w:t xml:space="preserve"> και οι αναβαθμίσεις πραγματοποιούνται στο </w:t>
      </w:r>
      <w:r w:rsidRPr="00F053BD">
        <w:rPr>
          <w:rFonts w:cs="Arial"/>
          <w:szCs w:val="24"/>
          <w:lang w:val="en-US"/>
        </w:rPr>
        <w:t>data</w:t>
      </w:r>
      <w:r w:rsidRPr="00F053BD">
        <w:rPr>
          <w:rFonts w:cs="Arial"/>
          <w:szCs w:val="24"/>
        </w:rPr>
        <w:t xml:space="preserve"> </w:t>
      </w:r>
      <w:r w:rsidRPr="00F053BD">
        <w:rPr>
          <w:rFonts w:cs="Arial"/>
          <w:szCs w:val="24"/>
          <w:lang w:val="en-US"/>
        </w:rPr>
        <w:t>center</w:t>
      </w:r>
    </w:p>
    <w:p w:rsidR="004B24CF" w:rsidRPr="00F053BD" w:rsidRDefault="004B24CF" w:rsidP="003544BC">
      <w:pPr>
        <w:pStyle w:val="a6"/>
        <w:numPr>
          <w:ilvl w:val="0"/>
          <w:numId w:val="2"/>
        </w:numPr>
        <w:autoSpaceDE w:val="0"/>
        <w:autoSpaceDN w:val="0"/>
        <w:adjustRightInd w:val="0"/>
        <w:spacing w:after="120" w:line="360" w:lineRule="auto"/>
        <w:rPr>
          <w:rFonts w:cs="Arial"/>
          <w:szCs w:val="24"/>
        </w:rPr>
      </w:pPr>
      <w:r w:rsidRPr="00F053BD">
        <w:rPr>
          <w:rFonts w:cs="Arial"/>
          <w:szCs w:val="24"/>
        </w:rPr>
        <w:t>Οι νέοι χρήστες προστίθενται γρήγορα και δουλεύουν άμεσα</w:t>
      </w:r>
    </w:p>
    <w:p w:rsidR="004B24CF" w:rsidRPr="00F053BD" w:rsidRDefault="004B24CF" w:rsidP="003544BC">
      <w:pPr>
        <w:pStyle w:val="a6"/>
        <w:numPr>
          <w:ilvl w:val="0"/>
          <w:numId w:val="2"/>
        </w:numPr>
        <w:autoSpaceDE w:val="0"/>
        <w:autoSpaceDN w:val="0"/>
        <w:adjustRightInd w:val="0"/>
        <w:spacing w:after="120" w:line="360" w:lineRule="auto"/>
        <w:rPr>
          <w:rFonts w:cs="Arial"/>
          <w:szCs w:val="24"/>
        </w:rPr>
      </w:pPr>
      <w:r w:rsidRPr="00F053BD">
        <w:rPr>
          <w:rFonts w:cs="Arial"/>
          <w:szCs w:val="24"/>
        </w:rPr>
        <w:t xml:space="preserve">Τα δεδομένα και οι εφαρμογές φυλάγονται σε ασφαλή </w:t>
      </w:r>
      <w:r w:rsidRPr="00F053BD">
        <w:rPr>
          <w:rFonts w:cs="Arial"/>
          <w:szCs w:val="24"/>
          <w:lang w:val="en-US"/>
        </w:rPr>
        <w:t>data</w:t>
      </w:r>
      <w:r w:rsidRPr="00F053BD">
        <w:rPr>
          <w:rFonts w:cs="Arial"/>
          <w:szCs w:val="24"/>
        </w:rPr>
        <w:t xml:space="preserve"> </w:t>
      </w:r>
      <w:r w:rsidRPr="00F053BD">
        <w:rPr>
          <w:rFonts w:cs="Arial"/>
          <w:szCs w:val="24"/>
          <w:lang w:val="en-US"/>
        </w:rPr>
        <w:t>centers</w:t>
      </w:r>
    </w:p>
    <w:p w:rsidR="004B24CF" w:rsidRPr="00F053BD" w:rsidRDefault="004B24CF" w:rsidP="003544BC">
      <w:pPr>
        <w:pStyle w:val="a6"/>
        <w:numPr>
          <w:ilvl w:val="0"/>
          <w:numId w:val="2"/>
        </w:numPr>
        <w:autoSpaceDE w:val="0"/>
        <w:autoSpaceDN w:val="0"/>
        <w:adjustRightInd w:val="0"/>
        <w:spacing w:after="120" w:line="360" w:lineRule="auto"/>
        <w:rPr>
          <w:rFonts w:cs="Arial"/>
          <w:szCs w:val="24"/>
        </w:rPr>
      </w:pPr>
      <w:r w:rsidRPr="00F053BD">
        <w:rPr>
          <w:rFonts w:cs="Arial"/>
          <w:szCs w:val="24"/>
        </w:rPr>
        <w:t>Η κεντρικοποιημένη διαχείριση μειώνει τα έξοδα λειτουργίας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Το </w:t>
      </w:r>
      <w:r w:rsidRPr="00F053BD">
        <w:rPr>
          <w:rFonts w:cs="Arial"/>
          <w:szCs w:val="24"/>
          <w:lang w:val="en-US"/>
        </w:rPr>
        <w:t>VDI</w:t>
      </w:r>
      <w:r w:rsidRPr="00F053BD">
        <w:rPr>
          <w:rFonts w:cs="Arial"/>
          <w:szCs w:val="24"/>
        </w:rPr>
        <w:t xml:space="preserve"> έχει την δυνατότητα να απομονώσει τους χρήστες μεταξύ τους σε περίπτωση ενός μεμονωμένου σφάλματος συνεδρίας. Μπορεί επίσης να εκτελέσει τις περισσότερες εφαρμογές τοπικά χωρίς καμία μετατροπή. Τέλος υποστηρίζει εφαρμογές οι οποίες απαιτούν ένα </w:t>
      </w:r>
      <w:r w:rsidRPr="00F053BD">
        <w:rPr>
          <w:rFonts w:cs="Arial"/>
          <w:szCs w:val="24"/>
          <w:lang w:val="en-US"/>
        </w:rPr>
        <w:t>fat</w:t>
      </w:r>
      <w:r w:rsidRPr="00F053BD">
        <w:rPr>
          <w:rFonts w:cs="Arial"/>
          <w:szCs w:val="24"/>
        </w:rPr>
        <w:t xml:space="preserve"> </w:t>
      </w:r>
      <w:r w:rsidRPr="00F053BD">
        <w:rPr>
          <w:rFonts w:cs="Arial"/>
          <w:szCs w:val="24"/>
          <w:lang w:val="en-US"/>
        </w:rPr>
        <w:t>client</w:t>
      </w:r>
      <w:r w:rsidRPr="00F053BD">
        <w:rPr>
          <w:rFonts w:cs="Arial"/>
          <w:szCs w:val="24"/>
        </w:rPr>
        <w:t xml:space="preserve">. Αυτή η υποστήριξη της πλήρους γκάμας των τύπων </w:t>
      </w:r>
      <w:r w:rsidR="007E7AA9" w:rsidRPr="00F053BD">
        <w:rPr>
          <w:rFonts w:cs="Arial"/>
          <w:szCs w:val="24"/>
        </w:rPr>
        <w:t>εικονικών μηχανών</w:t>
      </w:r>
      <w:r w:rsidRPr="00F053BD">
        <w:rPr>
          <w:rFonts w:cs="Arial"/>
          <w:szCs w:val="24"/>
        </w:rPr>
        <w:t xml:space="preserve"> που υπάρχουν είναι απαραίτητη καθώς οι περισσότεροι χρήστες θέλουν τα πλεονεκτήματα που προσφέρει ένας κανονικός ηλεκτρονικός υπολογιστής χωρίς τα προβλήματα που παρουσιάζουν.</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Από την οπτική γωνία των τελικών χρηστών, το </w:t>
      </w:r>
      <w:r w:rsidRPr="00F053BD">
        <w:rPr>
          <w:rFonts w:cs="Arial"/>
          <w:szCs w:val="24"/>
          <w:lang w:val="en-US"/>
        </w:rPr>
        <w:t>VDI</w:t>
      </w:r>
      <w:r w:rsidRPr="00F053BD">
        <w:rPr>
          <w:rFonts w:cs="Arial"/>
          <w:szCs w:val="24"/>
        </w:rPr>
        <w:t xml:space="preserve"> προσφέρει λειτουργικότητα η οποία πλησιάζει αυτή μιας φυσικής συσκευής με λιγότερες ωστόσο αποτυχίες σε </w:t>
      </w:r>
      <w:r w:rsidR="007E7AA9" w:rsidRPr="00F053BD">
        <w:rPr>
          <w:rFonts w:cs="Arial"/>
          <w:szCs w:val="24"/>
        </w:rPr>
        <w:t>επίπεδο εξοπλισμού. Αντιθέτως οι εικονικές μηχανές</w:t>
      </w:r>
      <w:r w:rsidRPr="00F053BD">
        <w:rPr>
          <w:rFonts w:cs="Arial"/>
          <w:szCs w:val="24"/>
        </w:rPr>
        <w:t xml:space="preserve"> φιλοξενούνται και τρέχουν σε </w:t>
      </w:r>
      <w:r w:rsidRPr="00F053BD">
        <w:rPr>
          <w:rFonts w:cs="Arial"/>
          <w:szCs w:val="24"/>
          <w:lang w:val="en-US"/>
        </w:rPr>
        <w:t>server</w:t>
      </w:r>
      <w:r w:rsidRPr="00F053BD">
        <w:rPr>
          <w:rFonts w:cs="Arial"/>
          <w:szCs w:val="24"/>
        </w:rPr>
        <w:t xml:space="preserve"> υψηλής διαθεσιμότητας τα οποία μπορούν να μειώσουν το </w:t>
      </w:r>
      <w:r w:rsidRPr="00F053BD">
        <w:rPr>
          <w:rFonts w:cs="Arial"/>
          <w:szCs w:val="24"/>
          <w:lang w:val="en-US"/>
        </w:rPr>
        <w:t>downtime</w:t>
      </w:r>
      <w:r w:rsidRPr="00F053BD">
        <w:rPr>
          <w:rFonts w:cs="Arial"/>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Από την πλευρά των επιχειρήσεων το </w:t>
      </w:r>
      <w:r w:rsidRPr="00F053BD">
        <w:rPr>
          <w:rFonts w:cs="Arial"/>
          <w:szCs w:val="24"/>
          <w:lang w:val="en-US"/>
        </w:rPr>
        <w:t>VDI</w:t>
      </w:r>
      <w:r w:rsidRPr="00F053BD">
        <w:rPr>
          <w:rFonts w:cs="Arial"/>
          <w:szCs w:val="24"/>
        </w:rPr>
        <w:t xml:space="preserve"> π</w:t>
      </w:r>
      <w:r w:rsidR="007E7AA9" w:rsidRPr="00F053BD">
        <w:rPr>
          <w:rFonts w:cs="Arial"/>
          <w:szCs w:val="24"/>
        </w:rPr>
        <w:t>ροσφέρει κεντρική διαχείριση στις</w:t>
      </w:r>
      <w:r w:rsidRPr="00F053BD">
        <w:rPr>
          <w:rFonts w:cs="Arial"/>
          <w:szCs w:val="24"/>
        </w:rPr>
        <w:t xml:space="preserve"> </w:t>
      </w:r>
      <w:r w:rsidR="007E7AA9" w:rsidRPr="00F053BD">
        <w:rPr>
          <w:rFonts w:cs="Arial"/>
          <w:szCs w:val="24"/>
        </w:rPr>
        <w:t>εικονικές μηχανές</w:t>
      </w:r>
      <w:r w:rsidRPr="00F053BD">
        <w:rPr>
          <w:rFonts w:cs="Arial"/>
          <w:szCs w:val="24"/>
        </w:rPr>
        <w:t>, κάτι που σημαίνει ότι όλες οι αλλαγές που απαιτούνται σε επίπεδο εφαρμογών ρυθμίσεων ή τεχνικής υποστήριξης μπορούν να γίνουν χωρίς την παρουσία ειδικού στην φυσική συσκευή του χρήστη.</w:t>
      </w:r>
      <w:r w:rsidR="007E7AA9" w:rsidRPr="00F053BD">
        <w:rPr>
          <w:rFonts w:cs="Arial"/>
          <w:szCs w:val="24"/>
        </w:rPr>
        <w:t xml:space="preserve"> Οι</w:t>
      </w:r>
      <w:r w:rsidRPr="00F053BD">
        <w:rPr>
          <w:rFonts w:cs="Arial"/>
          <w:szCs w:val="24"/>
        </w:rPr>
        <w:t xml:space="preserve"> </w:t>
      </w:r>
      <w:r w:rsidR="007E7AA9" w:rsidRPr="00F053BD">
        <w:rPr>
          <w:rFonts w:cs="Arial"/>
          <w:szCs w:val="24"/>
        </w:rPr>
        <w:t>εικονικές μηχανές είναι ανεξάρτητες</w:t>
      </w:r>
      <w:r w:rsidRPr="00F053BD">
        <w:rPr>
          <w:rFonts w:cs="Arial"/>
          <w:szCs w:val="24"/>
        </w:rPr>
        <w:t xml:space="preserve"> από τον εξοπλισμό και μπορούν να τρέξουν σε οποιονδήποτε </w:t>
      </w:r>
      <w:r w:rsidRPr="00F053BD">
        <w:rPr>
          <w:rFonts w:cs="Arial"/>
          <w:szCs w:val="24"/>
          <w:lang w:val="en-US"/>
        </w:rPr>
        <w:t>server</w:t>
      </w:r>
      <w:r w:rsidRPr="00F053BD">
        <w:rPr>
          <w:rFonts w:cs="Arial"/>
          <w:szCs w:val="24"/>
        </w:rPr>
        <w:t xml:space="preserve"> και να προσπελαστούν από οποιονδήποτε </w:t>
      </w:r>
      <w:r w:rsidRPr="00F053BD">
        <w:rPr>
          <w:rFonts w:cs="Arial"/>
          <w:szCs w:val="24"/>
          <w:lang w:val="en-US"/>
        </w:rPr>
        <w:t>client</w:t>
      </w:r>
      <w:r w:rsidRPr="00F053BD">
        <w:rPr>
          <w:rFonts w:cs="Arial"/>
          <w:szCs w:val="24"/>
        </w:rPr>
        <w:t>. Επίσης τα δεδομένα μπορούν να προστατευτούν από μη εξουσιοδοτημένους χρήστες.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lastRenderedPageBreak/>
        <w:t xml:space="preserve">Το </w:t>
      </w:r>
      <w:r w:rsidRPr="00F053BD">
        <w:rPr>
          <w:rFonts w:cs="Arial"/>
          <w:szCs w:val="24"/>
          <w:lang w:val="en-US"/>
        </w:rPr>
        <w:t>VDI</w:t>
      </w:r>
      <w:r w:rsidRPr="00F053BD">
        <w:rPr>
          <w:rFonts w:cs="Arial"/>
          <w:szCs w:val="24"/>
        </w:rPr>
        <w:t xml:space="preserve"> μπορεί να φανεί επίσης χρήσιμο σε χρήστες που βρίσκονται εκτός της επιχείρησης και χρειάζονται πρόσβαση σε εφαρμογές και δεδομένα. Επίσης η υποστήριξη αυτών των χρηστών γίνετε πολύ πιο εύκολα.</w:t>
      </w:r>
    </w:p>
    <w:p w:rsidR="004B24CF" w:rsidRPr="00F053BD" w:rsidRDefault="004B24CF" w:rsidP="00A51C4D">
      <w:pPr>
        <w:pStyle w:val="5"/>
      </w:pPr>
      <w:r w:rsidRPr="00F053BD">
        <w:t>Μείωση Κόστους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Παρακάτω αναφέρεται αναλυτικά ο τρόπος μείωσης κόστους με το </w:t>
      </w:r>
      <w:r w:rsidRPr="00F053BD">
        <w:rPr>
          <w:rFonts w:cs="Arial"/>
          <w:szCs w:val="24"/>
          <w:lang w:val="en-US"/>
        </w:rPr>
        <w:t>VDI</w:t>
      </w:r>
      <w:r w:rsidRPr="00F053BD">
        <w:rPr>
          <w:rFonts w:cs="Arial"/>
          <w:szCs w:val="24"/>
        </w:rPr>
        <w:t>:</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Κεντρικοποίηση και βελτιστοποίηση της υπάρχουσας υποδομής με σκοπό την μείωση του εξοπλισμού, των εγκαταστάσεων και των απαιτήσεων ψύξης.</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Εύκολη διαχείριση εφαρμογών και επιφανειών χρήστη, επιτρέποντας την γρήγορη ανάπτυξη απομακρυσμένων γραφείων</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 xml:space="preserve">Μεταφορά περιβάλλοντος </w:t>
      </w:r>
      <w:r w:rsidR="00156714" w:rsidRPr="00F053BD">
        <w:rPr>
          <w:rFonts w:cs="Arial"/>
          <w:szCs w:val="24"/>
        </w:rPr>
        <w:t>εργασίας</w:t>
      </w:r>
      <w:r w:rsidRPr="00F053BD">
        <w:rPr>
          <w:rFonts w:cs="Arial"/>
          <w:szCs w:val="24"/>
        </w:rPr>
        <w:t xml:space="preserve"> από το </w:t>
      </w:r>
      <w:r w:rsidRPr="00F053BD">
        <w:rPr>
          <w:rFonts w:cs="Arial"/>
          <w:szCs w:val="24"/>
          <w:lang w:val="en-US"/>
        </w:rPr>
        <w:t>datacenter</w:t>
      </w:r>
      <w:r w:rsidRPr="00F053BD">
        <w:rPr>
          <w:rFonts w:cs="Arial"/>
          <w:szCs w:val="24"/>
        </w:rPr>
        <w:t xml:space="preserve"> σε καινούργιους χρήστες σε οποιαδήποτε τοποθεσία.</w:t>
      </w:r>
    </w:p>
    <w:p w:rsidR="004B24CF" w:rsidRPr="00F053BD" w:rsidRDefault="00156714"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Παροχή μιας</w:t>
      </w:r>
      <w:r w:rsidR="004B24CF" w:rsidRPr="00F053BD">
        <w:rPr>
          <w:rFonts w:cs="Arial"/>
          <w:szCs w:val="24"/>
        </w:rPr>
        <w:t xml:space="preserve"> πρότυπ</w:t>
      </w:r>
      <w:r w:rsidRPr="00F053BD">
        <w:rPr>
          <w:rFonts w:cs="Arial"/>
          <w:szCs w:val="24"/>
        </w:rPr>
        <w:t>ης εικονικής μηχανής</w:t>
      </w:r>
      <w:r w:rsidR="004B24CF" w:rsidRPr="00F053BD">
        <w:rPr>
          <w:rFonts w:cs="Arial"/>
          <w:szCs w:val="24"/>
        </w:rPr>
        <w:t xml:space="preserve"> σε όλες τις συσκευές.</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Διαμοιρασμός των εφαρμογών για κοινή χρήση.</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Διαχείριση εικονικών γραφείων χωρίς την ανάγκη μόνιμου τεχνικού προσωπικού ή μεταφορικά έξοδα.</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Αύξηση του κύκλου ζωής των ηλεκτρονικών υπολογιστών.</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Μικρότερη ανάγκη για προσωπικό υποστήριξης.</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 xml:space="preserve">Επαναχρησιμοποίηση υπάρχουσας υποδομής για νέα επιχειρήματα. </w:t>
      </w:r>
    </w:p>
    <w:p w:rsidR="004B24CF" w:rsidRPr="00F053BD" w:rsidRDefault="004B24CF" w:rsidP="003544BC">
      <w:pPr>
        <w:spacing w:after="120" w:line="360" w:lineRule="auto"/>
        <w:rPr>
          <w:rFonts w:cs="Arial"/>
          <w:b/>
          <w:bCs/>
          <w:szCs w:val="24"/>
        </w:rPr>
      </w:pPr>
      <w:r w:rsidRPr="00F053BD">
        <w:rPr>
          <w:rFonts w:cs="Arial"/>
          <w:b/>
          <w:bCs/>
          <w:szCs w:val="24"/>
        </w:rPr>
        <w:br w:type="page"/>
      </w:r>
    </w:p>
    <w:p w:rsidR="004B24CF" w:rsidRPr="00F053BD" w:rsidRDefault="004B24CF" w:rsidP="00A51C4D">
      <w:pPr>
        <w:pStyle w:val="5"/>
      </w:pPr>
      <w:r w:rsidRPr="00F053BD">
        <w:lastRenderedPageBreak/>
        <w:t>Προκλήσεις και απαιτήσεις που σχετίζον</w:t>
      </w:r>
      <w:r w:rsidR="00F85209" w:rsidRPr="00F053BD">
        <w:t>ται με τον εικονικό φόρτο εργασίας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Παρόλο που τα πλεονεκτήματα του </w:t>
      </w:r>
      <w:r w:rsidRPr="00F053BD">
        <w:rPr>
          <w:rFonts w:cs="Arial"/>
          <w:szCs w:val="24"/>
          <w:lang w:val="en-US"/>
        </w:rPr>
        <w:t>VDI</w:t>
      </w:r>
      <w:r w:rsidRPr="00F053BD">
        <w:rPr>
          <w:rFonts w:cs="Arial"/>
          <w:szCs w:val="24"/>
        </w:rPr>
        <w:t xml:space="preserve"> για μια επιχείρηση είναι ξεκάθαρα, η εφαρμογή του μπορεί να εμφανίσει διάφορες προκλήσεις. Για παράδειγμα ο επανασχεδιασμός της υπάρχουσας υποδομής μπορεί να οδηγήσει την επιχείρηση σε έξοδα που ίσως να μην ήταν απαραίτητα, σε υποβιβασμό της απόδοσης καθώς και σε κενά ασφαλείας. Αν γίνουν κατανοητές οι παραπάνω προκλήσεις με μεγαλύτερη λεπτομέρεια, ίσως να μπορέσει να βρεθεί μια συμβιβαστική λύσ</w:t>
      </w:r>
      <w:r w:rsidR="00A25C6B" w:rsidRPr="00F053BD">
        <w:rPr>
          <w:rFonts w:cs="Arial"/>
          <w:szCs w:val="24"/>
        </w:rPr>
        <w:t>η</w:t>
      </w:r>
      <w:r w:rsidR="004706B8" w:rsidRPr="00F053BD">
        <w:rPr>
          <w:rFonts w:cs="Arial"/>
          <w:szCs w:val="24"/>
        </w:rPr>
        <w:t xml:space="preserve"> </w:t>
      </w:r>
      <w:r w:rsidRPr="00F053BD">
        <w:rPr>
          <w:rFonts w:cs="Arial"/>
          <w:szCs w:val="24"/>
        </w:rPr>
        <w:t>χρησιμοποιώντας την υπάρχουσα υποδομή.</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Μια ακόμη πρόκληση αποτελεί η παραγωγικότητα και αποδοτικότητα των </w:t>
      </w:r>
      <w:r w:rsidRPr="00F053BD">
        <w:rPr>
          <w:rFonts w:cs="Arial"/>
          <w:szCs w:val="24"/>
          <w:lang w:val="en-US"/>
        </w:rPr>
        <w:t>VDI</w:t>
      </w:r>
      <w:r w:rsidRPr="00F053BD">
        <w:rPr>
          <w:rFonts w:cs="Arial"/>
          <w:szCs w:val="24"/>
        </w:rPr>
        <w:t xml:space="preserve"> </w:t>
      </w:r>
      <w:r w:rsidR="00156714" w:rsidRPr="00F053BD">
        <w:rPr>
          <w:rFonts w:cs="Arial"/>
          <w:szCs w:val="24"/>
        </w:rPr>
        <w:t>εικονικών μηχανών</w:t>
      </w:r>
      <w:r w:rsidRPr="00F053BD">
        <w:rPr>
          <w:rFonts w:cs="Arial"/>
          <w:szCs w:val="24"/>
        </w:rPr>
        <w:t xml:space="preserve"> σε σχέση με τους παραδοσιακούς υπολογιστές η οποία πολλές φορές είναι υποδεέστερη εξαιτίας της αύξησης του δικτυακού φόρτου και κατά συνέπεια της απόδοσης του δικτύου.</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Όσων αφορά τους απομακρυσμένους χρήστες, πρέπει να έχουν μόνιμη πρόσβαση στο διαδίκ</w:t>
      </w:r>
      <w:r w:rsidR="007B3159" w:rsidRPr="00F053BD">
        <w:rPr>
          <w:rFonts w:cs="Arial"/>
          <w:szCs w:val="24"/>
        </w:rPr>
        <w:t>τυο για να έχουν πρόσβαση σε μια εικονική μηχανή</w:t>
      </w:r>
      <w:r w:rsidRPr="00F053BD">
        <w:rPr>
          <w:rFonts w:cs="Arial"/>
          <w:szCs w:val="24"/>
        </w:rPr>
        <w:t xml:space="preserve"> και διαφέρουν από τους χρήστες ενός φορητού υπολογιστή κατά παραδοσιακό τρόπο οι οποίοι μπορούν να χρησιμοποιούν τα δεδομένα και τις εφαρμογές τους χωρίς να έχουν πρόσβαση στο διαδίκτυο. Μια ακόμη πρόκληση για τους απομακρυσμένους χρήστες αποτελεί το γεγονός ότι η διάδραση τους με το σύστημα εξαρτάται κατά πολύ από το εύρος ζώνης της διαδικτυακής σύνδεσης, και σε περιπτώσεις που ο χρήστης θέλει να επεξεργάζεται απαιτητικές πολυμεσικές εφαρμογές η εμπειρία μπορεί να είναι ιδιαίτερα δυσάρεστη.</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br w:type="page"/>
      </w:r>
    </w:p>
    <w:p w:rsidR="004B24CF" w:rsidRPr="00F053BD" w:rsidRDefault="004B24CF" w:rsidP="00A51C4D">
      <w:pPr>
        <w:pStyle w:val="4"/>
      </w:pPr>
      <w:r w:rsidRPr="00F053BD">
        <w:lastRenderedPageBreak/>
        <w:t>Παράδειγμα μιας ιδανικής λύσ</w:t>
      </w:r>
      <w:r w:rsidR="006C0F08" w:rsidRPr="00F053BD">
        <w:t>η</w:t>
      </w:r>
      <w:r w:rsidRPr="00F053BD">
        <w:t xml:space="preserve">ς </w:t>
      </w:r>
      <w:r w:rsidRPr="00F053BD">
        <w:rPr>
          <w:lang w:val="en-US"/>
        </w:rPr>
        <w:t>VDI</w:t>
      </w:r>
      <w:r w:rsidRPr="00F053BD">
        <w:t>:</w:t>
      </w:r>
    </w:p>
    <w:p w:rsidR="00921A79" w:rsidRPr="00F053BD" w:rsidRDefault="004B24CF" w:rsidP="003544BC">
      <w:pPr>
        <w:keepNext/>
        <w:autoSpaceDE w:val="0"/>
        <w:autoSpaceDN w:val="0"/>
        <w:adjustRightInd w:val="0"/>
        <w:spacing w:after="120" w:line="360" w:lineRule="auto"/>
        <w:jc w:val="center"/>
      </w:pPr>
      <w:r w:rsidRPr="00F053BD">
        <w:rPr>
          <w:rFonts w:cs="Arial"/>
          <w:noProof/>
          <w:szCs w:val="24"/>
          <w:lang w:eastAsia="el-GR"/>
        </w:rPr>
        <w:drawing>
          <wp:inline distT="0" distB="0" distL="0" distR="0">
            <wp:extent cx="4143375" cy="32480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143375" cy="3248025"/>
                    </a:xfrm>
                    <a:prstGeom prst="rect">
                      <a:avLst/>
                    </a:prstGeom>
                    <a:noFill/>
                    <a:ln w="9525">
                      <a:noFill/>
                      <a:miter lim="800000"/>
                      <a:headEnd/>
                      <a:tailEnd/>
                    </a:ln>
                  </pic:spPr>
                </pic:pic>
              </a:graphicData>
            </a:graphic>
          </wp:inline>
        </w:drawing>
      </w:r>
    </w:p>
    <w:p w:rsidR="004B24CF" w:rsidRPr="00F053BD" w:rsidRDefault="00921A79" w:rsidP="00EF1C45">
      <w:pPr>
        <w:pStyle w:val="a7"/>
      </w:pPr>
      <w:bookmarkStart w:id="17" w:name="_Toc251685350"/>
      <w:r w:rsidRPr="00F053BD">
        <w:t xml:space="preserve">Εικόνα </w:t>
      </w:r>
      <w:fldSimple w:instr=" STYLEREF 1 \s ">
        <w:r w:rsidR="00CA6E56" w:rsidRPr="00F053BD">
          <w:rPr>
            <w:noProof/>
          </w:rPr>
          <w:t>1</w:t>
        </w:r>
      </w:fldSimple>
      <w:r w:rsidR="00CA6E56" w:rsidRPr="00F053BD">
        <w:noBreakHyphen/>
      </w:r>
      <w:fldSimple w:instr=" SEQ Εικόνα \* ROMAN \s 1 ">
        <w:r w:rsidR="00CA6E56" w:rsidRPr="00F053BD">
          <w:rPr>
            <w:noProof/>
          </w:rPr>
          <w:t>V</w:t>
        </w:r>
      </w:fldSimple>
      <w:r w:rsidRPr="00F053BD">
        <w:t xml:space="preserve">: Ιδανικό Σενάριο </w:t>
      </w:r>
      <w:r w:rsidRPr="00F053BD">
        <w:rPr>
          <w:lang w:val="en-US"/>
        </w:rPr>
        <w:t>VDI</w:t>
      </w:r>
      <w:bookmarkEnd w:id="17"/>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Σε μια ιδανική λύση </w:t>
      </w:r>
      <w:r w:rsidRPr="00F053BD">
        <w:rPr>
          <w:rFonts w:cs="Arial"/>
          <w:szCs w:val="24"/>
          <w:lang w:val="en-US"/>
        </w:rPr>
        <w:t>VDI</w:t>
      </w:r>
      <w:r w:rsidRPr="00F053BD">
        <w:rPr>
          <w:rFonts w:cs="Arial"/>
          <w:szCs w:val="24"/>
        </w:rPr>
        <w:t xml:space="preserve"> θα βλέπαμε ένα εύκολα διαχειριζόμενο περιβάλλον. Η λύση αυτή θα πρέπει να υποστηρίζει ή να συμπεριλαμβάνει τα παρακάτω:</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 xml:space="preserve">Εξισορρόπηση των συνεδριών των κλώνων </w:t>
      </w:r>
      <w:r w:rsidR="007B3159" w:rsidRPr="00F053BD">
        <w:rPr>
          <w:rFonts w:cs="Arial"/>
          <w:szCs w:val="24"/>
        </w:rPr>
        <w:t>μιας</w:t>
      </w:r>
      <w:r w:rsidRPr="00F053BD">
        <w:rPr>
          <w:rFonts w:cs="Arial"/>
          <w:szCs w:val="24"/>
        </w:rPr>
        <w:t xml:space="preserve"> πρότυπ</w:t>
      </w:r>
      <w:r w:rsidR="007B3159" w:rsidRPr="00F053BD">
        <w:rPr>
          <w:rFonts w:cs="Arial"/>
          <w:szCs w:val="24"/>
        </w:rPr>
        <w:t>ης</w:t>
      </w:r>
      <w:r w:rsidRPr="00F053BD">
        <w:rPr>
          <w:rFonts w:cs="Arial"/>
          <w:szCs w:val="24"/>
        </w:rPr>
        <w:t xml:space="preserve"> </w:t>
      </w:r>
      <w:r w:rsidR="007B3159" w:rsidRPr="00F053BD">
        <w:rPr>
          <w:rFonts w:cs="Arial"/>
          <w:szCs w:val="24"/>
        </w:rPr>
        <w:t>εικονικής μηχανής</w:t>
      </w:r>
      <w:r w:rsidRPr="00F053BD">
        <w:rPr>
          <w:rFonts w:cs="Arial"/>
          <w:szCs w:val="24"/>
        </w:rPr>
        <w:t>.</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 xml:space="preserve">Δυνατότητα ύπαρξης μοναδικών και μόνιμων </w:t>
      </w:r>
      <w:r w:rsidR="007B3159" w:rsidRPr="00F053BD">
        <w:rPr>
          <w:rFonts w:cs="Arial"/>
          <w:szCs w:val="24"/>
        </w:rPr>
        <w:t xml:space="preserve">εικονικών μηχανών </w:t>
      </w:r>
      <w:r w:rsidRPr="00F053BD">
        <w:rPr>
          <w:rFonts w:cs="Arial"/>
          <w:szCs w:val="24"/>
        </w:rPr>
        <w:t>για συγκεκριμένους χρήστες.</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 xml:space="preserve">Έναν ασφαλές τρόπο σύνδεσης και πρόσβασης σε απομακρυσμένα </w:t>
      </w:r>
      <w:r w:rsidR="007B3159" w:rsidRPr="00F053BD">
        <w:rPr>
          <w:rFonts w:cs="Arial"/>
          <w:szCs w:val="24"/>
        </w:rPr>
        <w:t>περιβάλλοντα εργασίας</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Ένα εργαλείο διαχείρισης το οποίο θα επέτρεπε τα παρακάτω:</w:t>
      </w:r>
    </w:p>
    <w:p w:rsidR="004B24CF" w:rsidRPr="00F053BD" w:rsidRDefault="004B24CF" w:rsidP="003544BC">
      <w:pPr>
        <w:pStyle w:val="a6"/>
        <w:numPr>
          <w:ilvl w:val="1"/>
          <w:numId w:val="1"/>
        </w:numPr>
        <w:autoSpaceDE w:val="0"/>
        <w:autoSpaceDN w:val="0"/>
        <w:adjustRightInd w:val="0"/>
        <w:spacing w:after="120" w:line="360" w:lineRule="auto"/>
        <w:rPr>
          <w:rFonts w:cs="Arial"/>
          <w:szCs w:val="24"/>
        </w:rPr>
      </w:pPr>
      <w:r w:rsidRPr="00F053BD">
        <w:rPr>
          <w:rFonts w:cs="Arial"/>
          <w:szCs w:val="24"/>
        </w:rPr>
        <w:t xml:space="preserve">Ανίχνευση των χρηστών και </w:t>
      </w:r>
      <w:r w:rsidR="007B3159" w:rsidRPr="00F053BD">
        <w:rPr>
          <w:rFonts w:cs="Arial"/>
          <w:szCs w:val="24"/>
        </w:rPr>
        <w:t>της εικονικής μηχανής</w:t>
      </w:r>
      <w:r w:rsidRPr="00F053BD">
        <w:rPr>
          <w:rFonts w:cs="Arial"/>
          <w:szCs w:val="24"/>
        </w:rPr>
        <w:t xml:space="preserve"> στ</w:t>
      </w:r>
      <w:r w:rsidR="007B3159" w:rsidRPr="00F053BD">
        <w:rPr>
          <w:rFonts w:cs="Arial"/>
          <w:szCs w:val="24"/>
        </w:rPr>
        <w:t>ην</w:t>
      </w:r>
      <w:r w:rsidRPr="00F053BD">
        <w:rPr>
          <w:rFonts w:cs="Arial"/>
          <w:szCs w:val="24"/>
        </w:rPr>
        <w:t xml:space="preserve"> οπο</w:t>
      </w:r>
      <w:r w:rsidR="007B3159" w:rsidRPr="00F053BD">
        <w:rPr>
          <w:rFonts w:cs="Arial"/>
          <w:szCs w:val="24"/>
        </w:rPr>
        <w:t>ία</w:t>
      </w:r>
      <w:r w:rsidRPr="00F053BD">
        <w:rPr>
          <w:rFonts w:cs="Arial"/>
          <w:szCs w:val="24"/>
        </w:rPr>
        <w:t xml:space="preserve"> είναι συνδεδεμένοι.</w:t>
      </w:r>
    </w:p>
    <w:p w:rsidR="004B24CF" w:rsidRPr="00F053BD" w:rsidRDefault="004B24CF" w:rsidP="003544BC">
      <w:pPr>
        <w:pStyle w:val="a6"/>
        <w:numPr>
          <w:ilvl w:val="1"/>
          <w:numId w:val="1"/>
        </w:numPr>
        <w:autoSpaceDE w:val="0"/>
        <w:autoSpaceDN w:val="0"/>
        <w:adjustRightInd w:val="0"/>
        <w:spacing w:after="120" w:line="360" w:lineRule="auto"/>
        <w:rPr>
          <w:rFonts w:cs="Arial"/>
          <w:szCs w:val="24"/>
        </w:rPr>
      </w:pPr>
      <w:r w:rsidRPr="00F053BD">
        <w:rPr>
          <w:rFonts w:cs="Arial"/>
          <w:szCs w:val="24"/>
        </w:rPr>
        <w:t>Παρουσίαση πληροφοριών σύνδεσης.</w:t>
      </w:r>
    </w:p>
    <w:p w:rsidR="004B24CF" w:rsidRPr="00F053BD" w:rsidRDefault="004B24CF" w:rsidP="003544BC">
      <w:pPr>
        <w:pStyle w:val="a6"/>
        <w:numPr>
          <w:ilvl w:val="1"/>
          <w:numId w:val="1"/>
        </w:numPr>
        <w:autoSpaceDE w:val="0"/>
        <w:autoSpaceDN w:val="0"/>
        <w:adjustRightInd w:val="0"/>
        <w:spacing w:after="120" w:line="360" w:lineRule="auto"/>
        <w:rPr>
          <w:rFonts w:cs="Arial"/>
          <w:szCs w:val="24"/>
        </w:rPr>
      </w:pPr>
      <w:r w:rsidRPr="00F053BD">
        <w:rPr>
          <w:rFonts w:cs="Arial"/>
          <w:szCs w:val="24"/>
        </w:rPr>
        <w:t xml:space="preserve">Δυνατότητα απομακρυσμένης επανεκκίνησης των </w:t>
      </w:r>
      <w:r w:rsidR="007B3159" w:rsidRPr="00F053BD">
        <w:rPr>
          <w:rFonts w:cs="Arial"/>
          <w:szCs w:val="24"/>
        </w:rPr>
        <w:t>εικονικών μηχανών</w:t>
      </w:r>
    </w:p>
    <w:p w:rsidR="004B24CF" w:rsidRPr="00F053BD" w:rsidRDefault="004B24CF" w:rsidP="003544BC">
      <w:pPr>
        <w:pStyle w:val="a6"/>
        <w:numPr>
          <w:ilvl w:val="1"/>
          <w:numId w:val="1"/>
        </w:numPr>
        <w:autoSpaceDE w:val="0"/>
        <w:autoSpaceDN w:val="0"/>
        <w:adjustRightInd w:val="0"/>
        <w:spacing w:after="120" w:line="360" w:lineRule="auto"/>
        <w:rPr>
          <w:rFonts w:cs="Arial"/>
          <w:szCs w:val="24"/>
        </w:rPr>
      </w:pPr>
      <w:r w:rsidRPr="00F053BD">
        <w:rPr>
          <w:rFonts w:cs="Arial"/>
          <w:szCs w:val="24"/>
        </w:rPr>
        <w:t xml:space="preserve">Δυνατότητα αφαίρεσης μιας συνεδρίας </w:t>
      </w:r>
      <w:r w:rsidR="007B3159" w:rsidRPr="00F053BD">
        <w:rPr>
          <w:rFonts w:cs="Arial"/>
          <w:szCs w:val="24"/>
        </w:rPr>
        <w:t>εικονικής μηχανής</w:t>
      </w:r>
      <w:r w:rsidRPr="00F053BD">
        <w:rPr>
          <w:rFonts w:cs="Arial"/>
          <w:szCs w:val="24"/>
        </w:rPr>
        <w:t xml:space="preserve"> για λόγους συντήρησης και υποστήριξης.</w:t>
      </w:r>
    </w:p>
    <w:p w:rsidR="004B24CF" w:rsidRPr="00F053BD" w:rsidRDefault="004B24CF" w:rsidP="003544BC">
      <w:pPr>
        <w:pStyle w:val="a6"/>
        <w:numPr>
          <w:ilvl w:val="1"/>
          <w:numId w:val="1"/>
        </w:numPr>
        <w:autoSpaceDE w:val="0"/>
        <w:autoSpaceDN w:val="0"/>
        <w:adjustRightInd w:val="0"/>
        <w:spacing w:after="120" w:line="360" w:lineRule="auto"/>
        <w:rPr>
          <w:rFonts w:cs="Arial"/>
          <w:szCs w:val="24"/>
        </w:rPr>
      </w:pPr>
      <w:r w:rsidRPr="00F053BD">
        <w:rPr>
          <w:rFonts w:cs="Arial"/>
          <w:szCs w:val="24"/>
        </w:rPr>
        <w:t xml:space="preserve">Κεντρικοποιημένος τρόπος δημοσίευσης και εξασφάλισης της ασφάλειας για </w:t>
      </w:r>
      <w:r w:rsidRPr="00F053BD">
        <w:rPr>
          <w:rFonts w:cs="Arial"/>
          <w:szCs w:val="24"/>
          <w:lang w:val="en-US"/>
        </w:rPr>
        <w:t>VDI</w:t>
      </w:r>
      <w:r w:rsidRPr="00F053BD">
        <w:rPr>
          <w:rFonts w:cs="Arial"/>
          <w:szCs w:val="24"/>
        </w:rPr>
        <w:t xml:space="preserve"> συνδέσεις.</w:t>
      </w:r>
    </w:p>
    <w:p w:rsidR="004B24CF" w:rsidRPr="00F053BD" w:rsidRDefault="004B24CF"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lastRenderedPageBreak/>
        <w:t>Μια μέθοδο συνδεσμολογίας για εύκολη υποστήριξη εκτύπωσης και περιφερειακού περιβάλλοντος.</w:t>
      </w:r>
    </w:p>
    <w:p w:rsidR="004B24CF" w:rsidRPr="00F053BD" w:rsidRDefault="007B3159" w:rsidP="003544BC">
      <w:pPr>
        <w:pStyle w:val="a6"/>
        <w:numPr>
          <w:ilvl w:val="0"/>
          <w:numId w:val="1"/>
        </w:numPr>
        <w:autoSpaceDE w:val="0"/>
        <w:autoSpaceDN w:val="0"/>
        <w:adjustRightInd w:val="0"/>
        <w:spacing w:after="120" w:line="360" w:lineRule="auto"/>
        <w:rPr>
          <w:rFonts w:cs="Arial"/>
          <w:szCs w:val="24"/>
        </w:rPr>
      </w:pPr>
      <w:r w:rsidRPr="00F053BD">
        <w:rPr>
          <w:rFonts w:cs="Arial"/>
          <w:szCs w:val="24"/>
        </w:rPr>
        <w:t xml:space="preserve">Δυνατότητα πρόσθεσης πόρων στις εικονικές μηχανές </w:t>
      </w:r>
      <w:r w:rsidR="004B24CF" w:rsidRPr="00F053BD">
        <w:rPr>
          <w:rFonts w:cs="Arial"/>
          <w:szCs w:val="24"/>
        </w:rPr>
        <w:t>καθώς αυξάνονται οι απαιτήσεις και ο φόρτος εργασιών.</w:t>
      </w:r>
    </w:p>
    <w:p w:rsidR="004B24CF" w:rsidRPr="00F053BD" w:rsidRDefault="004B24CF" w:rsidP="003544BC">
      <w:pPr>
        <w:pStyle w:val="a6"/>
        <w:numPr>
          <w:ilvl w:val="0"/>
          <w:numId w:val="1"/>
        </w:numPr>
        <w:autoSpaceDE w:val="0"/>
        <w:autoSpaceDN w:val="0"/>
        <w:adjustRightInd w:val="0"/>
        <w:spacing w:after="120" w:line="360" w:lineRule="auto"/>
        <w:rPr>
          <w:rFonts w:cs="Arial"/>
          <w:szCs w:val="24"/>
          <w:lang w:val="en-US"/>
        </w:rPr>
      </w:pPr>
      <w:r w:rsidRPr="00F053BD">
        <w:rPr>
          <w:rFonts w:cs="Arial"/>
          <w:szCs w:val="24"/>
        </w:rPr>
        <w:t>Καλύτερη διαχείριση των περιφερειακών.</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Ένα </w:t>
      </w:r>
      <w:r w:rsidRPr="00F053BD">
        <w:rPr>
          <w:rFonts w:cs="Arial"/>
          <w:szCs w:val="24"/>
          <w:lang w:val="en-US"/>
        </w:rPr>
        <w:t>VDI</w:t>
      </w:r>
      <w:r w:rsidRPr="00F053BD">
        <w:rPr>
          <w:rFonts w:cs="Arial"/>
          <w:szCs w:val="24"/>
        </w:rPr>
        <w:t xml:space="preserve"> περιβάλλον έχει ένα στιγμιότυπο λειτουργικού συστήματος μαζί με τις εφαρμογές του για κάθε </w:t>
      </w:r>
      <w:r w:rsidR="007B3159" w:rsidRPr="00F053BD">
        <w:rPr>
          <w:rFonts w:cs="Arial"/>
          <w:szCs w:val="24"/>
        </w:rPr>
        <w:t>εικονική μηχανή</w:t>
      </w:r>
      <w:r w:rsidRPr="00F053BD">
        <w:rPr>
          <w:rFonts w:cs="Arial"/>
          <w:szCs w:val="24"/>
        </w:rPr>
        <w:t xml:space="preserve">. Σε αυτό το σημείο το </w:t>
      </w:r>
      <w:r w:rsidRPr="00F053BD">
        <w:rPr>
          <w:rFonts w:cs="Arial"/>
          <w:szCs w:val="24"/>
          <w:lang w:val="en-US"/>
        </w:rPr>
        <w:t>VDI</w:t>
      </w:r>
      <w:r w:rsidRPr="00F053BD">
        <w:rPr>
          <w:rFonts w:cs="Arial"/>
          <w:szCs w:val="24"/>
        </w:rPr>
        <w:t xml:space="preserve"> χάνει λίγο από την αίγλη του καθώς απαιτεί την εγκατάσταση λειτουργικού συστήματος μαζί με τις εφαρμογές και διαχείριση για κάθε </w:t>
      </w:r>
      <w:r w:rsidR="007B3159" w:rsidRPr="00F053BD">
        <w:rPr>
          <w:rFonts w:cs="Arial"/>
          <w:szCs w:val="24"/>
        </w:rPr>
        <w:t xml:space="preserve">εικονική μηχανή </w:t>
      </w:r>
      <w:r w:rsidRPr="00F053BD">
        <w:rPr>
          <w:rFonts w:cs="Arial"/>
          <w:szCs w:val="24"/>
        </w:rPr>
        <w:t xml:space="preserve">ξεχωριστά. Υπάρχουν κάποιοι τρόποι απλοποίησης αυτής της μεθόδου, ωστόσο θα συνεχίσουμε  αναλύοντας μερικά από τα κύρια χαρακτηριστικά που ορίζουν μια ιδανική </w:t>
      </w:r>
      <w:r w:rsidRPr="00F053BD">
        <w:rPr>
          <w:rFonts w:cs="Arial"/>
          <w:szCs w:val="24"/>
          <w:lang w:val="en-US"/>
        </w:rPr>
        <w:t>VDI</w:t>
      </w:r>
      <w:r w:rsidRPr="00F053BD">
        <w:rPr>
          <w:rFonts w:cs="Arial"/>
          <w:szCs w:val="24"/>
        </w:rPr>
        <w:t xml:space="preserve"> λύση.</w:t>
      </w:r>
    </w:p>
    <w:p w:rsidR="004B24CF" w:rsidRPr="00F053BD" w:rsidRDefault="004B24CF" w:rsidP="00A51C4D">
      <w:pPr>
        <w:pStyle w:val="5"/>
      </w:pPr>
      <w:r w:rsidRPr="00F053BD">
        <w:t>Εξισορρόπη</w:t>
      </w:r>
      <w:r w:rsidR="007B3159" w:rsidRPr="00F053BD">
        <w:t>ση των συνεδριών των κλώνων μιας</w:t>
      </w:r>
      <w:r w:rsidRPr="00F053BD">
        <w:t xml:space="preserve"> πρ</w:t>
      </w:r>
      <w:r w:rsidR="007B3159" w:rsidRPr="00F053BD">
        <w:t>ότυπής</w:t>
      </w:r>
      <w:r w:rsidRPr="00F053BD">
        <w:t xml:space="preserve"> </w:t>
      </w:r>
      <w:r w:rsidR="007B3159" w:rsidRPr="00F053BD">
        <w:rPr>
          <w:rFonts w:cs="Arial"/>
          <w:szCs w:val="24"/>
        </w:rPr>
        <w:t>εικονικής μηχανής</w:t>
      </w:r>
    </w:p>
    <w:p w:rsidR="004B24CF" w:rsidRPr="00F053BD" w:rsidRDefault="004B24CF" w:rsidP="003544BC">
      <w:pPr>
        <w:autoSpaceDE w:val="0"/>
        <w:autoSpaceDN w:val="0"/>
        <w:adjustRightInd w:val="0"/>
        <w:spacing w:after="120" w:line="360" w:lineRule="auto"/>
        <w:rPr>
          <w:rFonts w:cs="Arial"/>
          <w:b/>
          <w:szCs w:val="24"/>
        </w:rPr>
      </w:pPr>
      <w:r w:rsidRPr="00F053BD">
        <w:rPr>
          <w:rFonts w:cs="Arial"/>
          <w:szCs w:val="24"/>
        </w:rPr>
        <w:t xml:space="preserve">Στις περισσότερες </w:t>
      </w:r>
      <w:r w:rsidRPr="00F053BD">
        <w:rPr>
          <w:rFonts w:cs="Arial"/>
          <w:szCs w:val="24"/>
          <w:lang w:val="en-US"/>
        </w:rPr>
        <w:t>VDI</w:t>
      </w:r>
      <w:r w:rsidRPr="00F053BD">
        <w:rPr>
          <w:rFonts w:cs="Arial"/>
          <w:szCs w:val="24"/>
        </w:rPr>
        <w:t xml:space="preserve"> υποδομές η διαχείριση των κλώνων </w:t>
      </w:r>
      <w:r w:rsidR="007B3159" w:rsidRPr="00F053BD">
        <w:rPr>
          <w:rFonts w:cs="Arial"/>
          <w:szCs w:val="24"/>
        </w:rPr>
        <w:t>μιας</w:t>
      </w:r>
      <w:r w:rsidRPr="00F053BD">
        <w:rPr>
          <w:rFonts w:cs="Arial"/>
          <w:szCs w:val="24"/>
        </w:rPr>
        <w:t xml:space="preserve"> </w:t>
      </w:r>
      <w:r w:rsidR="007B3159" w:rsidRPr="00F053BD">
        <w:rPr>
          <w:rFonts w:cs="Arial"/>
          <w:szCs w:val="24"/>
        </w:rPr>
        <w:t>εικονικής μηχανής</w:t>
      </w:r>
      <w:r w:rsidRPr="00F053BD">
        <w:rPr>
          <w:rFonts w:cs="Arial"/>
          <w:szCs w:val="24"/>
        </w:rPr>
        <w:t xml:space="preserve"> δεν γίνετ</w:t>
      </w:r>
      <w:r w:rsidR="00016166" w:rsidRPr="00F053BD">
        <w:rPr>
          <w:rFonts w:cs="Arial"/>
          <w:szCs w:val="24"/>
        </w:rPr>
        <w:t>αι</w:t>
      </w:r>
      <w:r w:rsidR="00B87439" w:rsidRPr="00F053BD">
        <w:rPr>
          <w:rFonts w:cs="Arial"/>
          <w:szCs w:val="24"/>
        </w:rPr>
        <w:t xml:space="preserve"> ή γίνετ</w:t>
      </w:r>
      <w:r w:rsidR="00016166" w:rsidRPr="00F053BD">
        <w:rPr>
          <w:rFonts w:cs="Arial"/>
          <w:szCs w:val="24"/>
        </w:rPr>
        <w:t>αι</w:t>
      </w:r>
      <w:r w:rsidRPr="00F053BD">
        <w:rPr>
          <w:rFonts w:cs="Arial"/>
          <w:szCs w:val="24"/>
        </w:rPr>
        <w:t xml:space="preserve"> σε πολύ μικρό βαθμό. Σε μερικές περιπτώσεις οι διαχειριστές αντιστοιχίζουν τους χρήστες με </w:t>
      </w:r>
      <w:r w:rsidR="007B3159" w:rsidRPr="00F053BD">
        <w:rPr>
          <w:rFonts w:cs="Arial"/>
          <w:szCs w:val="24"/>
        </w:rPr>
        <w:t>μια</w:t>
      </w:r>
      <w:r w:rsidRPr="00F053BD">
        <w:rPr>
          <w:rFonts w:cs="Arial"/>
          <w:szCs w:val="24"/>
        </w:rPr>
        <w:t xml:space="preserve"> </w:t>
      </w:r>
      <w:r w:rsidR="007B3159" w:rsidRPr="00F053BD">
        <w:rPr>
          <w:rFonts w:cs="Arial"/>
          <w:szCs w:val="24"/>
        </w:rPr>
        <w:t>εικονική μηχανή</w:t>
      </w:r>
      <w:r w:rsidRPr="00F053BD">
        <w:rPr>
          <w:rFonts w:cs="Arial"/>
          <w:szCs w:val="24"/>
        </w:rPr>
        <w:t xml:space="preserve"> χειροκίνητα δίνοντας στον χρήστη μια διεύθυνση </w:t>
      </w:r>
      <w:r w:rsidRPr="00F053BD">
        <w:rPr>
          <w:rFonts w:cs="Arial"/>
          <w:szCs w:val="24"/>
          <w:lang w:val="en-US"/>
        </w:rPr>
        <w:t>IP</w:t>
      </w:r>
      <w:r w:rsidRPr="00F053BD">
        <w:rPr>
          <w:rFonts w:cs="Arial"/>
          <w:szCs w:val="24"/>
        </w:rPr>
        <w:t xml:space="preserve"> ή ένα όνομα υπολογιστή στον οποίο συνδέονται αργότερα μέσω ενός </w:t>
      </w:r>
      <w:r w:rsidRPr="00F053BD">
        <w:rPr>
          <w:rFonts w:cs="Arial"/>
          <w:szCs w:val="24"/>
          <w:lang w:val="en-US"/>
        </w:rPr>
        <w:t>RDP</w:t>
      </w:r>
      <w:r w:rsidRPr="00F053BD">
        <w:rPr>
          <w:rFonts w:cs="Arial"/>
          <w:szCs w:val="24"/>
        </w:rPr>
        <w:t xml:space="preserve"> </w:t>
      </w:r>
      <w:r w:rsidRPr="00F053BD">
        <w:rPr>
          <w:rFonts w:cs="Arial"/>
          <w:szCs w:val="24"/>
          <w:lang w:val="en-US"/>
        </w:rPr>
        <w:t>client</w:t>
      </w:r>
      <w:r w:rsidRPr="00F053BD">
        <w:rPr>
          <w:rFonts w:cs="Arial"/>
          <w:szCs w:val="24"/>
        </w:rPr>
        <w:t>.</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Η λύση σε αυτή την περίπτωση είναι ένα εργαλείο διαχείρισης το οποίο επιτρέπει την προσθήκη μιας λίστας από ονόματα υπολογιστών σε μια κεντρική δεξαμενή. Στην συνέχεια πρέπει να δοθεί ένα όνομα στην συγκεκριμένη δεξαμενή και να αντιστοιχιστούν σε αυτήν δικαιώματα χρηστών ή ομάδων χρηστών.</w:t>
      </w:r>
    </w:p>
    <w:p w:rsidR="004B24CF" w:rsidRPr="00F053BD" w:rsidRDefault="004B24CF" w:rsidP="00A51C4D">
      <w:pPr>
        <w:pStyle w:val="5"/>
      </w:pPr>
      <w:r w:rsidRPr="00F053BD">
        <w:t xml:space="preserve">Έναν ασφαλές τρόπο σύνδεσης και πρόσβασης σε απομακρυσμένα </w:t>
      </w:r>
      <w:r w:rsidR="007A6A43" w:rsidRPr="00F053BD">
        <w:t>περιβάλλοντα εργασίας</w:t>
      </w:r>
    </w:p>
    <w:p w:rsidR="004B24CF" w:rsidRPr="00F053BD" w:rsidRDefault="004B24CF" w:rsidP="003544BC">
      <w:pPr>
        <w:autoSpaceDE w:val="0"/>
        <w:autoSpaceDN w:val="0"/>
        <w:adjustRightInd w:val="0"/>
        <w:spacing w:after="120" w:line="360" w:lineRule="auto"/>
        <w:rPr>
          <w:rFonts w:cs="Arial"/>
          <w:szCs w:val="24"/>
        </w:rPr>
      </w:pPr>
      <w:r w:rsidRPr="00F053BD">
        <w:rPr>
          <w:rFonts w:cs="Arial"/>
          <w:szCs w:val="24"/>
        </w:rPr>
        <w:t xml:space="preserve">Η βασική ιδέα είναι ο τελικός χρήστης να μπορεί να αποκτά πρόσβαση και να συνδέεται με έναν εύκολο αλλά και ασφαλές τρόπο, ο οποίος δεν θα απαιτεί την εγκατάσταση μιας σειράς από εφαρμογές στον </w:t>
      </w:r>
      <w:r w:rsidRPr="00F053BD">
        <w:rPr>
          <w:rFonts w:cs="Arial"/>
          <w:szCs w:val="24"/>
          <w:lang w:val="en-US"/>
        </w:rPr>
        <w:t>remote</w:t>
      </w:r>
      <w:r w:rsidRPr="00F053BD">
        <w:rPr>
          <w:rFonts w:cs="Arial"/>
          <w:szCs w:val="24"/>
        </w:rPr>
        <w:t xml:space="preserve"> </w:t>
      </w:r>
      <w:r w:rsidRPr="00F053BD">
        <w:rPr>
          <w:rFonts w:cs="Arial"/>
          <w:szCs w:val="24"/>
          <w:lang w:val="en-US"/>
        </w:rPr>
        <w:t>client</w:t>
      </w:r>
      <w:r w:rsidRPr="00F053BD">
        <w:rPr>
          <w:rFonts w:cs="Arial"/>
          <w:szCs w:val="24"/>
        </w:rPr>
        <w:t xml:space="preserve">. Κάτι τέτοιο θα απαιτούσε την ενσωμάτωση ενός </w:t>
      </w:r>
      <w:r w:rsidRPr="00F053BD">
        <w:rPr>
          <w:rFonts w:cs="Arial"/>
          <w:szCs w:val="24"/>
          <w:lang w:val="en-US"/>
        </w:rPr>
        <w:t>SSL</w:t>
      </w:r>
      <w:r w:rsidRPr="00F053BD">
        <w:rPr>
          <w:rFonts w:cs="Arial"/>
          <w:szCs w:val="24"/>
        </w:rPr>
        <w:t xml:space="preserve"> </w:t>
      </w:r>
      <w:r w:rsidRPr="00F053BD">
        <w:rPr>
          <w:rFonts w:cs="Arial"/>
          <w:szCs w:val="24"/>
          <w:lang w:val="en-US"/>
        </w:rPr>
        <w:t>VPN</w:t>
      </w:r>
      <w:r w:rsidRPr="00F053BD">
        <w:rPr>
          <w:rFonts w:cs="Arial"/>
          <w:szCs w:val="24"/>
        </w:rPr>
        <w:t xml:space="preserve"> ή ακόμα και </w:t>
      </w:r>
      <w:r w:rsidRPr="00F053BD">
        <w:rPr>
          <w:rFonts w:cs="Arial"/>
          <w:szCs w:val="24"/>
          <w:lang w:val="en-US"/>
        </w:rPr>
        <w:t>SSL</w:t>
      </w:r>
      <w:r w:rsidRPr="00F053BD">
        <w:rPr>
          <w:rFonts w:cs="Arial"/>
          <w:szCs w:val="24"/>
        </w:rPr>
        <w:t xml:space="preserve"> κρυπτογράφησης εντός του </w:t>
      </w:r>
      <w:r w:rsidRPr="00F053BD">
        <w:rPr>
          <w:rFonts w:cs="Arial"/>
          <w:szCs w:val="24"/>
          <w:lang w:val="en-US"/>
        </w:rPr>
        <w:t>VDI</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client</w:t>
      </w:r>
      <w:r w:rsidRPr="00F053BD">
        <w:rPr>
          <w:rFonts w:cs="Arial"/>
          <w:szCs w:val="24"/>
        </w:rPr>
        <w:t>.</w:t>
      </w:r>
    </w:p>
    <w:p w:rsidR="004B24CF" w:rsidRPr="00F053BD" w:rsidRDefault="004B24CF" w:rsidP="001B6C81">
      <w:pPr>
        <w:pStyle w:val="2"/>
      </w:pPr>
      <w:bookmarkStart w:id="18" w:name="_Toc251685245"/>
      <w:r w:rsidRPr="00F053BD">
        <w:lastRenderedPageBreak/>
        <w:t>Συμπεράσματα</w:t>
      </w:r>
      <w:bookmarkEnd w:id="18"/>
    </w:p>
    <w:p w:rsidR="004B24CF" w:rsidRPr="00F053BD" w:rsidRDefault="004B24CF" w:rsidP="003544BC">
      <w:pPr>
        <w:autoSpaceDE w:val="0"/>
        <w:autoSpaceDN w:val="0"/>
        <w:adjustRightInd w:val="0"/>
        <w:spacing w:after="120" w:line="360" w:lineRule="auto"/>
        <w:rPr>
          <w:rFonts w:cs="Arial"/>
          <w:bCs/>
          <w:szCs w:val="24"/>
        </w:rPr>
      </w:pPr>
      <w:r w:rsidRPr="00F053BD">
        <w:rPr>
          <w:rFonts w:cs="Arial"/>
          <w:bCs/>
          <w:szCs w:val="24"/>
        </w:rPr>
        <w:t xml:space="preserve">Καθώς υπάρχουν πολλοί τρόποι ανάπτυξης ενός </w:t>
      </w:r>
      <w:r w:rsidRPr="00F053BD">
        <w:rPr>
          <w:rFonts w:cs="Arial"/>
          <w:bCs/>
          <w:szCs w:val="24"/>
          <w:lang w:val="en-US"/>
        </w:rPr>
        <w:t>desktop</w:t>
      </w:r>
      <w:r w:rsidRPr="00F053BD">
        <w:rPr>
          <w:rFonts w:cs="Arial"/>
          <w:bCs/>
          <w:szCs w:val="24"/>
        </w:rPr>
        <w:t xml:space="preserve">, ο παραδοσιακός τρόπος που αναφέρεται στις φυσικές συσκευές που έχουν το λειτουργικό σύστημα, τις εφαρμογές και τα δεδομένα τοπικά είναι αυτός με τις περισσότερες απαιτήσεις. Εναλλακτικά το </w:t>
      </w:r>
      <w:r w:rsidRPr="00F053BD">
        <w:rPr>
          <w:rFonts w:cs="Arial"/>
          <w:bCs/>
          <w:szCs w:val="24"/>
          <w:lang w:val="en-US"/>
        </w:rPr>
        <w:t>VDI</w:t>
      </w:r>
      <w:r w:rsidRPr="00F053BD">
        <w:rPr>
          <w:rFonts w:cs="Arial"/>
          <w:bCs/>
          <w:szCs w:val="24"/>
        </w:rPr>
        <w:t xml:space="preserve"> εξελίσσεται σε μια βιώσιμη τεχνολογία η οποία μπορεί να παρέχει το μεγαλύτερο μέρος των αναγκών ενός χρήστη με ελάχιστους συμβιβασμούς. Ωστόσο τα πλεονεκτήματα του </w:t>
      </w:r>
      <w:r w:rsidRPr="00F053BD">
        <w:rPr>
          <w:rFonts w:cs="Arial"/>
          <w:bCs/>
          <w:szCs w:val="24"/>
          <w:lang w:val="en-US"/>
        </w:rPr>
        <w:t>VDI</w:t>
      </w:r>
      <w:r w:rsidRPr="00F053BD">
        <w:rPr>
          <w:rFonts w:cs="Arial"/>
          <w:bCs/>
          <w:szCs w:val="24"/>
        </w:rPr>
        <w:t xml:space="preserve">, όπως αναφέρθηκαν και παραπάνω, είναι εμφανή. Τελικά αυτό που οδηγεί τις επιχειρήσεις να προχωρήσουν σε τεχνολογικές αλλαγές είναι το κέρδος, και έτσι αν το </w:t>
      </w:r>
      <w:r w:rsidRPr="00F053BD">
        <w:rPr>
          <w:rFonts w:cs="Arial"/>
          <w:bCs/>
          <w:szCs w:val="24"/>
          <w:lang w:val="en-US"/>
        </w:rPr>
        <w:t>VDI</w:t>
      </w:r>
      <w:r w:rsidRPr="00F053BD">
        <w:rPr>
          <w:rFonts w:cs="Arial"/>
          <w:bCs/>
          <w:szCs w:val="24"/>
        </w:rPr>
        <w:t xml:space="preserve"> φανεί αποτελεσματικό σε αυτόν τον τομέα όπως περιγράψαμε και παραπάνω</w:t>
      </w:r>
      <w:r w:rsidR="003E614F" w:rsidRPr="00F053BD">
        <w:rPr>
          <w:rFonts w:cs="Arial"/>
          <w:szCs w:val="24"/>
        </w:rPr>
        <w:t>,</w:t>
      </w:r>
      <w:r w:rsidRPr="00F053BD">
        <w:rPr>
          <w:rFonts w:cs="Arial"/>
          <w:bCs/>
          <w:szCs w:val="24"/>
        </w:rPr>
        <w:t xml:space="preserve"> τότε αναπόφευκτα θα καταλάβει μεγάλο μέρος της αγοράς. Ωστόσο πριν την εφαρμογή μιας </w:t>
      </w:r>
      <w:r w:rsidRPr="00F053BD">
        <w:rPr>
          <w:rFonts w:cs="Arial"/>
          <w:bCs/>
          <w:szCs w:val="24"/>
          <w:lang w:val="en-US"/>
        </w:rPr>
        <w:t>VDI</w:t>
      </w:r>
      <w:r w:rsidRPr="00F053BD">
        <w:rPr>
          <w:rFonts w:cs="Arial"/>
          <w:bCs/>
          <w:szCs w:val="24"/>
        </w:rPr>
        <w:t xml:space="preserve"> υποδομής, θα πρέπει να απαντηθούν κάποια ερωτήματα κυρίως όταν πρόκειται να χρησιμοποιηθούν υπηρεσίες όπως πολυμέσα, </w:t>
      </w:r>
      <w:r w:rsidRPr="00F053BD">
        <w:rPr>
          <w:rFonts w:cs="Arial"/>
          <w:szCs w:val="24"/>
          <w:lang w:val="en-US"/>
        </w:rPr>
        <w:t>streaming</w:t>
      </w:r>
      <w:r w:rsidRPr="00F053BD">
        <w:rPr>
          <w:rFonts w:cs="Arial"/>
          <w:szCs w:val="24"/>
        </w:rPr>
        <w:t xml:space="preserve"> </w:t>
      </w:r>
      <w:r w:rsidRPr="00F053BD">
        <w:rPr>
          <w:rFonts w:cs="Arial"/>
          <w:szCs w:val="24"/>
          <w:lang w:val="en-US"/>
        </w:rPr>
        <w:t>video</w:t>
      </w:r>
      <w:r w:rsidRPr="00F053BD">
        <w:rPr>
          <w:rFonts w:cs="Arial"/>
          <w:szCs w:val="24"/>
        </w:rPr>
        <w:t xml:space="preserve">, υπηρεσίες εκτύπωσης και </w:t>
      </w:r>
      <w:r w:rsidRPr="00F053BD">
        <w:rPr>
          <w:rFonts w:cs="Arial"/>
          <w:szCs w:val="24"/>
          <w:lang w:val="en-US"/>
        </w:rPr>
        <w:t>VOIP</w:t>
      </w:r>
      <w:r w:rsidRPr="00F053BD">
        <w:rPr>
          <w:rFonts w:cs="Arial"/>
          <w:szCs w:val="24"/>
        </w:rPr>
        <w:t xml:space="preserve"> οι οποίες απαιτούν δικτύωση με μεγάλο εύρος ζώνης. Θα πρέπει λοιπόν να εξασφαλιστεί ότι το υπάρχον δίκτυο της εταιρίας μπορεί να υποστηρίξει το </w:t>
      </w:r>
      <w:r w:rsidRPr="00F053BD">
        <w:rPr>
          <w:rFonts w:cs="Arial"/>
          <w:szCs w:val="24"/>
          <w:lang w:val="en-US"/>
        </w:rPr>
        <w:t>VDI</w:t>
      </w:r>
      <w:r w:rsidRPr="00F053BD">
        <w:rPr>
          <w:rFonts w:cs="Arial"/>
          <w:szCs w:val="24"/>
        </w:rPr>
        <w:t xml:space="preserve"> και τις υπηρεσίες υψηλών απαιτήσεων και ότι η υιοθέτηση της νέας τεχνολογίας αξίζει τον κόπο σε επίπεδο κόστους, πλεονεκτημάτων αλλά και παραγωγικότητας. Δυστυχώς δεν υπάρχει μια λύση που να ταιριάζει σε όλες τις περιπτώσεις και έτσι θα πρέπει να αφιερωθεί αρκετός χρόνος στην μελέτη όλων των παραμέτρων. Το μόνο σίγουρο είναι </w:t>
      </w:r>
      <w:r w:rsidR="003E614F" w:rsidRPr="00F053BD">
        <w:rPr>
          <w:rFonts w:cs="Arial"/>
          <w:szCs w:val="24"/>
        </w:rPr>
        <w:t>ότι</w:t>
      </w:r>
      <w:r w:rsidR="00B87439" w:rsidRPr="00F053BD">
        <w:rPr>
          <w:rFonts w:cs="Arial"/>
          <w:szCs w:val="24"/>
        </w:rPr>
        <w:t xml:space="preserve"> </w:t>
      </w:r>
      <w:r w:rsidRPr="00F053BD">
        <w:rPr>
          <w:rFonts w:cs="Arial"/>
          <w:szCs w:val="24"/>
        </w:rPr>
        <w:t xml:space="preserve">το </w:t>
      </w:r>
      <w:r w:rsidRPr="00F053BD">
        <w:rPr>
          <w:rFonts w:cs="Arial"/>
          <w:szCs w:val="24"/>
          <w:lang w:val="en-US"/>
        </w:rPr>
        <w:t>VDI</w:t>
      </w:r>
      <w:r w:rsidRPr="00F053BD">
        <w:rPr>
          <w:rFonts w:cs="Arial"/>
          <w:szCs w:val="24"/>
        </w:rPr>
        <w:t xml:space="preserve"> μπορεί να βοηθήσει μια επιχείρηση να μειώσει τα ρίσκα που σχετίζονται με τους παραδοσιακούς σταθμούς εργασίας.</w:t>
      </w:r>
    </w:p>
    <w:p w:rsidR="004B24CF" w:rsidRPr="00F053BD" w:rsidRDefault="004B24CF" w:rsidP="003544BC">
      <w:pPr>
        <w:spacing w:after="120" w:line="360" w:lineRule="auto"/>
        <w:rPr>
          <w:rFonts w:cs="Arial"/>
          <w:szCs w:val="24"/>
        </w:rPr>
        <w:sectPr w:rsidR="004B24CF" w:rsidRPr="00F053BD" w:rsidSect="000B2EE6">
          <w:pgSz w:w="11906" w:h="16838"/>
          <w:pgMar w:top="1440" w:right="1800" w:bottom="1440" w:left="1800" w:header="708" w:footer="708" w:gutter="0"/>
          <w:cols w:space="708"/>
          <w:docGrid w:linePitch="360"/>
        </w:sectPr>
      </w:pPr>
    </w:p>
    <w:p w:rsidR="000B2EE6" w:rsidRPr="00F053BD" w:rsidRDefault="000B2EE6" w:rsidP="001B6C81">
      <w:pPr>
        <w:pStyle w:val="1"/>
        <w:numPr>
          <w:ilvl w:val="0"/>
          <w:numId w:val="21"/>
        </w:numPr>
      </w:pPr>
      <w:bookmarkStart w:id="19" w:name="_Toc251685246"/>
      <w:bookmarkStart w:id="20" w:name="_Toc205772997"/>
      <w:r w:rsidRPr="00F053BD">
        <w:lastRenderedPageBreak/>
        <w:t>Επικρατέστερες λύσεις</w:t>
      </w:r>
      <w:r w:rsidR="000067F9" w:rsidRPr="00F053BD">
        <w:t xml:space="preserve"> Εικονικοποίησης</w:t>
      </w:r>
      <w:r w:rsidRPr="00F053BD">
        <w:t xml:space="preserve"> στην Αγορά</w:t>
      </w:r>
      <w:bookmarkEnd w:id="19"/>
    </w:p>
    <w:p w:rsidR="000B2EE6" w:rsidRPr="00F053BD" w:rsidRDefault="000B2EE6" w:rsidP="003544BC">
      <w:pPr>
        <w:spacing w:after="120" w:line="360" w:lineRule="auto"/>
        <w:rPr>
          <w:rFonts w:cs="Arial"/>
          <w:szCs w:val="24"/>
        </w:rPr>
      </w:pPr>
      <w:r w:rsidRPr="00F053BD">
        <w:rPr>
          <w:rFonts w:cs="Arial"/>
          <w:szCs w:val="24"/>
        </w:rPr>
        <w:t>Στο προηγούμενο κεφάλαιο περιγράψαμε την λογική που κρύβεται πίσω απ</w:t>
      </w:r>
      <w:r w:rsidR="003658D7" w:rsidRPr="00F053BD">
        <w:rPr>
          <w:rFonts w:cs="Arial"/>
          <w:szCs w:val="24"/>
        </w:rPr>
        <w:t>ό μια υποδομή που υλοποιείται μέσω εικονικοποίησης</w:t>
      </w:r>
      <w:r w:rsidRPr="00F053BD">
        <w:rPr>
          <w:rFonts w:cs="Arial"/>
          <w:szCs w:val="24"/>
        </w:rPr>
        <w:t xml:space="preserve"> καθώς και τις τεχνολογίες που χρησιμοποιούνται για την υλοποίηση μιας τέτοιας υποδομής. Σε αυτό το κεφάλαιο θα προχωρήσουμε σε μια περιγραφ</w:t>
      </w:r>
      <w:r w:rsidR="003E614F" w:rsidRPr="00F053BD">
        <w:rPr>
          <w:rFonts w:cs="Arial"/>
          <w:szCs w:val="24"/>
        </w:rPr>
        <w:t xml:space="preserve">ή </w:t>
      </w:r>
      <w:r w:rsidRPr="00F053BD">
        <w:rPr>
          <w:rFonts w:cs="Arial"/>
          <w:szCs w:val="24"/>
        </w:rPr>
        <w:t xml:space="preserve">των λύσεων που προτείνουν οι μεγαλύτερες εταιρίες εφαρμογών </w:t>
      </w:r>
      <w:r w:rsidR="003658D7" w:rsidRPr="00F053BD">
        <w:rPr>
          <w:rFonts w:cs="Arial"/>
          <w:szCs w:val="24"/>
        </w:rPr>
        <w:t>εικονικοποίησης</w:t>
      </w:r>
      <w:r w:rsidRPr="00F053BD">
        <w:rPr>
          <w:rFonts w:cs="Arial"/>
          <w:szCs w:val="24"/>
        </w:rPr>
        <w:t xml:space="preserve"> με ιδιαίτερη έμφαση σε λύσεις που υλοποιούν το </w:t>
      </w:r>
      <w:r w:rsidRPr="00F053BD">
        <w:rPr>
          <w:rFonts w:cs="Arial"/>
          <w:szCs w:val="24"/>
          <w:lang w:val="en-AU"/>
        </w:rPr>
        <w:t>desktop</w:t>
      </w:r>
      <w:r w:rsidRPr="00F053BD">
        <w:rPr>
          <w:rFonts w:cs="Arial"/>
          <w:szCs w:val="24"/>
        </w:rPr>
        <w:t xml:space="preserve"> </w:t>
      </w:r>
      <w:r w:rsidRPr="00F053BD">
        <w:rPr>
          <w:rFonts w:cs="Arial"/>
          <w:szCs w:val="24"/>
          <w:lang w:val="en-AU"/>
        </w:rPr>
        <w:t>virtualization</w:t>
      </w:r>
      <w:r w:rsidRPr="00F053BD">
        <w:rPr>
          <w:rFonts w:cs="Arial"/>
          <w:szCs w:val="24"/>
        </w:rPr>
        <w:t xml:space="preserve"> και βασίζονται στο μοντέλο VDI. Ειδικότερα θα περάσουμε σε μια περιγραφ</w:t>
      </w:r>
      <w:r w:rsidR="003E614F" w:rsidRPr="00F053BD">
        <w:rPr>
          <w:rFonts w:cs="Arial"/>
          <w:szCs w:val="24"/>
        </w:rPr>
        <w:t>ή</w:t>
      </w:r>
      <w:r w:rsidRPr="00F053BD">
        <w:rPr>
          <w:rFonts w:cs="Arial"/>
          <w:szCs w:val="24"/>
        </w:rPr>
        <w:t xml:space="preserve"> των λύσεων που προτείνει η Microsoft, η VMware και η </w:t>
      </w:r>
      <w:r w:rsidRPr="00F053BD">
        <w:rPr>
          <w:rFonts w:cs="Arial"/>
          <w:szCs w:val="24"/>
          <w:lang w:val="en-AU"/>
        </w:rPr>
        <w:t>Citrix</w:t>
      </w:r>
      <w:r w:rsidRPr="00F053BD">
        <w:rPr>
          <w:rFonts w:cs="Arial"/>
          <w:szCs w:val="24"/>
        </w:rPr>
        <w:t xml:space="preserve"> καθώς αποτελούν τις τρεις πιο δημοφιλείς προτάσεις τις αγοράς με προϊόντα που έχουν διακριθεί από επιστημονικούς κύκλους.</w:t>
      </w:r>
    </w:p>
    <w:p w:rsidR="000B2EE6" w:rsidRPr="00F053BD" w:rsidRDefault="000B2EE6" w:rsidP="001B6C81">
      <w:pPr>
        <w:pStyle w:val="2"/>
      </w:pPr>
      <w:bookmarkStart w:id="21" w:name="_Toc251685247"/>
      <w:r w:rsidRPr="00F053BD">
        <w:t>Λύσεις</w:t>
      </w:r>
      <w:r w:rsidR="000067F9" w:rsidRPr="00F053BD">
        <w:t xml:space="preserve"> Εικονικοποίησης</w:t>
      </w:r>
      <w:r w:rsidRPr="00F053BD">
        <w:t xml:space="preserve"> Microsoft</w:t>
      </w:r>
      <w:bookmarkEnd w:id="20"/>
      <w:bookmarkEnd w:id="21"/>
    </w:p>
    <w:p w:rsidR="000B2EE6" w:rsidRPr="00F053BD" w:rsidRDefault="000B2EE6" w:rsidP="003544BC">
      <w:pPr>
        <w:spacing w:after="120" w:line="360" w:lineRule="auto"/>
        <w:rPr>
          <w:rFonts w:cs="Arial"/>
          <w:szCs w:val="24"/>
        </w:rPr>
      </w:pPr>
      <w:r w:rsidRPr="00F053BD">
        <w:rPr>
          <w:rFonts w:cs="Arial"/>
          <w:szCs w:val="24"/>
        </w:rPr>
        <w:t xml:space="preserve">Κάθε τεχνολογία </w:t>
      </w:r>
      <w:r w:rsidR="003658D7" w:rsidRPr="00F053BD">
        <w:rPr>
          <w:rFonts w:cs="Arial"/>
          <w:szCs w:val="24"/>
        </w:rPr>
        <w:t>εικονικοποίησης</w:t>
      </w:r>
      <w:r w:rsidRPr="00F053BD">
        <w:rPr>
          <w:rFonts w:cs="Arial"/>
          <w:szCs w:val="24"/>
        </w:rPr>
        <w:t xml:space="preserve"> δημιουργεί μια αφαιρετική εικ</w:t>
      </w:r>
      <w:r w:rsidR="003658D7" w:rsidRPr="00F053BD">
        <w:rPr>
          <w:rFonts w:cs="Arial"/>
          <w:szCs w:val="24"/>
        </w:rPr>
        <w:t>όνα κάποιων υπολογιστικών πόρων</w:t>
      </w:r>
      <w:r w:rsidRPr="00F053BD">
        <w:rPr>
          <w:rFonts w:cs="Arial"/>
          <w:szCs w:val="24"/>
        </w:rPr>
        <w:t xml:space="preserve"> κατά τέτοιο τρόπο ώστε να τους κάνει πιο χρήσιμους. Και ενώ όλες οι τεχνολογίες είναι σημαντικές, αναμφισβήτητα τα περισσότερα βλέμματα στρέφονται στο </w:t>
      </w:r>
      <w:r w:rsidRPr="00F053BD">
        <w:rPr>
          <w:rFonts w:cs="Arial"/>
          <w:szCs w:val="24"/>
          <w:lang w:val="en-AU"/>
        </w:rPr>
        <w:t>hardware</w:t>
      </w:r>
      <w:r w:rsidRPr="00F053BD">
        <w:rPr>
          <w:rFonts w:cs="Arial"/>
          <w:szCs w:val="24"/>
        </w:rPr>
        <w:t xml:space="preserve"> </w:t>
      </w:r>
      <w:r w:rsidRPr="00F053BD">
        <w:rPr>
          <w:rFonts w:cs="Arial"/>
          <w:szCs w:val="24"/>
          <w:lang w:val="en-AU"/>
        </w:rPr>
        <w:t>virtualization</w:t>
      </w:r>
      <w:r w:rsidRPr="00F053BD">
        <w:rPr>
          <w:rFonts w:cs="Arial"/>
          <w:szCs w:val="24"/>
        </w:rPr>
        <w:t xml:space="preserve"> και έτσι θα ξεκινήσουμε την περιήγηση των λύσεων της Microsoft από εκεί.</w:t>
      </w:r>
    </w:p>
    <w:p w:rsidR="000B2EE6" w:rsidRPr="00F053BD" w:rsidRDefault="000B2EE6" w:rsidP="00A51C4D">
      <w:pPr>
        <w:pStyle w:val="3"/>
      </w:pPr>
      <w:bookmarkStart w:id="22" w:name="_Toc205772998"/>
      <w:bookmarkStart w:id="23" w:name="_Toc251685248"/>
      <w:r w:rsidRPr="00F053BD">
        <w:rPr>
          <w:lang w:val="en-AU"/>
        </w:rPr>
        <w:t>Hardware Virtualization</w:t>
      </w:r>
      <w:bookmarkEnd w:id="22"/>
      <w:bookmarkEnd w:id="23"/>
    </w:p>
    <w:p w:rsidR="000B2EE6" w:rsidRPr="00F053BD" w:rsidRDefault="000B2EE6" w:rsidP="003544BC">
      <w:pPr>
        <w:spacing w:after="120" w:line="360" w:lineRule="auto"/>
        <w:rPr>
          <w:rFonts w:cs="Arial"/>
          <w:szCs w:val="24"/>
          <w:lang w:val="en-AU"/>
        </w:rPr>
      </w:pPr>
      <w:r w:rsidRPr="00F053BD">
        <w:rPr>
          <w:rFonts w:cs="Arial"/>
          <w:szCs w:val="24"/>
        </w:rPr>
        <w:t xml:space="preserve">Για την καλύτερη αξιοποίηση των πλεονεκτημάτων του </w:t>
      </w:r>
      <w:r w:rsidRPr="00F053BD">
        <w:rPr>
          <w:rFonts w:cs="Arial"/>
          <w:szCs w:val="24"/>
          <w:lang w:val="en-AU"/>
        </w:rPr>
        <w:t>hardware</w:t>
      </w:r>
      <w:r w:rsidRPr="00F053BD">
        <w:rPr>
          <w:rFonts w:cs="Arial"/>
          <w:szCs w:val="24"/>
        </w:rPr>
        <w:t xml:space="preserve"> </w:t>
      </w:r>
      <w:r w:rsidRPr="00F053BD">
        <w:rPr>
          <w:rFonts w:cs="Arial"/>
          <w:szCs w:val="24"/>
          <w:lang w:val="en-AU"/>
        </w:rPr>
        <w:t>virtualization</w:t>
      </w:r>
      <w:r w:rsidRPr="00F053BD">
        <w:rPr>
          <w:rFonts w:cs="Arial"/>
          <w:szCs w:val="24"/>
        </w:rPr>
        <w:t xml:space="preserve">, η Microsoft προσφέρει στους πελάτες της δύο λύσεις. Μια λύση αποτελεί το </w:t>
      </w:r>
      <w:r w:rsidRPr="00F053BD">
        <w:rPr>
          <w:rFonts w:cs="Arial"/>
          <w:szCs w:val="24"/>
          <w:lang w:val="en-AU"/>
        </w:rPr>
        <w:t>Hyper</w:t>
      </w:r>
      <w:r w:rsidRPr="00F053BD">
        <w:rPr>
          <w:rFonts w:cs="Arial"/>
          <w:szCs w:val="24"/>
        </w:rPr>
        <w:t xml:space="preserve">-V που προορίζεται για </w:t>
      </w:r>
      <w:r w:rsidRPr="00F053BD">
        <w:rPr>
          <w:rFonts w:cs="Arial"/>
          <w:szCs w:val="24"/>
          <w:lang w:val="en-AU"/>
        </w:rPr>
        <w:t>server</w:t>
      </w:r>
      <w:r w:rsidRPr="00F053BD">
        <w:rPr>
          <w:rFonts w:cs="Arial"/>
          <w:szCs w:val="24"/>
        </w:rPr>
        <w:t xml:space="preserve"> </w:t>
      </w:r>
      <w:r w:rsidRPr="00F053BD">
        <w:rPr>
          <w:rFonts w:cs="Arial"/>
          <w:szCs w:val="24"/>
          <w:lang w:val="en-AU"/>
        </w:rPr>
        <w:t>sided</w:t>
      </w:r>
      <w:r w:rsidRPr="00F053BD">
        <w:rPr>
          <w:rFonts w:cs="Arial"/>
          <w:szCs w:val="24"/>
        </w:rPr>
        <w:t xml:space="preserve"> χρήση. Η δεύτερη λύση είναι το </w:t>
      </w:r>
      <w:r w:rsidRPr="00F053BD">
        <w:rPr>
          <w:rFonts w:cs="Arial"/>
          <w:szCs w:val="24"/>
          <w:lang w:val="en-AU"/>
        </w:rPr>
        <w:t>Virtual</w:t>
      </w:r>
      <w:r w:rsidRPr="00F053BD">
        <w:rPr>
          <w:rFonts w:cs="Arial"/>
          <w:szCs w:val="24"/>
        </w:rPr>
        <w:t xml:space="preserve"> PC 2007 το οποίο προορίζεται για </w:t>
      </w:r>
      <w:r w:rsidRPr="00F053BD">
        <w:rPr>
          <w:rFonts w:cs="Arial"/>
          <w:szCs w:val="24"/>
          <w:lang w:val="en-AU"/>
        </w:rPr>
        <w:t>desktops</w:t>
      </w:r>
      <w:r w:rsidRPr="00F053BD">
        <w:rPr>
          <w:rFonts w:cs="Arial"/>
          <w:szCs w:val="24"/>
        </w:rPr>
        <w:t xml:space="preserve">. Αυτές οι λύσεις αποτελούν την βάση για την εφαρμογή του μοντέλου VDI καθώς και του ανερχόμενου Microsoft </w:t>
      </w:r>
      <w:r w:rsidRPr="00F053BD">
        <w:rPr>
          <w:rFonts w:cs="Arial"/>
          <w:szCs w:val="24"/>
          <w:lang w:val="en-AU"/>
        </w:rPr>
        <w:t>Enterprise</w:t>
      </w:r>
      <w:r w:rsidRPr="00F053BD">
        <w:rPr>
          <w:rFonts w:cs="Arial"/>
          <w:szCs w:val="24"/>
        </w:rPr>
        <w:t xml:space="preserve"> </w:t>
      </w:r>
      <w:r w:rsidRPr="00F053BD">
        <w:rPr>
          <w:rFonts w:cs="Arial"/>
          <w:szCs w:val="24"/>
          <w:lang w:val="en-AU"/>
        </w:rPr>
        <w:t>Desktop</w:t>
      </w:r>
      <w:r w:rsidRPr="00F053BD">
        <w:rPr>
          <w:rFonts w:cs="Arial"/>
          <w:szCs w:val="24"/>
        </w:rPr>
        <w:t xml:space="preserve"> </w:t>
      </w:r>
      <w:r w:rsidRPr="00F053BD">
        <w:rPr>
          <w:rFonts w:cs="Arial"/>
          <w:szCs w:val="24"/>
          <w:lang w:val="en-AU"/>
        </w:rPr>
        <w:t>Virtualization</w:t>
      </w:r>
      <w:r w:rsidRPr="00F053BD">
        <w:rPr>
          <w:rFonts w:cs="Arial"/>
          <w:szCs w:val="24"/>
        </w:rPr>
        <w:t xml:space="preserve"> (MED-V). Παρακάτω ακολουθεί αναλυτική περιγραφ</w:t>
      </w:r>
      <w:r w:rsidR="00852365" w:rsidRPr="00F053BD">
        <w:rPr>
          <w:rFonts w:cs="Arial"/>
          <w:szCs w:val="24"/>
        </w:rPr>
        <w:t>ή</w:t>
      </w:r>
      <w:r w:rsidR="009C7F0A" w:rsidRPr="00F053BD">
        <w:rPr>
          <w:rFonts w:cs="Arial"/>
          <w:szCs w:val="24"/>
          <w:lang w:val="de-CH"/>
        </w:rPr>
        <w:t xml:space="preserve"> </w:t>
      </w:r>
      <w:r w:rsidRPr="00F053BD">
        <w:rPr>
          <w:rFonts w:cs="Arial"/>
          <w:szCs w:val="24"/>
        </w:rPr>
        <w:t>όλων των παραπάνω.</w:t>
      </w:r>
    </w:p>
    <w:p w:rsidR="000B2EE6" w:rsidRPr="00F053BD" w:rsidRDefault="000B2EE6" w:rsidP="00A51C4D">
      <w:pPr>
        <w:pStyle w:val="3"/>
      </w:pPr>
      <w:bookmarkStart w:id="24" w:name="_Toc205772999"/>
      <w:bookmarkStart w:id="25" w:name="_Toc251685249"/>
      <w:r w:rsidRPr="00F053BD">
        <w:rPr>
          <w:lang w:val="en-AU"/>
        </w:rPr>
        <w:t>Hyper</w:t>
      </w:r>
      <w:r w:rsidRPr="00F053BD">
        <w:t>-V</w:t>
      </w:r>
      <w:bookmarkEnd w:id="24"/>
      <w:bookmarkEnd w:id="25"/>
    </w:p>
    <w:p w:rsidR="000B2EE6" w:rsidRPr="00F053BD" w:rsidRDefault="000B2EE6" w:rsidP="003544BC">
      <w:pPr>
        <w:spacing w:after="120" w:line="360" w:lineRule="auto"/>
        <w:rPr>
          <w:rFonts w:cs="Arial"/>
          <w:szCs w:val="24"/>
        </w:rPr>
      </w:pPr>
      <w:r w:rsidRPr="00F053BD">
        <w:rPr>
          <w:rFonts w:cs="Arial"/>
          <w:szCs w:val="24"/>
        </w:rPr>
        <w:t xml:space="preserve">Το βασικότερο πρόβλημα στο </w:t>
      </w:r>
      <w:r w:rsidRPr="00F053BD">
        <w:rPr>
          <w:rFonts w:cs="Arial"/>
          <w:szCs w:val="24"/>
          <w:lang w:val="en-AU"/>
        </w:rPr>
        <w:t>hardware</w:t>
      </w:r>
      <w:r w:rsidRPr="00F053BD">
        <w:rPr>
          <w:rFonts w:cs="Arial"/>
          <w:szCs w:val="24"/>
        </w:rPr>
        <w:t xml:space="preserve"> </w:t>
      </w:r>
      <w:r w:rsidRPr="00F053BD">
        <w:rPr>
          <w:rFonts w:cs="Arial"/>
          <w:szCs w:val="24"/>
          <w:lang w:val="en-AU"/>
        </w:rPr>
        <w:t>virtualization</w:t>
      </w:r>
      <w:r w:rsidR="008D0FF3" w:rsidRPr="00F053BD">
        <w:rPr>
          <w:rFonts w:cs="Arial"/>
          <w:szCs w:val="24"/>
        </w:rPr>
        <w:t xml:space="preserve"> είναι η δημιουργία μιας</w:t>
      </w:r>
      <w:r w:rsidRPr="00F053BD">
        <w:rPr>
          <w:rFonts w:cs="Arial"/>
          <w:szCs w:val="24"/>
        </w:rPr>
        <w:t xml:space="preserve"> </w:t>
      </w:r>
      <w:r w:rsidR="008D0FF3" w:rsidRPr="00F053BD">
        <w:rPr>
          <w:rFonts w:cs="Arial"/>
          <w:szCs w:val="24"/>
        </w:rPr>
        <w:t>εικονικής μηχανής</w:t>
      </w:r>
      <w:r w:rsidRPr="00F053BD">
        <w:rPr>
          <w:rFonts w:cs="Arial"/>
          <w:szCs w:val="24"/>
        </w:rPr>
        <w:t xml:space="preserve"> που εκτελείται ως μια εφαρμογή. Ο πιο αποτελεσματικός τρόπος για την επίτευξη αυτού είναι μέσω μιας λεπτής στρώσης λογισμικού, γνωστού και ως </w:t>
      </w:r>
      <w:r w:rsidRPr="00F053BD">
        <w:rPr>
          <w:rFonts w:cs="Arial"/>
          <w:szCs w:val="24"/>
          <w:lang w:val="en-AU"/>
        </w:rPr>
        <w:t>hypervisor</w:t>
      </w:r>
      <w:r w:rsidRPr="00F053BD">
        <w:rPr>
          <w:rFonts w:cs="Arial"/>
          <w:szCs w:val="24"/>
        </w:rPr>
        <w:t xml:space="preserve">, το οποίο τρέχει απευθείας πάνω στο </w:t>
      </w:r>
      <w:r w:rsidRPr="00F053BD">
        <w:rPr>
          <w:rFonts w:cs="Arial"/>
          <w:szCs w:val="24"/>
          <w:lang w:val="en-BZ"/>
        </w:rPr>
        <w:t>hardware</w:t>
      </w:r>
      <w:r w:rsidRPr="00F053BD">
        <w:rPr>
          <w:rFonts w:cs="Arial"/>
          <w:szCs w:val="24"/>
        </w:rPr>
        <w:t xml:space="preserve">. Το </w:t>
      </w:r>
      <w:r w:rsidRPr="00F053BD">
        <w:rPr>
          <w:rFonts w:cs="Arial"/>
          <w:szCs w:val="24"/>
          <w:lang w:val="en-AU"/>
        </w:rPr>
        <w:t>Hyper</w:t>
      </w:r>
      <w:r w:rsidRPr="00F053BD">
        <w:rPr>
          <w:rFonts w:cs="Arial"/>
          <w:szCs w:val="24"/>
        </w:rPr>
        <w:t xml:space="preserve">-V είναι ενσωματωμένο στο λειτουργικό σύστημα Windows Server </w:t>
      </w:r>
      <w:r w:rsidRPr="00F053BD">
        <w:rPr>
          <w:rFonts w:cs="Arial"/>
          <w:szCs w:val="24"/>
        </w:rPr>
        <w:lastRenderedPageBreak/>
        <w:t xml:space="preserve">2008 και αποτελεί τον </w:t>
      </w:r>
      <w:r w:rsidRPr="00F053BD">
        <w:rPr>
          <w:rFonts w:cs="Arial"/>
          <w:szCs w:val="24"/>
          <w:lang w:val="en-AU"/>
        </w:rPr>
        <w:t>hypervisor</w:t>
      </w:r>
      <w:r w:rsidR="008D0FF3" w:rsidRPr="00F053BD">
        <w:rPr>
          <w:rFonts w:cs="Arial"/>
          <w:szCs w:val="24"/>
        </w:rPr>
        <w:t xml:space="preserve"> της Microsoft. Η</w:t>
      </w:r>
      <w:r w:rsidRPr="00F053BD">
        <w:rPr>
          <w:rFonts w:cs="Arial"/>
          <w:szCs w:val="24"/>
        </w:rPr>
        <w:t xml:space="preserve"> κάθε</w:t>
      </w:r>
      <w:r w:rsidR="008D0FF3" w:rsidRPr="00F053BD">
        <w:rPr>
          <w:rFonts w:cs="Arial"/>
          <w:szCs w:val="24"/>
        </w:rPr>
        <w:t xml:space="preserve"> εικονική μηχανή είναι απόλυτα απομονωμένη</w:t>
      </w:r>
      <w:r w:rsidRPr="00F053BD">
        <w:rPr>
          <w:rFonts w:cs="Arial"/>
          <w:szCs w:val="24"/>
        </w:rPr>
        <w:t xml:space="preserve"> από τα υπόλοιπα και </w:t>
      </w:r>
      <w:r w:rsidR="008D0FF3" w:rsidRPr="00F053BD">
        <w:rPr>
          <w:rFonts w:cs="Arial"/>
          <w:szCs w:val="24"/>
        </w:rPr>
        <w:t>τρέχει το δικό της</w:t>
      </w:r>
      <w:r w:rsidRPr="00F053BD">
        <w:rPr>
          <w:rFonts w:cs="Arial"/>
          <w:szCs w:val="24"/>
        </w:rPr>
        <w:t xml:space="preserve"> λειτουργικό σύστημα. Αυτό </w:t>
      </w:r>
      <w:r w:rsidR="008D0FF3" w:rsidRPr="00F053BD">
        <w:rPr>
          <w:rFonts w:cs="Arial"/>
          <w:szCs w:val="24"/>
        </w:rPr>
        <w:t>επιτρέπει στον φόρτο εργασίας της</w:t>
      </w:r>
      <w:r w:rsidRPr="00F053BD">
        <w:rPr>
          <w:rFonts w:cs="Arial"/>
          <w:szCs w:val="24"/>
        </w:rPr>
        <w:t xml:space="preserve"> </w:t>
      </w:r>
      <w:r w:rsidR="008D0FF3" w:rsidRPr="00F053BD">
        <w:rPr>
          <w:rFonts w:cs="Arial"/>
          <w:szCs w:val="24"/>
        </w:rPr>
        <w:t>καθεμίας</w:t>
      </w:r>
      <w:r w:rsidRPr="00F053BD">
        <w:rPr>
          <w:rFonts w:cs="Arial"/>
          <w:szCs w:val="24"/>
        </w:rPr>
        <w:t xml:space="preserve"> να εκτελείτα</w:t>
      </w:r>
      <w:r w:rsidR="008D0FF3" w:rsidRPr="00F053BD">
        <w:rPr>
          <w:rFonts w:cs="Arial"/>
          <w:szCs w:val="24"/>
        </w:rPr>
        <w:t>ι σαν να βρίσκεται στον δικό της</w:t>
      </w:r>
      <w:r w:rsidRPr="00F053BD">
        <w:rPr>
          <w:rFonts w:cs="Arial"/>
          <w:szCs w:val="24"/>
        </w:rPr>
        <w:t xml:space="preserve"> φυσικό </w:t>
      </w:r>
      <w:r w:rsidRPr="00F053BD">
        <w:rPr>
          <w:rFonts w:cs="Arial"/>
          <w:szCs w:val="24"/>
          <w:lang w:val="en-AU"/>
        </w:rPr>
        <w:t>server</w:t>
      </w:r>
      <w:r w:rsidRPr="00F053BD">
        <w:rPr>
          <w:rFonts w:cs="Arial"/>
          <w:szCs w:val="24"/>
        </w:rPr>
        <w:t xml:space="preserve">. Αυτό ακριβώς περιγράφει και το παρακάτω σχήμα. </w:t>
      </w:r>
    </w:p>
    <w:p w:rsidR="00DF6B3B" w:rsidRPr="00F053BD" w:rsidRDefault="000B2EE6" w:rsidP="00CA6E56">
      <w:pPr>
        <w:keepNext/>
        <w:spacing w:after="120" w:line="360" w:lineRule="auto"/>
        <w:jc w:val="center"/>
      </w:pPr>
      <w:r w:rsidRPr="00F053BD">
        <w:rPr>
          <w:rFonts w:cs="Arial"/>
          <w:noProof/>
          <w:szCs w:val="24"/>
          <w:lang w:eastAsia="el-GR"/>
        </w:rPr>
        <w:drawing>
          <wp:inline distT="0" distB="0" distL="0" distR="0">
            <wp:extent cx="4314825" cy="2838450"/>
            <wp:effectExtent l="19050" t="0" r="0" b="0"/>
            <wp:docPr id="489"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4191000"/>
                      <a:chOff x="1066800" y="2667000"/>
                      <a:chExt cx="7086600" cy="4191000"/>
                    </a:xfrm>
                  </a:grpSpPr>
                  <a:sp>
                    <a:nvSpPr>
                      <a:cNvPr id="17" name="Rectangle 16"/>
                      <a:cNvSpPr/>
                    </a:nvSpPr>
                    <a:spPr>
                      <a:xfrm>
                        <a:off x="1219200" y="4648200"/>
                        <a:ext cx="67818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Hyper-V</a:t>
                          </a:r>
                          <a:endParaRPr lang="en-US" sz="1600" b="1" i="1" dirty="0"/>
                        </a:p>
                      </a:txBody>
                      <a:useSpRect/>
                    </a:txSp>
                  </a:sp>
                  <a:sp>
                    <a:nvSpPr>
                      <a:cNvPr id="23" name="Rectangle 22"/>
                      <a:cNvSpPr/>
                    </a:nvSpPr>
                    <a:spPr>
                      <a:xfrm>
                        <a:off x="3505200" y="3810000"/>
                        <a:ext cx="1524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2000 Server</a:t>
                          </a:r>
                          <a:endParaRPr lang="en-US" sz="1600" b="1" dirty="0"/>
                        </a:p>
                      </a:txBody>
                      <a:useSpRect/>
                    </a:txSp>
                  </a:sp>
                  <a:sp>
                    <a:nvSpPr>
                      <a:cNvPr id="28" name="Rectangle 27"/>
                      <a:cNvSpPr/>
                    </a:nvSpPr>
                    <a:spPr>
                      <a:xfrm>
                        <a:off x="7239000" y="3886200"/>
                        <a:ext cx="8382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b="1" dirty="0" smtClean="0"/>
                            <a:t>. . .</a:t>
                          </a:r>
                          <a:endParaRPr lang="en-US" b="1" dirty="0"/>
                        </a:p>
                      </a:txBody>
                      <a:useSpRect/>
                    </a:txSp>
                  </a:sp>
                  <a:sp>
                    <a:nvSpPr>
                      <a:cNvPr id="57" name="Rectangle 56"/>
                      <a:cNvSpPr/>
                    </a:nvSpPr>
                    <a:spPr>
                      <a:xfrm>
                        <a:off x="1371600" y="3810000"/>
                        <a:ext cx="1524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Server 2008</a:t>
                          </a:r>
                          <a:endParaRPr lang="en-US" sz="1600" b="1" dirty="0"/>
                        </a:p>
                      </a:txBody>
                      <a:useSpRect/>
                    </a:txSp>
                  </a:sp>
                  <a:sp>
                    <a:nvSpPr>
                      <a:cNvPr id="62" name="Rectangle 61"/>
                      <a:cNvSpPr/>
                    </a:nvSpPr>
                    <a:spPr bwMode="auto">
                      <a:xfrm>
                        <a:off x="1219200" y="3200400"/>
                        <a:ext cx="18288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63" name="Rectangle 62"/>
                      <a:cNvSpPr/>
                    </a:nvSpPr>
                    <a:spPr>
                      <a:xfrm>
                        <a:off x="5486400" y="3810000"/>
                        <a:ext cx="1524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SUSE Linux</a:t>
                          </a:r>
                          <a:endParaRPr lang="en-US" sz="1600" b="1" dirty="0"/>
                        </a:p>
                      </a:txBody>
                      <a:useSpRect/>
                    </a:txSp>
                  </a:sp>
                  <a:sp>
                    <a:nvSpPr>
                      <a:cNvPr id="29" name="Rectangle 28"/>
                      <a:cNvSpPr/>
                    </a:nvSpPr>
                    <a:spPr>
                      <a:xfrm>
                        <a:off x="1219200" y="2667000"/>
                        <a:ext cx="18288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Parent Partition</a:t>
                          </a:r>
                          <a:endParaRPr lang="en-US" sz="1600" b="1" i="1" dirty="0"/>
                        </a:p>
                      </a:txBody>
                      <a:useSpRect/>
                    </a:txSp>
                  </a:sp>
                  <a:sp>
                    <a:nvSpPr>
                      <a:cNvPr id="31" name="Rectangle 30"/>
                      <a:cNvSpPr/>
                    </a:nvSpPr>
                    <a:spPr>
                      <a:xfrm>
                        <a:off x="4800600" y="2667000"/>
                        <a:ext cx="18288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Child Partitions</a:t>
                          </a:r>
                          <a:endParaRPr lang="en-US" sz="1600" b="1" i="1" dirty="0"/>
                        </a:p>
                      </a:txBody>
                      <a:useSpRect/>
                    </a:txSp>
                  </a:sp>
                  <a:sp>
                    <a:nvSpPr>
                      <a:cNvPr id="33" name="Rectangle 32"/>
                      <a:cNvSpPr/>
                    </a:nvSpPr>
                    <a:spPr bwMode="auto">
                      <a:xfrm>
                        <a:off x="1066800" y="2743200"/>
                        <a:ext cx="7086600" cy="27432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nvGrpSpPr>
                      <a:cNvPr id="2" name="Group 14"/>
                      <a:cNvGrpSpPr/>
                    </a:nvGrpSpPr>
                    <a:grpSpPr>
                      <a:xfrm>
                        <a:off x="1905000" y="3352800"/>
                        <a:ext cx="476251" cy="381000"/>
                        <a:chOff x="3352800" y="4343400"/>
                        <a:chExt cx="762000" cy="609599"/>
                      </a:xfrm>
                    </a:grpSpPr>
                    <a:sp>
                      <a:nvSpPr>
                        <a:cNvPr id="37" name="Rectangle 36"/>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8" name="Rectangle 37"/>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9" name="Rectangle 38"/>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grpSp>
                    <a:nvGrpSpPr>
                      <a:cNvPr id="3" name="Group 14"/>
                      <a:cNvGrpSpPr/>
                    </a:nvGrpSpPr>
                    <a:grpSpPr>
                      <a:xfrm>
                        <a:off x="4114800" y="3352800"/>
                        <a:ext cx="476251" cy="381000"/>
                        <a:chOff x="3352800" y="4343400"/>
                        <a:chExt cx="762000" cy="609599"/>
                      </a:xfrm>
                    </a:grpSpPr>
                    <a:sp>
                      <a:nvSpPr>
                        <a:cNvPr id="43" name="Rectangle 42"/>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7" name="Rectangle 46"/>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8" name="Rectangle 47"/>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grpSp>
                    <a:nvGrpSpPr>
                      <a:cNvPr id="4" name="Group 14"/>
                      <a:cNvGrpSpPr/>
                    </a:nvGrpSpPr>
                    <a:grpSpPr>
                      <a:xfrm>
                        <a:off x="6019800" y="3352800"/>
                        <a:ext cx="476251" cy="381000"/>
                        <a:chOff x="3352800" y="4343400"/>
                        <a:chExt cx="762000" cy="609599"/>
                      </a:xfrm>
                    </a:grpSpPr>
                    <a:sp>
                      <a:nvSpPr>
                        <a:cNvPr id="50" name="Rectangle 49"/>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51" name="Rectangle 50"/>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52" name="Rectangle 51"/>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sp>
                    <a:nvSpPr>
                      <a:cNvPr id="53" name="Rectangle 52"/>
                      <a:cNvSpPr/>
                    </a:nvSpPr>
                    <a:spPr bwMode="auto">
                      <a:xfrm>
                        <a:off x="3352800" y="3200400"/>
                        <a:ext cx="18288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54" name="Rectangle 53"/>
                      <a:cNvSpPr/>
                    </a:nvSpPr>
                    <a:spPr bwMode="auto">
                      <a:xfrm>
                        <a:off x="5334000" y="3200400"/>
                        <a:ext cx="18288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55" name="Rectangle 54"/>
                      <a:cNvSpPr/>
                    </a:nvSpPr>
                    <a:spPr>
                      <a:xfrm>
                        <a:off x="1210056" y="4992624"/>
                        <a:ext cx="6790944"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58" name="Rectangle 57"/>
                      <a:cNvSpPr/>
                    </a:nvSpPr>
                    <a:spPr>
                      <a:xfrm>
                        <a:off x="29718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72" name="Rectangle 71"/>
                      <a:cNvSpPr/>
                    </a:nvSpPr>
                    <a:spPr bwMode="auto">
                      <a:xfrm>
                        <a:off x="26670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73" name="Rectangle 72"/>
                      <a:cNvSpPr/>
                    </a:nvSpPr>
                    <a:spPr>
                      <a:xfrm>
                        <a:off x="50292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74" name="Rectangle 73"/>
                      <a:cNvSpPr/>
                    </a:nvSpPr>
                    <a:spPr>
                      <a:xfrm>
                        <a:off x="5334000" y="5687568"/>
                        <a:ext cx="2286000" cy="637032"/>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a:sp>
                    <a:nvSpPr>
                      <a:cNvPr id="84" name="Rectangle 83"/>
                      <a:cNvSpPr/>
                    </a:nvSpPr>
                    <a:spPr>
                      <a:xfrm>
                        <a:off x="2971800" y="6172200"/>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Machine</a:t>
                          </a:r>
                          <a:endParaRPr lang="en-US" sz="1600" b="1" i="1" dirty="0"/>
                        </a:p>
                      </a:txBody>
                      <a:useSpRect/>
                    </a:txSp>
                  </a:sp>
                  <a:sp>
                    <a:nvSpPr>
                      <a:cNvPr id="85" name="Rectangle 84"/>
                      <a:cNvSpPr/>
                    </a:nvSpPr>
                    <a:spPr bwMode="auto">
                      <a:xfrm>
                        <a:off x="2667000" y="6373368"/>
                        <a:ext cx="304800" cy="3048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cxnSp>
                    <a:nvCxnSpPr>
                      <a:cNvPr id="35" name="Straight Connector 34"/>
                      <a:cNvCxnSpPr/>
                    </a:nvCxnSpPr>
                    <a:spPr bwMode="auto">
                      <a:xfrm rot="5400000">
                        <a:off x="2247900" y="3695700"/>
                        <a:ext cx="1905000" cy="1588"/>
                      </a:xfrm>
                      <a:prstGeom prst="line">
                        <a:avLst/>
                      </a:prstGeom>
                      <a:noFill/>
                      <a:ln w="19050" cap="flat" cmpd="sng" algn="ctr">
                        <a:solidFill>
                          <a:schemeClr val="tx1"/>
                        </a:solidFill>
                        <a:prstDash val="solid"/>
                        <a:round/>
                        <a:headEnd type="none" w="med" len="med"/>
                        <a:tailEnd type="none" w="lg" len="lg"/>
                      </a:ln>
                      <a:effectLst/>
                    </a:spPr>
                  </a:cxnSp>
                </lc:lockedCanvas>
              </a:graphicData>
            </a:graphic>
          </wp:inline>
        </w:drawing>
      </w:r>
    </w:p>
    <w:p w:rsidR="000B2EE6" w:rsidRPr="00F053BD" w:rsidRDefault="00DF6B3B" w:rsidP="00EF1C45">
      <w:pPr>
        <w:pStyle w:val="a7"/>
        <w:rPr>
          <w:rFonts w:cs="Arial"/>
          <w:lang w:val="en-US"/>
        </w:rPr>
      </w:pPr>
      <w:bookmarkStart w:id="26" w:name="_Toc251685351"/>
      <w:r w:rsidRPr="00F053BD">
        <w:t>Εικόνα</w:t>
      </w:r>
      <w:r w:rsidRPr="00F053BD">
        <w:rPr>
          <w:lang w:val="en-US"/>
        </w:rPr>
        <w:t xml:space="preserve"> </w:t>
      </w:r>
      <w:r w:rsidR="006333A8" w:rsidRPr="00F053BD">
        <w:rPr>
          <w:lang w:val="en-US"/>
        </w:rPr>
        <w:fldChar w:fldCharType="begin"/>
      </w:r>
      <w:r w:rsidR="00CA6E56" w:rsidRPr="00F053BD">
        <w:rPr>
          <w:lang w:val="en-US"/>
        </w:rPr>
        <w:instrText xml:space="preserve"> STYLEREF 1 \s </w:instrText>
      </w:r>
      <w:r w:rsidR="006333A8" w:rsidRPr="00F053BD">
        <w:rPr>
          <w:lang w:val="en-US"/>
        </w:rPr>
        <w:fldChar w:fldCharType="separate"/>
      </w:r>
      <w:r w:rsidR="00CA6E56" w:rsidRPr="00F053BD">
        <w:rPr>
          <w:noProof/>
          <w:lang w:val="en-US"/>
        </w:rPr>
        <w:t>2</w:t>
      </w:r>
      <w:r w:rsidR="006333A8" w:rsidRPr="00F053BD">
        <w:rPr>
          <w:lang w:val="en-US"/>
        </w:rPr>
        <w:fldChar w:fldCharType="end"/>
      </w:r>
      <w:r w:rsidR="00CA6E56" w:rsidRPr="00F053BD">
        <w:rPr>
          <w:lang w:val="en-US"/>
        </w:rPr>
        <w:noBreakHyphen/>
      </w:r>
      <w:r w:rsidR="006333A8" w:rsidRPr="00F053BD">
        <w:rPr>
          <w:lang w:val="en-US"/>
        </w:rPr>
        <w:fldChar w:fldCharType="begin"/>
      </w:r>
      <w:r w:rsidR="00CA6E56" w:rsidRPr="00F053BD">
        <w:rPr>
          <w:lang w:val="en-US"/>
        </w:rPr>
        <w:instrText xml:space="preserve"> SEQ Εικόνα \* ROMAN \s 1 </w:instrText>
      </w:r>
      <w:r w:rsidR="006333A8" w:rsidRPr="00F053BD">
        <w:rPr>
          <w:lang w:val="en-US"/>
        </w:rPr>
        <w:fldChar w:fldCharType="separate"/>
      </w:r>
      <w:r w:rsidR="00CA6E56" w:rsidRPr="00F053BD">
        <w:rPr>
          <w:noProof/>
          <w:lang w:val="en-US"/>
        </w:rPr>
        <w:t>I</w:t>
      </w:r>
      <w:r w:rsidR="006333A8" w:rsidRPr="00F053BD">
        <w:rPr>
          <w:lang w:val="en-US"/>
        </w:rPr>
        <w:fldChar w:fldCharType="end"/>
      </w:r>
      <w:r w:rsidRPr="00F053BD">
        <w:rPr>
          <w:lang w:val="en-US"/>
        </w:rPr>
        <w:t xml:space="preserve">: Hyper-V </w:t>
      </w:r>
      <w:r w:rsidRPr="00F053BD">
        <w:t>σε</w:t>
      </w:r>
      <w:r w:rsidRPr="00F053BD">
        <w:rPr>
          <w:lang w:val="en-US"/>
        </w:rPr>
        <w:t xml:space="preserve"> Windows Server 2008</w:t>
      </w:r>
      <w:bookmarkEnd w:id="26"/>
    </w:p>
    <w:p w:rsidR="000B2EE6" w:rsidRPr="00F053BD" w:rsidRDefault="000B2EE6" w:rsidP="003544BC">
      <w:pPr>
        <w:spacing w:after="120" w:line="360" w:lineRule="auto"/>
        <w:rPr>
          <w:rFonts w:cs="Arial"/>
          <w:szCs w:val="24"/>
        </w:rPr>
      </w:pPr>
      <w:r w:rsidRPr="00F053BD">
        <w:rPr>
          <w:rFonts w:cs="Arial"/>
          <w:szCs w:val="24"/>
        </w:rPr>
        <w:t>Όπως φαίνεται και στην ε</w:t>
      </w:r>
      <w:r w:rsidR="004C5814" w:rsidRPr="00F053BD">
        <w:rPr>
          <w:rFonts w:cs="Arial"/>
          <w:szCs w:val="24"/>
        </w:rPr>
        <w:t xml:space="preserve">ικόνα, στον κόσμο του </w:t>
      </w:r>
      <w:r w:rsidR="004C5814" w:rsidRPr="00F053BD">
        <w:rPr>
          <w:rFonts w:cs="Arial"/>
          <w:szCs w:val="24"/>
          <w:lang w:val="en-AU"/>
        </w:rPr>
        <w:t>Hyper</w:t>
      </w:r>
      <w:r w:rsidR="004C5814" w:rsidRPr="00F053BD">
        <w:rPr>
          <w:rFonts w:cs="Arial"/>
          <w:szCs w:val="24"/>
        </w:rPr>
        <w:t>-V οι</w:t>
      </w:r>
      <w:r w:rsidRPr="00F053BD">
        <w:rPr>
          <w:rFonts w:cs="Arial"/>
          <w:szCs w:val="24"/>
        </w:rPr>
        <w:t xml:space="preserve"> </w:t>
      </w:r>
      <w:r w:rsidR="004C5814" w:rsidRPr="00F053BD">
        <w:rPr>
          <w:rFonts w:cs="Arial"/>
          <w:szCs w:val="24"/>
        </w:rPr>
        <w:t>εικονικές μηχανές</w:t>
      </w:r>
      <w:r w:rsidRPr="00F053BD">
        <w:rPr>
          <w:rFonts w:cs="Arial"/>
          <w:szCs w:val="24"/>
        </w:rPr>
        <w:t xml:space="preserve"> αναφέρονται ως </w:t>
      </w:r>
      <w:r w:rsidRPr="00F053BD">
        <w:rPr>
          <w:rFonts w:cs="Arial"/>
          <w:szCs w:val="24"/>
          <w:lang w:val="en-AU"/>
        </w:rPr>
        <w:t>partitions</w:t>
      </w:r>
      <w:r w:rsidRPr="00F053BD">
        <w:rPr>
          <w:rFonts w:cs="Arial"/>
          <w:szCs w:val="24"/>
        </w:rPr>
        <w:t xml:space="preserve">. Το γονικό </w:t>
      </w:r>
      <w:r w:rsidRPr="00F053BD">
        <w:rPr>
          <w:rFonts w:cs="Arial"/>
          <w:szCs w:val="24"/>
          <w:lang w:val="en-AU"/>
        </w:rPr>
        <w:t>partition</w:t>
      </w:r>
      <w:r w:rsidRPr="00F053BD">
        <w:rPr>
          <w:rFonts w:cs="Arial"/>
          <w:szCs w:val="24"/>
        </w:rPr>
        <w:t xml:space="preserve"> πρέπει υποχρεωτικά να τρέχει σε Windows Server 2008 ενώ τα υπόλοιπα μπορούν να τρέχουν όποιο λειτουργικό σύστημα θέλουμε.</w:t>
      </w:r>
    </w:p>
    <w:p w:rsidR="000B2EE6" w:rsidRPr="00F053BD" w:rsidRDefault="000B2EE6" w:rsidP="003544BC">
      <w:pPr>
        <w:spacing w:after="120" w:line="360" w:lineRule="auto"/>
        <w:rPr>
          <w:rFonts w:cs="Arial"/>
          <w:szCs w:val="24"/>
        </w:rPr>
      </w:pPr>
      <w:r w:rsidRPr="00F053BD">
        <w:rPr>
          <w:rFonts w:cs="Arial"/>
          <w:szCs w:val="24"/>
        </w:rPr>
        <w:t xml:space="preserve">Αυτή η προσέγγιση διαφέρει ριζικά από την προηγούμενη πρόταση της Microsoft που απευθυνόταν στο λειτουργικό Windows Server 2003. Συγκεκριμένα η εφαρμογή </w:t>
      </w:r>
      <w:r w:rsidRPr="00F053BD">
        <w:rPr>
          <w:rFonts w:cs="Arial"/>
          <w:szCs w:val="24"/>
          <w:lang w:val="en-AU"/>
        </w:rPr>
        <w:t>Virtual</w:t>
      </w:r>
      <w:r w:rsidRPr="00F053BD">
        <w:rPr>
          <w:rFonts w:cs="Arial"/>
          <w:szCs w:val="24"/>
        </w:rPr>
        <w:t xml:space="preserve"> Server 2005 R2 εκτελούταν πάνω από το λειτουργικό σύστημα σε αντίθεση με το </w:t>
      </w:r>
      <w:r w:rsidRPr="00F053BD">
        <w:rPr>
          <w:rFonts w:cs="Arial"/>
          <w:szCs w:val="24"/>
          <w:lang w:val="en-AU"/>
        </w:rPr>
        <w:t>Hyper</w:t>
      </w:r>
      <w:r w:rsidRPr="00F053BD">
        <w:rPr>
          <w:rFonts w:cs="Arial"/>
          <w:szCs w:val="24"/>
        </w:rPr>
        <w:t xml:space="preserve">-V που αποτελεί μια εφαρμογή </w:t>
      </w:r>
      <w:r w:rsidRPr="00F053BD">
        <w:rPr>
          <w:rFonts w:cs="Arial"/>
          <w:szCs w:val="24"/>
          <w:lang w:val="en-AU"/>
        </w:rPr>
        <w:t>hypervisor</w:t>
      </w:r>
      <w:r w:rsidRPr="00F053BD">
        <w:rPr>
          <w:rFonts w:cs="Arial"/>
          <w:szCs w:val="24"/>
        </w:rPr>
        <w:t xml:space="preserve">. Η κυριότερη διαφορά ανάμεσα σε αυτές τις δυο προσεγγίσεις βρίσκεται στο γεγονός ότι η υποστήριξη σε χαμηλότερα επίπεδα και κοντά στο </w:t>
      </w:r>
      <w:r w:rsidRPr="00F053BD">
        <w:rPr>
          <w:rFonts w:cs="Arial"/>
          <w:szCs w:val="24"/>
          <w:lang w:val="en-AU"/>
        </w:rPr>
        <w:t>hardware</w:t>
      </w:r>
      <w:r w:rsidRPr="00F053BD">
        <w:rPr>
          <w:rFonts w:cs="Arial"/>
          <w:szCs w:val="24"/>
        </w:rPr>
        <w:t xml:space="preserve"> που παρέχεται από το </w:t>
      </w:r>
      <w:r w:rsidRPr="00F053BD">
        <w:rPr>
          <w:rFonts w:cs="Arial"/>
          <w:szCs w:val="24"/>
          <w:lang w:val="en-AU"/>
        </w:rPr>
        <w:t>Hyper</w:t>
      </w:r>
      <w:r w:rsidRPr="00F053BD">
        <w:rPr>
          <w:rFonts w:cs="Arial"/>
          <w:szCs w:val="24"/>
        </w:rPr>
        <w:t xml:space="preserve">-V, προσφέρει πιο αποτελεσματική εφαρμογή </w:t>
      </w:r>
      <w:r w:rsidR="008D0FF3" w:rsidRPr="00F053BD">
        <w:rPr>
          <w:rFonts w:cs="Arial"/>
          <w:szCs w:val="24"/>
        </w:rPr>
        <w:t>της εικονικοποίησης</w:t>
      </w:r>
      <w:r w:rsidRPr="00F053BD">
        <w:rPr>
          <w:rFonts w:cs="Arial"/>
          <w:szCs w:val="24"/>
        </w:rPr>
        <w:t xml:space="preserve"> και κατά συνέπεια καλύτερες επιδόσεις.</w:t>
      </w:r>
    </w:p>
    <w:p w:rsidR="000B2EE6" w:rsidRPr="00F053BD" w:rsidRDefault="000B2EE6" w:rsidP="003544BC">
      <w:pPr>
        <w:spacing w:after="120" w:line="360" w:lineRule="auto"/>
        <w:rPr>
          <w:rFonts w:cs="Arial"/>
          <w:szCs w:val="24"/>
        </w:rPr>
      </w:pPr>
      <w:r w:rsidRPr="00F053BD">
        <w:rPr>
          <w:rFonts w:cs="Arial"/>
          <w:szCs w:val="24"/>
        </w:rPr>
        <w:t xml:space="preserve">Ωστόσο οι δυνατότητες του </w:t>
      </w:r>
      <w:r w:rsidRPr="00F053BD">
        <w:rPr>
          <w:rFonts w:cs="Arial"/>
          <w:szCs w:val="24"/>
          <w:lang w:val="en-AU"/>
        </w:rPr>
        <w:t>Hyper</w:t>
      </w:r>
      <w:r w:rsidRPr="00F053BD">
        <w:rPr>
          <w:rFonts w:cs="Arial"/>
          <w:szCs w:val="24"/>
        </w:rPr>
        <w:t xml:space="preserve">-V που σχετίζονται με τις επιδόσεις δεν σταματούν εδώ. Το </w:t>
      </w:r>
      <w:r w:rsidRPr="00F053BD">
        <w:rPr>
          <w:rFonts w:cs="Arial"/>
          <w:szCs w:val="24"/>
          <w:lang w:val="en-AU"/>
        </w:rPr>
        <w:t>Hyper</w:t>
      </w:r>
      <w:r w:rsidRPr="00F053BD">
        <w:rPr>
          <w:rFonts w:cs="Arial"/>
          <w:szCs w:val="24"/>
        </w:rPr>
        <w:t>-V επιτρέπει την αν</w:t>
      </w:r>
      <w:r w:rsidR="008D0FF3" w:rsidRPr="00F053BD">
        <w:rPr>
          <w:rFonts w:cs="Arial"/>
          <w:szCs w:val="24"/>
        </w:rPr>
        <w:t>άθεση πολλών επεξεργαστών σε μια</w:t>
      </w:r>
      <w:r w:rsidRPr="00F053BD">
        <w:rPr>
          <w:rFonts w:cs="Arial"/>
          <w:szCs w:val="24"/>
        </w:rPr>
        <w:t xml:space="preserve"> μόνο</w:t>
      </w:r>
      <w:r w:rsidR="008D0FF3" w:rsidRPr="00F053BD">
        <w:rPr>
          <w:rFonts w:cs="Arial"/>
          <w:szCs w:val="24"/>
        </w:rPr>
        <w:t xml:space="preserve"> εικονική μηχανή</w:t>
      </w:r>
      <w:r w:rsidRPr="00F053BD">
        <w:rPr>
          <w:rFonts w:cs="Arial"/>
          <w:szCs w:val="24"/>
        </w:rPr>
        <w:t xml:space="preserve">, και χρησιμοποιεί αρχιτεκτονική 64-bit. Αυτό </w:t>
      </w:r>
      <w:r w:rsidRPr="00F053BD">
        <w:rPr>
          <w:rFonts w:cs="Arial"/>
          <w:szCs w:val="24"/>
        </w:rPr>
        <w:lastRenderedPageBreak/>
        <w:t xml:space="preserve">σημαίνει ότι το </w:t>
      </w:r>
      <w:r w:rsidRPr="00F053BD">
        <w:rPr>
          <w:rFonts w:cs="Arial"/>
          <w:szCs w:val="24"/>
          <w:lang w:val="en-AU"/>
        </w:rPr>
        <w:t>Hyper</w:t>
      </w:r>
      <w:r w:rsidRPr="00F053BD">
        <w:rPr>
          <w:rFonts w:cs="Arial"/>
          <w:szCs w:val="24"/>
        </w:rPr>
        <w:t>-V μπορεί να εγκατασταθεί μόνο σε φυσικές μηχανές που έχουν επεξεργαστές 64-bit καθώς ενσωματώνεται μόνο στις εκδόσεις 64-bit των Windows Server 2008, αλλά επιτρέπουν την δημιουργία</w:t>
      </w:r>
      <w:r w:rsidR="008D0FF3" w:rsidRPr="00F053BD">
        <w:rPr>
          <w:rFonts w:cs="Arial"/>
          <w:szCs w:val="24"/>
        </w:rPr>
        <w:t xml:space="preserve"> εικονικών μηχανών</w:t>
      </w:r>
      <w:r w:rsidRPr="00F053BD">
        <w:rPr>
          <w:rFonts w:cs="Arial"/>
          <w:szCs w:val="24"/>
        </w:rPr>
        <w:t xml:space="preserve"> και των δυο αρχιτεκτονικών.</w:t>
      </w:r>
    </w:p>
    <w:p w:rsidR="000B2EE6" w:rsidRPr="00F053BD" w:rsidRDefault="000B2EE6" w:rsidP="003544BC">
      <w:pPr>
        <w:spacing w:after="120" w:line="360" w:lineRule="auto"/>
        <w:rPr>
          <w:rFonts w:cs="Arial"/>
          <w:szCs w:val="24"/>
        </w:rPr>
      </w:pPr>
      <w:r w:rsidRPr="00F053BD">
        <w:rPr>
          <w:rFonts w:cs="Arial"/>
          <w:szCs w:val="24"/>
        </w:rPr>
        <w:t>Ανεξάρτητα από το λειτουργικό σύστημα, κάθε</w:t>
      </w:r>
      <w:r w:rsidR="008D0FF3" w:rsidRPr="00F053BD">
        <w:rPr>
          <w:rFonts w:cs="Arial"/>
          <w:szCs w:val="24"/>
        </w:rPr>
        <w:t xml:space="preserve"> εικονική μηχανή</w:t>
      </w:r>
      <w:r w:rsidRPr="00F053BD">
        <w:rPr>
          <w:rFonts w:cs="Arial"/>
          <w:szCs w:val="24"/>
        </w:rPr>
        <w:t xml:space="preserve"> απαιτεί αποθηκευτικό χώρο. Για να επιτευχθεί αυτό η Microsoft καθόρισε μια μορφή εικονικού σκληρού δίσκου (VHD). Ουσιαστικά το VHD αποτελεί απλά ένα αρχείο που αναγνωρίζεται από</w:t>
      </w:r>
      <w:r w:rsidR="008D0FF3" w:rsidRPr="00F053BD">
        <w:rPr>
          <w:rFonts w:cs="Arial"/>
          <w:szCs w:val="24"/>
        </w:rPr>
        <w:t xml:space="preserve"> τις</w:t>
      </w:r>
      <w:r w:rsidRPr="00F053BD">
        <w:rPr>
          <w:rFonts w:cs="Arial"/>
          <w:szCs w:val="24"/>
        </w:rPr>
        <w:t xml:space="preserve"> </w:t>
      </w:r>
      <w:r w:rsidR="008D0FF3" w:rsidRPr="00F053BD">
        <w:rPr>
          <w:rFonts w:cs="Arial"/>
          <w:szCs w:val="24"/>
        </w:rPr>
        <w:t xml:space="preserve">εικονικές μηχανές </w:t>
      </w:r>
      <w:r w:rsidRPr="00F053BD">
        <w:rPr>
          <w:rFonts w:cs="Arial"/>
          <w:szCs w:val="24"/>
        </w:rPr>
        <w:t xml:space="preserve">ως ένας σκληρός δίσκος. Τα φιλοξενούμενα λειτουργικά συστήματα μαζί με τις </w:t>
      </w:r>
      <w:r w:rsidR="008D0FF3" w:rsidRPr="00F053BD">
        <w:rPr>
          <w:rFonts w:cs="Arial"/>
          <w:szCs w:val="24"/>
        </w:rPr>
        <w:t>εφαρμογές τους βασίζονται σε μια ή περισσότερες</w:t>
      </w:r>
      <w:r w:rsidRPr="00F053BD">
        <w:rPr>
          <w:rFonts w:cs="Arial"/>
          <w:szCs w:val="24"/>
        </w:rPr>
        <w:t xml:space="preserve"> </w:t>
      </w:r>
      <w:r w:rsidR="008D0FF3" w:rsidRPr="00F053BD">
        <w:rPr>
          <w:rFonts w:cs="Arial"/>
          <w:szCs w:val="24"/>
        </w:rPr>
        <w:t xml:space="preserve">εικονικές μηχανές </w:t>
      </w:r>
      <w:r w:rsidRPr="00F053BD">
        <w:rPr>
          <w:rFonts w:cs="Arial"/>
          <w:szCs w:val="24"/>
        </w:rPr>
        <w:t>VHD για τις αποθηκευτικές τους ανάγκες. Ένα VHD αρχείο περιέχε</w:t>
      </w:r>
      <w:r w:rsidR="008D0FF3" w:rsidRPr="00F053BD">
        <w:rPr>
          <w:rFonts w:cs="Arial"/>
          <w:szCs w:val="24"/>
        </w:rPr>
        <w:t>ι ουσιαστικά όλα τα δεδομένα μια</w:t>
      </w:r>
      <w:r w:rsidRPr="00F053BD">
        <w:rPr>
          <w:rFonts w:cs="Arial"/>
          <w:szCs w:val="24"/>
        </w:rPr>
        <w:t xml:space="preserve">ς </w:t>
      </w:r>
      <w:r w:rsidR="008D0FF3" w:rsidRPr="00F053BD">
        <w:rPr>
          <w:rFonts w:cs="Arial"/>
          <w:szCs w:val="24"/>
        </w:rPr>
        <w:t>εικονικής μηχανής</w:t>
      </w:r>
      <w:r w:rsidRPr="00F053BD">
        <w:rPr>
          <w:rFonts w:cs="Arial"/>
          <w:szCs w:val="24"/>
        </w:rPr>
        <w:t>. Έτσι μεταφέροντας ένα αρχείο VHD από ένα σύστημα σε έν</w:t>
      </w:r>
      <w:r w:rsidR="008D0FF3" w:rsidRPr="00F053BD">
        <w:rPr>
          <w:rFonts w:cs="Arial"/>
          <w:szCs w:val="24"/>
        </w:rPr>
        <w:t xml:space="preserve">α άλλο, ουσιαστικά μεταφέρουμε ολόκληρη </w:t>
      </w:r>
      <w:r w:rsidRPr="00F053BD">
        <w:rPr>
          <w:rFonts w:cs="Arial"/>
          <w:szCs w:val="24"/>
        </w:rPr>
        <w:t>τ</w:t>
      </w:r>
      <w:r w:rsidR="008D0FF3" w:rsidRPr="00F053BD">
        <w:rPr>
          <w:rFonts w:cs="Arial"/>
          <w:szCs w:val="24"/>
        </w:rPr>
        <w:t>ην</w:t>
      </w:r>
      <w:r w:rsidRPr="00F053BD">
        <w:rPr>
          <w:rFonts w:cs="Arial"/>
          <w:szCs w:val="24"/>
        </w:rPr>
        <w:t xml:space="preserve"> </w:t>
      </w:r>
      <w:r w:rsidR="008D0FF3" w:rsidRPr="00F053BD">
        <w:rPr>
          <w:rFonts w:cs="Arial"/>
          <w:szCs w:val="24"/>
        </w:rPr>
        <w:t>εικονική μηχανή</w:t>
      </w:r>
      <w:r w:rsidRPr="00F053BD">
        <w:rPr>
          <w:rFonts w:cs="Arial"/>
          <w:szCs w:val="24"/>
        </w:rPr>
        <w:t xml:space="preserve">, και επειδή η Microsoft συμπεριέλαβε αυτό το πρότυπο υπό τους όρους του </w:t>
      </w:r>
      <w:r w:rsidRPr="00F053BD">
        <w:rPr>
          <w:rFonts w:cs="Arial"/>
          <w:szCs w:val="24"/>
          <w:lang w:val="en-BZ"/>
        </w:rPr>
        <w:t>Open</w:t>
      </w:r>
      <w:r w:rsidRPr="00F053BD">
        <w:rPr>
          <w:rFonts w:cs="Arial"/>
          <w:szCs w:val="24"/>
        </w:rPr>
        <w:t xml:space="preserve"> </w:t>
      </w:r>
      <w:r w:rsidRPr="00F053BD">
        <w:rPr>
          <w:rFonts w:cs="Arial"/>
          <w:szCs w:val="24"/>
          <w:lang w:val="en-AU"/>
        </w:rPr>
        <w:t>Specification</w:t>
      </w:r>
      <w:r w:rsidRPr="00F053BD">
        <w:rPr>
          <w:rFonts w:cs="Arial"/>
          <w:szCs w:val="24"/>
        </w:rPr>
        <w:t xml:space="preserve"> </w:t>
      </w:r>
      <w:r w:rsidRPr="00F053BD">
        <w:rPr>
          <w:rFonts w:cs="Arial"/>
          <w:szCs w:val="24"/>
          <w:lang w:val="en-AU"/>
        </w:rPr>
        <w:t>Promise</w:t>
      </w:r>
      <w:r w:rsidRPr="00F053BD">
        <w:rPr>
          <w:rFonts w:cs="Arial"/>
          <w:szCs w:val="24"/>
        </w:rPr>
        <w:t xml:space="preserve"> (OSP), αναμέ</w:t>
      </w:r>
      <w:r w:rsidR="008D0FF3" w:rsidRPr="00F053BD">
        <w:rPr>
          <w:rFonts w:cs="Arial"/>
          <w:szCs w:val="24"/>
        </w:rPr>
        <w:t>νεται η δυνατότητα μεταφοράς μια</w:t>
      </w:r>
      <w:r w:rsidRPr="00F053BD">
        <w:rPr>
          <w:rFonts w:cs="Arial"/>
          <w:szCs w:val="24"/>
        </w:rPr>
        <w:t xml:space="preserve">ς </w:t>
      </w:r>
      <w:r w:rsidR="008D0FF3" w:rsidRPr="00F053BD">
        <w:rPr>
          <w:rFonts w:cs="Arial"/>
          <w:szCs w:val="24"/>
        </w:rPr>
        <w:t>εικονικής μηχανής</w:t>
      </w:r>
      <w:r w:rsidRPr="00F053BD">
        <w:rPr>
          <w:rFonts w:cs="Arial"/>
          <w:szCs w:val="24"/>
        </w:rPr>
        <w:t xml:space="preserve"> σε συστήματα που χρησιμοποιούν λύσεις άλλων εταιριών.</w:t>
      </w:r>
    </w:p>
    <w:p w:rsidR="000B2EE6" w:rsidRPr="00F053BD" w:rsidRDefault="000B2EE6" w:rsidP="003544BC">
      <w:pPr>
        <w:spacing w:after="120" w:line="360" w:lineRule="auto"/>
        <w:rPr>
          <w:rFonts w:cs="Arial"/>
          <w:szCs w:val="24"/>
        </w:rPr>
      </w:pPr>
      <w:r w:rsidRPr="00F053BD">
        <w:rPr>
          <w:rFonts w:cs="Arial"/>
          <w:szCs w:val="24"/>
        </w:rPr>
        <w:t xml:space="preserve">Το λειτουργικό σύστημα Windows Server 2008 προσφέρει μια επιλογή εγκατάστασης που λέγεται </w:t>
      </w:r>
      <w:r w:rsidRPr="00F053BD">
        <w:rPr>
          <w:rFonts w:cs="Arial"/>
          <w:szCs w:val="24"/>
          <w:lang w:val="en-AU"/>
        </w:rPr>
        <w:t>Sever</w:t>
      </w:r>
      <w:r w:rsidRPr="00F053BD">
        <w:rPr>
          <w:rFonts w:cs="Arial"/>
          <w:szCs w:val="24"/>
        </w:rPr>
        <w:t xml:space="preserve"> </w:t>
      </w:r>
      <w:r w:rsidRPr="00F053BD">
        <w:rPr>
          <w:rFonts w:cs="Arial"/>
          <w:szCs w:val="24"/>
          <w:lang w:val="en-AU"/>
        </w:rPr>
        <w:t>Core</w:t>
      </w:r>
      <w:r w:rsidRPr="00F053BD">
        <w:rPr>
          <w:rFonts w:cs="Arial"/>
          <w:szCs w:val="24"/>
        </w:rPr>
        <w:t xml:space="preserve"> κατά την οποία εγκαθίσταται μόνο ένα μικρό μέρος του λειτουργικού συστήματος το οποίο δεν περιέχει γραφικό περιβάλλον. Με αυτόν τον τρόπο μειώνονται οι αδυναμίες του συστήματος και αυξάνονται οι επιδόσεις. Η εγκατάσταση Server </w:t>
      </w:r>
      <w:r w:rsidRPr="00F053BD">
        <w:rPr>
          <w:rFonts w:cs="Arial"/>
          <w:szCs w:val="24"/>
          <w:lang w:val="en-AU"/>
        </w:rPr>
        <w:t>Core</w:t>
      </w:r>
      <w:r w:rsidRPr="00F053BD">
        <w:rPr>
          <w:rFonts w:cs="Arial"/>
          <w:szCs w:val="24"/>
        </w:rPr>
        <w:t xml:space="preserve"> αποτελεί τον προτεινόμενο τρόπο εγκατάστασης για </w:t>
      </w:r>
      <w:r w:rsidRPr="00F053BD">
        <w:rPr>
          <w:rFonts w:cs="Arial"/>
          <w:szCs w:val="24"/>
          <w:lang w:val="en-AU"/>
        </w:rPr>
        <w:t>server</w:t>
      </w:r>
      <w:r w:rsidRPr="00F053BD">
        <w:rPr>
          <w:rFonts w:cs="Arial"/>
          <w:szCs w:val="24"/>
        </w:rPr>
        <w:t xml:space="preserve"> που θα βασίζονται στο </w:t>
      </w:r>
      <w:r w:rsidRPr="00F053BD">
        <w:rPr>
          <w:rFonts w:cs="Arial"/>
          <w:szCs w:val="24"/>
          <w:lang w:val="en-AU"/>
        </w:rPr>
        <w:t>Hyper</w:t>
      </w:r>
      <w:r w:rsidRPr="00F053BD">
        <w:rPr>
          <w:rFonts w:cs="Arial"/>
          <w:szCs w:val="24"/>
        </w:rPr>
        <w:t xml:space="preserve">-V, ωστόσο εξαιτίας της έλλειψης γραφικού περιβάλλοντος δεν είναι δυνατή η εγκατάσταση και εκτέλεση του Windows Server </w:t>
      </w:r>
      <w:r w:rsidRPr="00F053BD">
        <w:rPr>
          <w:rFonts w:cs="Arial"/>
          <w:szCs w:val="24"/>
          <w:lang w:val="en-AU"/>
        </w:rPr>
        <w:t>virtualization</w:t>
      </w:r>
      <w:r w:rsidRPr="00F053BD">
        <w:rPr>
          <w:rFonts w:cs="Arial"/>
          <w:szCs w:val="24"/>
        </w:rPr>
        <w:t xml:space="preserve"> </w:t>
      </w:r>
      <w:r w:rsidRPr="00F053BD">
        <w:rPr>
          <w:rFonts w:cs="Arial"/>
          <w:szCs w:val="24"/>
          <w:lang w:val="en-AU"/>
        </w:rPr>
        <w:t>management</w:t>
      </w:r>
      <w:r w:rsidRPr="00F053BD">
        <w:rPr>
          <w:rFonts w:cs="Arial"/>
          <w:szCs w:val="24"/>
        </w:rPr>
        <w:t xml:space="preserve"> τοπικά. Εναλλακτικά η διαχείριση των </w:t>
      </w:r>
      <w:r w:rsidR="009135DD" w:rsidRPr="00F053BD">
        <w:rPr>
          <w:rFonts w:cs="Arial"/>
          <w:szCs w:val="24"/>
        </w:rPr>
        <w:t xml:space="preserve">εικονικών μηχανών </w:t>
      </w:r>
      <w:r w:rsidRPr="00F053BD">
        <w:rPr>
          <w:rFonts w:cs="Arial"/>
          <w:szCs w:val="24"/>
        </w:rPr>
        <w:t xml:space="preserve">μπορεί να επιτευχθεί απομακρυσμένα με το </w:t>
      </w:r>
      <w:r w:rsidRPr="00F053BD">
        <w:rPr>
          <w:rFonts w:cs="Arial"/>
          <w:szCs w:val="24"/>
          <w:lang w:val="en-AU"/>
        </w:rPr>
        <w:t>Virtual</w:t>
      </w:r>
      <w:r w:rsidRPr="00F053BD">
        <w:rPr>
          <w:rFonts w:cs="Arial"/>
          <w:szCs w:val="24"/>
        </w:rPr>
        <w:t xml:space="preserve"> </w:t>
      </w:r>
      <w:r w:rsidRPr="00F053BD">
        <w:rPr>
          <w:rFonts w:cs="Arial"/>
          <w:szCs w:val="24"/>
          <w:lang w:val="en-AU"/>
        </w:rPr>
        <w:t>Machine</w:t>
      </w:r>
      <w:r w:rsidRPr="00F053BD">
        <w:rPr>
          <w:rFonts w:cs="Arial"/>
          <w:szCs w:val="24"/>
        </w:rPr>
        <w:t xml:space="preserve"> </w:t>
      </w:r>
      <w:r w:rsidRPr="00F053BD">
        <w:rPr>
          <w:rFonts w:cs="Arial"/>
          <w:szCs w:val="24"/>
          <w:lang w:val="en-AU"/>
        </w:rPr>
        <w:t>Manager</w:t>
      </w:r>
      <w:sdt>
        <w:sdtPr>
          <w:rPr>
            <w:rFonts w:cs="Arial"/>
            <w:szCs w:val="24"/>
            <w:lang w:val="en-AU"/>
          </w:rPr>
          <w:id w:val="2401436"/>
          <w:citation/>
        </w:sdtPr>
        <w:sdtContent>
          <w:r w:rsidR="006333A8" w:rsidRPr="00F053BD">
            <w:rPr>
              <w:rFonts w:cs="Arial"/>
              <w:szCs w:val="24"/>
              <w:lang w:val="en-AU"/>
            </w:rPr>
            <w:fldChar w:fldCharType="begin"/>
          </w:r>
          <w:r w:rsidR="005F5619" w:rsidRPr="00F053BD">
            <w:rPr>
              <w:rFonts w:cs="Arial"/>
              <w:szCs w:val="24"/>
            </w:rPr>
            <w:instrText xml:space="preserve"> CITATION Placeholder11 \l 1032 </w:instrText>
          </w:r>
          <w:r w:rsidR="006333A8" w:rsidRPr="00F053BD">
            <w:rPr>
              <w:rFonts w:cs="Arial"/>
              <w:szCs w:val="24"/>
              <w:lang w:val="en-AU"/>
            </w:rPr>
            <w:fldChar w:fldCharType="separate"/>
          </w:r>
          <w:r w:rsidR="005F5619" w:rsidRPr="00F053BD">
            <w:rPr>
              <w:rFonts w:cs="Arial"/>
              <w:noProof/>
              <w:szCs w:val="24"/>
            </w:rPr>
            <w:t xml:space="preserve"> (Microsoft, 2009)</w:t>
          </w:r>
          <w:r w:rsidR="006333A8" w:rsidRPr="00F053BD">
            <w:rPr>
              <w:rFonts w:cs="Arial"/>
              <w:szCs w:val="24"/>
              <w:lang w:val="en-AU"/>
            </w:rPr>
            <w:fldChar w:fldCharType="end"/>
          </w:r>
        </w:sdtContent>
      </w:sdt>
      <w:r w:rsidRPr="00F053BD">
        <w:rPr>
          <w:rFonts w:cs="Arial"/>
          <w:szCs w:val="24"/>
        </w:rPr>
        <w:t>.</w:t>
      </w:r>
    </w:p>
    <w:p w:rsidR="000B2EE6" w:rsidRPr="00F053BD" w:rsidRDefault="000B2EE6" w:rsidP="003544BC">
      <w:pPr>
        <w:spacing w:after="120" w:line="360" w:lineRule="auto"/>
        <w:rPr>
          <w:rFonts w:cs="Arial"/>
          <w:szCs w:val="24"/>
        </w:rPr>
      </w:pPr>
      <w:r w:rsidRPr="00F053BD">
        <w:rPr>
          <w:rFonts w:cs="Arial"/>
          <w:szCs w:val="24"/>
        </w:rPr>
        <w:br w:type="page"/>
      </w:r>
    </w:p>
    <w:p w:rsidR="000B2EE6" w:rsidRPr="00F053BD" w:rsidRDefault="000B2EE6" w:rsidP="00A51C4D">
      <w:pPr>
        <w:pStyle w:val="3"/>
      </w:pPr>
      <w:bookmarkStart w:id="27" w:name="_Toc205773000"/>
      <w:bookmarkStart w:id="28" w:name="_Toc251685250"/>
      <w:r w:rsidRPr="00F053BD">
        <w:rPr>
          <w:lang w:val="en-AU"/>
        </w:rPr>
        <w:lastRenderedPageBreak/>
        <w:t>Virtual Desktop Infrastructure</w:t>
      </w:r>
      <w:r w:rsidRPr="00F053BD">
        <w:t xml:space="preserve"> (VDI)</w:t>
      </w:r>
      <w:bookmarkEnd w:id="27"/>
      <w:bookmarkEnd w:id="28"/>
    </w:p>
    <w:p w:rsidR="000B2EE6" w:rsidRPr="00F053BD" w:rsidRDefault="005F5619" w:rsidP="003544BC">
      <w:pPr>
        <w:spacing w:after="120" w:line="360" w:lineRule="auto"/>
        <w:rPr>
          <w:rFonts w:cs="Arial"/>
          <w:szCs w:val="24"/>
        </w:rPr>
      </w:pPr>
      <w:r w:rsidRPr="00F053BD">
        <w:rPr>
          <w:rFonts w:cs="Arial"/>
          <w:szCs w:val="24"/>
        </w:rPr>
        <w:t xml:space="preserve">Οι εικονικές μηχανές </w:t>
      </w:r>
      <w:r w:rsidR="000B2EE6" w:rsidRPr="00F053BD">
        <w:rPr>
          <w:rFonts w:cs="Arial"/>
          <w:szCs w:val="24"/>
        </w:rPr>
        <w:t xml:space="preserve">που παρέχονται από το </w:t>
      </w:r>
      <w:r w:rsidR="000B2EE6" w:rsidRPr="00F053BD">
        <w:rPr>
          <w:rFonts w:cs="Arial"/>
          <w:szCs w:val="24"/>
          <w:lang w:val="en-US"/>
        </w:rPr>
        <w:t>Hyper</w:t>
      </w:r>
      <w:r w:rsidR="000B2EE6" w:rsidRPr="00F053BD">
        <w:rPr>
          <w:rFonts w:cs="Arial"/>
          <w:szCs w:val="24"/>
        </w:rPr>
        <w:t xml:space="preserve">-V μπορούν να χρησιμοποιηθούν με πολλούς τρόπους. Ένας από αυτούς είναι και η ανάπτυξη του μοντέλου VDI που περιγράψαμε στο δεύτερο κεφάλαιο. Έτσι το </w:t>
      </w:r>
      <w:r w:rsidR="000B2EE6" w:rsidRPr="00F053BD">
        <w:rPr>
          <w:rFonts w:cs="Arial"/>
          <w:szCs w:val="24"/>
          <w:lang w:val="en-US"/>
        </w:rPr>
        <w:t>Hyper</w:t>
      </w:r>
      <w:r w:rsidR="000B2EE6" w:rsidRPr="00F053BD">
        <w:rPr>
          <w:rFonts w:cs="Arial"/>
          <w:szCs w:val="24"/>
        </w:rPr>
        <w:t xml:space="preserve">-V μπορεί να χρησιμοποιηθεί για να τρέχουν κάποια </w:t>
      </w:r>
      <w:r w:rsidR="000B2EE6" w:rsidRPr="00F053BD">
        <w:rPr>
          <w:rFonts w:cs="Arial"/>
          <w:szCs w:val="24"/>
          <w:lang w:val="en-US"/>
        </w:rPr>
        <w:t>client</w:t>
      </w:r>
      <w:r w:rsidR="000B2EE6" w:rsidRPr="00F053BD">
        <w:rPr>
          <w:rFonts w:cs="Arial"/>
          <w:szCs w:val="24"/>
        </w:rPr>
        <w:t xml:space="preserve"> </w:t>
      </w:r>
      <w:r w:rsidR="000B2EE6" w:rsidRPr="00F053BD">
        <w:rPr>
          <w:rFonts w:cs="Arial"/>
          <w:szCs w:val="24"/>
          <w:lang w:val="en-US"/>
        </w:rPr>
        <w:t>desktops</w:t>
      </w:r>
      <w:r w:rsidR="000B2EE6" w:rsidRPr="00F053BD">
        <w:rPr>
          <w:rFonts w:cs="Arial"/>
          <w:szCs w:val="24"/>
        </w:rPr>
        <w:t xml:space="preserve"> σε έναν </w:t>
      </w:r>
      <w:r w:rsidR="000B2EE6" w:rsidRPr="00F053BD">
        <w:rPr>
          <w:rFonts w:cs="Arial"/>
          <w:szCs w:val="24"/>
          <w:lang w:val="en-US"/>
        </w:rPr>
        <w:t>server</w:t>
      </w:r>
      <w:r w:rsidR="000B2EE6" w:rsidRPr="00F053BD">
        <w:rPr>
          <w:rFonts w:cs="Arial"/>
          <w:szCs w:val="24"/>
        </w:rPr>
        <w:t>. Το παρακάτω σχήμα παρουσιάζει αυτό το μοντέλο</w:t>
      </w:r>
      <w:sdt>
        <w:sdtPr>
          <w:rPr>
            <w:rFonts w:cs="Arial"/>
            <w:szCs w:val="24"/>
          </w:rPr>
          <w:id w:val="2401435"/>
          <w:citation/>
        </w:sdtPr>
        <w:sdtContent>
          <w:r w:rsidR="006333A8" w:rsidRPr="00F053BD">
            <w:rPr>
              <w:rFonts w:cs="Arial"/>
              <w:szCs w:val="24"/>
            </w:rPr>
            <w:fldChar w:fldCharType="begin"/>
          </w:r>
          <w:r w:rsidRPr="00F053BD">
            <w:rPr>
              <w:rFonts w:cs="Arial"/>
              <w:szCs w:val="24"/>
            </w:rPr>
            <w:instrText xml:space="preserve"> CITATION Placeholder11 \l 1032 </w:instrText>
          </w:r>
          <w:r w:rsidR="006333A8" w:rsidRPr="00F053BD">
            <w:rPr>
              <w:rFonts w:cs="Arial"/>
              <w:szCs w:val="24"/>
            </w:rPr>
            <w:fldChar w:fldCharType="separate"/>
          </w:r>
          <w:r w:rsidRPr="00F053BD">
            <w:rPr>
              <w:rFonts w:cs="Arial"/>
              <w:noProof/>
              <w:szCs w:val="24"/>
            </w:rPr>
            <w:t xml:space="preserve"> (Microsoft, 2009)</w:t>
          </w:r>
          <w:r w:rsidR="006333A8" w:rsidRPr="00F053BD">
            <w:rPr>
              <w:rFonts w:cs="Arial"/>
              <w:szCs w:val="24"/>
            </w:rPr>
            <w:fldChar w:fldCharType="end"/>
          </w:r>
        </w:sdtContent>
      </w:sdt>
      <w:r w:rsidR="000B2EE6" w:rsidRPr="00F053BD">
        <w:rPr>
          <w:rFonts w:cs="Arial"/>
          <w:szCs w:val="24"/>
        </w:rPr>
        <w:t>.</w:t>
      </w:r>
    </w:p>
    <w:p w:rsidR="00DF6B3B" w:rsidRPr="00F053BD" w:rsidRDefault="000B2EE6" w:rsidP="003544BC">
      <w:pPr>
        <w:keepNext/>
        <w:spacing w:after="120" w:line="360" w:lineRule="auto"/>
        <w:jc w:val="center"/>
      </w:pPr>
      <w:r w:rsidRPr="00F053BD">
        <w:rPr>
          <w:rFonts w:cs="Arial"/>
          <w:noProof/>
          <w:szCs w:val="24"/>
          <w:lang w:eastAsia="el-GR"/>
        </w:rPr>
        <w:drawing>
          <wp:inline distT="0" distB="0" distL="0" distR="0">
            <wp:extent cx="4552950" cy="3533775"/>
            <wp:effectExtent l="19050" t="0" r="0" b="0"/>
            <wp:docPr id="488"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5486400"/>
                      <a:chOff x="1066800" y="1371600"/>
                      <a:chExt cx="7086600" cy="5486400"/>
                    </a:xfrm>
                  </a:grpSpPr>
                  <a:sp>
                    <a:nvSpPr>
                      <a:cNvPr id="17" name="Rectangle 16"/>
                      <a:cNvSpPr/>
                    </a:nvSpPr>
                    <a:spPr>
                      <a:xfrm>
                        <a:off x="1219200" y="4648200"/>
                        <a:ext cx="67818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Hyper-V</a:t>
                          </a:r>
                          <a:endParaRPr lang="en-US" sz="1600" b="1" i="1" dirty="0"/>
                        </a:p>
                      </a:txBody>
                      <a:useSpRect/>
                    </a:txSp>
                  </a:sp>
                  <a:sp>
                    <a:nvSpPr>
                      <a:cNvPr id="23" name="Rectangle 22"/>
                      <a:cNvSpPr/>
                    </a:nvSpPr>
                    <a:spPr>
                      <a:xfrm>
                        <a:off x="3505200" y="3810000"/>
                        <a:ext cx="1524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a:t>
                          </a:r>
                          <a:r>
                            <a:rPr lang="en-US" sz="1600" b="1" dirty="0" smtClean="0"/>
                            <a:t>Vista</a:t>
                          </a:r>
                          <a:endParaRPr lang="en-US" sz="1600" b="1" dirty="0"/>
                        </a:p>
                      </a:txBody>
                      <a:useSpRect/>
                    </a:txSp>
                  </a:sp>
                  <a:sp>
                    <a:nvSpPr>
                      <a:cNvPr id="28" name="Rectangle 27"/>
                      <a:cNvSpPr/>
                    </a:nvSpPr>
                    <a:spPr>
                      <a:xfrm>
                        <a:off x="7239000" y="3886200"/>
                        <a:ext cx="8382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b="1" dirty="0" smtClean="0"/>
                            <a:t>. . .</a:t>
                          </a:r>
                          <a:endParaRPr lang="en-US" b="1" dirty="0"/>
                        </a:p>
                      </a:txBody>
                      <a:useSpRect/>
                    </a:txSp>
                  </a:sp>
                  <a:sp>
                    <a:nvSpPr>
                      <a:cNvPr id="57" name="Rectangle 56"/>
                      <a:cNvSpPr/>
                    </a:nvSpPr>
                    <a:spPr>
                      <a:xfrm>
                        <a:off x="1371600" y="3810000"/>
                        <a:ext cx="1524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Server 2008</a:t>
                          </a:r>
                          <a:endParaRPr lang="en-US" sz="1600" b="1" dirty="0"/>
                        </a:p>
                      </a:txBody>
                      <a:useSpRect/>
                    </a:txSp>
                  </a:sp>
                  <a:sp>
                    <a:nvSpPr>
                      <a:cNvPr id="62" name="Rectangle 61"/>
                      <a:cNvSpPr/>
                    </a:nvSpPr>
                    <a:spPr bwMode="auto">
                      <a:xfrm>
                        <a:off x="1219200" y="3200400"/>
                        <a:ext cx="18288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63" name="Rectangle 62"/>
                      <a:cNvSpPr/>
                    </a:nvSpPr>
                    <a:spPr>
                      <a:xfrm>
                        <a:off x="5486400" y="3810000"/>
                        <a:ext cx="1524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Vista</a:t>
                          </a:r>
                          <a:endParaRPr lang="en-US" sz="1600" b="1" dirty="0"/>
                        </a:p>
                      </a:txBody>
                      <a:useSpRect/>
                    </a:txSp>
                  </a:sp>
                  <a:sp>
                    <a:nvSpPr>
                      <a:cNvPr id="29" name="Rectangle 28"/>
                      <a:cNvSpPr/>
                    </a:nvSpPr>
                    <a:spPr>
                      <a:xfrm>
                        <a:off x="1219200" y="2667000"/>
                        <a:ext cx="18288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Parent Partition</a:t>
                          </a:r>
                          <a:endParaRPr lang="en-US" sz="1600" b="1" i="1" dirty="0"/>
                        </a:p>
                      </a:txBody>
                      <a:useSpRect/>
                    </a:txSp>
                  </a:sp>
                  <a:sp>
                    <a:nvSpPr>
                      <a:cNvPr id="31" name="Rectangle 30"/>
                      <a:cNvSpPr/>
                    </a:nvSpPr>
                    <a:spPr>
                      <a:xfrm>
                        <a:off x="4343400" y="2667000"/>
                        <a:ext cx="18288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Child Partitions</a:t>
                          </a:r>
                          <a:endParaRPr lang="en-US" sz="1600" b="1" i="1" dirty="0"/>
                        </a:p>
                      </a:txBody>
                      <a:useSpRect/>
                    </a:txSp>
                  </a:sp>
                  <a:sp>
                    <a:nvSpPr>
                      <a:cNvPr id="33" name="Rectangle 32"/>
                      <a:cNvSpPr/>
                    </a:nvSpPr>
                    <a:spPr bwMode="auto">
                      <a:xfrm>
                        <a:off x="1066800" y="2743200"/>
                        <a:ext cx="7086600" cy="27432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nvGrpSpPr>
                      <a:cNvPr id="2" name="Group 14"/>
                      <a:cNvGrpSpPr/>
                    </a:nvGrpSpPr>
                    <a:grpSpPr>
                      <a:xfrm>
                        <a:off x="1905000" y="3352800"/>
                        <a:ext cx="476251" cy="381000"/>
                        <a:chOff x="3352800" y="4343400"/>
                        <a:chExt cx="762000" cy="609599"/>
                      </a:xfrm>
                    </a:grpSpPr>
                    <a:sp>
                      <a:nvSpPr>
                        <a:cNvPr id="37" name="Rectangle 36"/>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8" name="Rectangle 37"/>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9" name="Rectangle 38"/>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grpSp>
                    <a:nvGrpSpPr>
                      <a:cNvPr id="3" name="Group 14"/>
                      <a:cNvGrpSpPr/>
                    </a:nvGrpSpPr>
                    <a:grpSpPr>
                      <a:xfrm>
                        <a:off x="4114800" y="3352800"/>
                        <a:ext cx="476251" cy="381000"/>
                        <a:chOff x="3352800" y="4343400"/>
                        <a:chExt cx="762000" cy="609599"/>
                      </a:xfrm>
                    </a:grpSpPr>
                    <a:sp>
                      <a:nvSpPr>
                        <a:cNvPr id="43" name="Rectangle 42"/>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7" name="Rectangle 46"/>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8" name="Rectangle 47"/>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grpSp>
                    <a:nvGrpSpPr>
                      <a:cNvPr id="4" name="Group 14"/>
                      <a:cNvGrpSpPr/>
                    </a:nvGrpSpPr>
                    <a:grpSpPr>
                      <a:xfrm>
                        <a:off x="6019800" y="3352800"/>
                        <a:ext cx="476251" cy="381000"/>
                        <a:chOff x="3352800" y="4343400"/>
                        <a:chExt cx="762000" cy="609599"/>
                      </a:xfrm>
                    </a:grpSpPr>
                    <a:sp>
                      <a:nvSpPr>
                        <a:cNvPr id="50" name="Rectangle 49"/>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51" name="Rectangle 50"/>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52" name="Rectangle 51"/>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sp>
                    <a:nvSpPr>
                      <a:cNvPr id="53" name="Rectangle 52"/>
                      <a:cNvSpPr/>
                    </a:nvSpPr>
                    <a:spPr bwMode="auto">
                      <a:xfrm>
                        <a:off x="3352800" y="3200400"/>
                        <a:ext cx="18288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54" name="Rectangle 53"/>
                      <a:cNvSpPr/>
                    </a:nvSpPr>
                    <a:spPr bwMode="auto">
                      <a:xfrm>
                        <a:off x="5334000" y="3200400"/>
                        <a:ext cx="18288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55" name="Rectangle 54"/>
                      <a:cNvSpPr/>
                    </a:nvSpPr>
                    <a:spPr>
                      <a:xfrm>
                        <a:off x="1210056" y="4992624"/>
                        <a:ext cx="6790944"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58" name="Rectangle 57"/>
                      <a:cNvSpPr/>
                    </a:nvSpPr>
                    <a:spPr>
                      <a:xfrm>
                        <a:off x="29718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72" name="Rectangle 71"/>
                      <a:cNvSpPr/>
                    </a:nvSpPr>
                    <a:spPr bwMode="auto">
                      <a:xfrm>
                        <a:off x="26670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73" name="Rectangle 72"/>
                      <a:cNvSpPr/>
                    </a:nvSpPr>
                    <a:spPr>
                      <a:xfrm>
                        <a:off x="50292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74" name="Rectangle 73"/>
                      <a:cNvSpPr/>
                    </a:nvSpPr>
                    <a:spPr>
                      <a:xfrm>
                        <a:off x="5334000" y="5687568"/>
                        <a:ext cx="2286000" cy="637032"/>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a:sp>
                    <a:nvSpPr>
                      <a:cNvPr id="84" name="Rectangle 83"/>
                      <a:cNvSpPr/>
                    </a:nvSpPr>
                    <a:spPr>
                      <a:xfrm>
                        <a:off x="2971800" y="6172200"/>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Machine</a:t>
                          </a:r>
                          <a:endParaRPr lang="en-US" sz="1600" b="1" i="1" dirty="0"/>
                        </a:p>
                      </a:txBody>
                      <a:useSpRect/>
                    </a:txSp>
                  </a:sp>
                  <a:sp>
                    <a:nvSpPr>
                      <a:cNvPr id="85" name="Rectangle 84"/>
                      <a:cNvSpPr/>
                    </a:nvSpPr>
                    <a:spPr bwMode="auto">
                      <a:xfrm>
                        <a:off x="2667000" y="6373368"/>
                        <a:ext cx="304800" cy="3048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cxnSp>
                    <a:nvCxnSpPr>
                      <a:cNvPr id="35" name="Straight Connector 34"/>
                      <a:cNvCxnSpPr/>
                    </a:nvCxnSpPr>
                    <a:spPr bwMode="auto">
                      <a:xfrm rot="5400000">
                        <a:off x="2247900" y="3695700"/>
                        <a:ext cx="1905000" cy="1588"/>
                      </a:xfrm>
                      <a:prstGeom prst="line">
                        <a:avLst/>
                      </a:prstGeom>
                      <a:noFill/>
                      <a:ln w="19050" cap="flat" cmpd="sng" algn="ctr">
                        <a:solidFill>
                          <a:schemeClr val="tx1"/>
                        </a:solidFill>
                        <a:prstDash val="solid"/>
                        <a:round/>
                        <a:headEnd type="none" w="med" len="med"/>
                        <a:tailEnd type="none" w="lg" len="lg"/>
                      </a:ln>
                      <a:effectLst/>
                    </a:spPr>
                  </a:cxnSp>
                  <a:sp>
                    <a:nvSpPr>
                      <a:cNvPr id="36" name="Rectangle 35"/>
                      <a:cNvSpPr/>
                    </a:nvSpPr>
                    <a:spPr bwMode="auto">
                      <a:xfrm>
                        <a:off x="3886200" y="1371600"/>
                        <a:ext cx="914400" cy="7620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41" name="Rectangle 40"/>
                      <a:cNvSpPr/>
                    </a:nvSpPr>
                    <a:spPr bwMode="auto">
                      <a:xfrm>
                        <a:off x="5791200" y="1371600"/>
                        <a:ext cx="914400" cy="7620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pic>
                    <a:nvPicPr>
                      <a:cNvPr id="42" name="Picture 41" descr="Screenshot 2.jpg"/>
                      <a:cNvPicPr>
                        <a:picLocks noChangeAspect="1"/>
                      </a:cNvPicPr>
                    </a:nvPicPr>
                    <a:blipFill>
                      <a:blip r:embed="rId17" cstate="print"/>
                      <a:stretch>
                        <a:fillRect/>
                      </a:stretch>
                    </a:blipFill>
                    <a:spPr>
                      <a:xfrm>
                        <a:off x="5867400" y="1447800"/>
                        <a:ext cx="755978" cy="609600"/>
                      </a:xfrm>
                      <a:prstGeom prst="rect">
                        <a:avLst/>
                      </a:prstGeom>
                    </a:spPr>
                  </a:pic>
                  <a:sp>
                    <a:nvSpPr>
                      <a:cNvPr id="59" name="Freeform 58"/>
                      <a:cNvSpPr/>
                    </a:nvSpPr>
                    <a:spPr bwMode="auto">
                      <a:xfrm>
                        <a:off x="4029456" y="2133600"/>
                        <a:ext cx="237744" cy="1176528"/>
                      </a:xfrm>
                      <a:custGeom>
                        <a:avLst/>
                        <a:gdLst>
                          <a:gd name="connsiteX0" fmla="*/ 240792 w 259080"/>
                          <a:gd name="connsiteY0" fmla="*/ 1252728 h 1252728"/>
                          <a:gd name="connsiteX1" fmla="*/ 3048 w 259080"/>
                          <a:gd name="connsiteY1" fmla="*/ 512064 h 1252728"/>
                          <a:gd name="connsiteX2" fmla="*/ 259080 w 259080"/>
                          <a:gd name="connsiteY2" fmla="*/ 0 h 1252728"/>
                        </a:gdLst>
                        <a:ahLst/>
                        <a:cxnLst>
                          <a:cxn ang="0">
                            <a:pos x="connsiteX0" y="connsiteY0"/>
                          </a:cxn>
                          <a:cxn ang="0">
                            <a:pos x="connsiteX1" y="connsiteY1"/>
                          </a:cxn>
                          <a:cxn ang="0">
                            <a:pos x="connsiteX2" y="connsiteY2"/>
                          </a:cxn>
                        </a:cxnLst>
                        <a:rect l="l" t="t" r="r" b="b"/>
                        <a:pathLst>
                          <a:path w="259080" h="1252728">
                            <a:moveTo>
                              <a:pt x="240792" y="1252728"/>
                            </a:moveTo>
                            <a:cubicBezTo>
                              <a:pt x="120396" y="986790"/>
                              <a:pt x="0" y="720852"/>
                              <a:pt x="3048" y="512064"/>
                            </a:cubicBezTo>
                            <a:cubicBezTo>
                              <a:pt x="6096" y="303276"/>
                              <a:pt x="132588" y="151638"/>
                              <a:pt x="259080" y="0"/>
                            </a:cubicBezTo>
                          </a:path>
                        </a:pathLst>
                      </a:custGeom>
                      <a:noFill/>
                      <a:ln w="19050" cap="flat" cmpd="sng" algn="ctr">
                        <a:solidFill>
                          <a:schemeClr val="tx1"/>
                        </a:solidFill>
                        <a:prstDash val="solid"/>
                        <a:round/>
                        <a:headEnd type="stealth" w="lg" len="lg"/>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60" name="Freeform 59"/>
                      <a:cNvSpPr/>
                    </a:nvSpPr>
                    <a:spPr bwMode="auto">
                      <a:xfrm>
                        <a:off x="6181344" y="2139696"/>
                        <a:ext cx="175260" cy="1188720"/>
                      </a:xfrm>
                      <a:custGeom>
                        <a:avLst/>
                        <a:gdLst>
                          <a:gd name="connsiteX0" fmla="*/ 0 w 175260"/>
                          <a:gd name="connsiteY0" fmla="*/ 1188720 h 1188720"/>
                          <a:gd name="connsiteX1" fmla="*/ 164592 w 175260"/>
                          <a:gd name="connsiteY1" fmla="*/ 539496 h 1188720"/>
                          <a:gd name="connsiteX2" fmla="*/ 64008 w 175260"/>
                          <a:gd name="connsiteY2" fmla="*/ 0 h 1188720"/>
                        </a:gdLst>
                        <a:ahLst/>
                        <a:cxnLst>
                          <a:cxn ang="0">
                            <a:pos x="connsiteX0" y="connsiteY0"/>
                          </a:cxn>
                          <a:cxn ang="0">
                            <a:pos x="connsiteX1" y="connsiteY1"/>
                          </a:cxn>
                          <a:cxn ang="0">
                            <a:pos x="connsiteX2" y="connsiteY2"/>
                          </a:cxn>
                        </a:cxnLst>
                        <a:rect l="l" t="t" r="r" b="b"/>
                        <a:pathLst>
                          <a:path w="175260" h="1188720">
                            <a:moveTo>
                              <a:pt x="0" y="1188720"/>
                            </a:moveTo>
                            <a:cubicBezTo>
                              <a:pt x="76962" y="963168"/>
                              <a:pt x="153924" y="737616"/>
                              <a:pt x="164592" y="539496"/>
                            </a:cubicBezTo>
                            <a:cubicBezTo>
                              <a:pt x="175260" y="341376"/>
                              <a:pt x="119634" y="170688"/>
                              <a:pt x="64008" y="0"/>
                            </a:cubicBezTo>
                          </a:path>
                        </a:pathLst>
                      </a:custGeom>
                      <a:noFill/>
                      <a:ln w="19050" cap="flat" cmpd="sng" algn="ctr">
                        <a:solidFill>
                          <a:schemeClr val="tx1"/>
                        </a:solidFill>
                        <a:prstDash val="solid"/>
                        <a:round/>
                        <a:headEnd type="stealth" w="lg" len="lg"/>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pic>
                    <a:nvPicPr>
                      <a:cNvPr id="65" name="Picture 64" descr="Screenshot 1.jpg"/>
                      <a:cNvPicPr>
                        <a:picLocks noChangeAspect="1"/>
                      </a:cNvPicPr>
                    </a:nvPicPr>
                    <a:blipFill>
                      <a:blip r:embed="rId21" cstate="print"/>
                      <a:stretch>
                        <a:fillRect/>
                      </a:stretch>
                    </a:blipFill>
                    <a:spPr>
                      <a:xfrm>
                        <a:off x="3974674" y="1447800"/>
                        <a:ext cx="755978" cy="609600"/>
                      </a:xfrm>
                      <a:prstGeom prst="rect">
                        <a:avLst/>
                      </a:prstGeom>
                    </a:spPr>
                  </a:pic>
                  <a:sp>
                    <a:nvSpPr>
                      <a:cNvPr id="67" name="Rectangle 66"/>
                      <a:cNvSpPr/>
                    </a:nvSpPr>
                    <a:spPr>
                      <a:xfrm>
                        <a:off x="3352800" y="2286000"/>
                        <a:ext cx="685800" cy="3810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RDP</a:t>
                          </a:r>
                          <a:endParaRPr lang="en-US" sz="1600" b="1" i="1" dirty="0"/>
                        </a:p>
                      </a:txBody>
                      <a:useSpRect/>
                    </a:txSp>
                  </a:sp>
                  <a:sp>
                    <a:nvSpPr>
                      <a:cNvPr id="68" name="Rectangle 67"/>
                      <a:cNvSpPr/>
                    </a:nvSpPr>
                    <a:spPr>
                      <a:xfrm>
                        <a:off x="6324600" y="2286000"/>
                        <a:ext cx="685800" cy="3810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RDP</a:t>
                          </a:r>
                          <a:endParaRPr lang="en-US" sz="1600" b="1" i="1" dirty="0"/>
                        </a:p>
                      </a:txBody>
                      <a:useSpRect/>
                    </a:txSp>
                  </a:sp>
                </lc:lockedCanvas>
              </a:graphicData>
            </a:graphic>
          </wp:inline>
        </w:drawing>
      </w:r>
    </w:p>
    <w:p w:rsidR="000B2EE6" w:rsidRPr="00F053BD" w:rsidRDefault="00DF6B3B" w:rsidP="00EF1C45">
      <w:pPr>
        <w:pStyle w:val="a7"/>
        <w:rPr>
          <w:rFonts w:cs="Arial"/>
        </w:rPr>
      </w:pPr>
      <w:bookmarkStart w:id="29" w:name="_Toc251685352"/>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II</w:t>
        </w:r>
      </w:fldSimple>
      <w:r w:rsidRPr="00F053BD">
        <w:t xml:space="preserve">: Παρουσίαση του </w:t>
      </w:r>
      <w:r w:rsidRPr="00F053BD">
        <w:rPr>
          <w:lang w:val="en-US"/>
        </w:rPr>
        <w:t>VDI</w:t>
      </w:r>
      <w:bookmarkEnd w:id="29"/>
    </w:p>
    <w:p w:rsidR="000B2EE6" w:rsidRPr="00F053BD" w:rsidRDefault="000B2EE6" w:rsidP="003544BC">
      <w:pPr>
        <w:spacing w:after="120" w:line="360" w:lineRule="auto"/>
        <w:rPr>
          <w:rFonts w:cs="Arial"/>
          <w:szCs w:val="24"/>
        </w:rPr>
      </w:pPr>
      <w:r w:rsidRPr="00F053BD">
        <w:rPr>
          <w:rFonts w:cs="Arial"/>
          <w:szCs w:val="24"/>
        </w:rPr>
        <w:t xml:space="preserve">Όπως φαίνεται και στο σχήμα, το VDI τρέχει στιγμιότυπα των Windows Vista σε κάθε </w:t>
      </w:r>
      <w:r w:rsidR="005F5619" w:rsidRPr="00F053BD">
        <w:rPr>
          <w:rFonts w:cs="Arial"/>
          <w:szCs w:val="24"/>
        </w:rPr>
        <w:t>εικονική μηχανή</w:t>
      </w:r>
      <w:r w:rsidRPr="00F053BD">
        <w:rPr>
          <w:rFonts w:cs="Arial"/>
          <w:szCs w:val="24"/>
        </w:rPr>
        <w:t xml:space="preserve"> του </w:t>
      </w:r>
      <w:r w:rsidRPr="00F053BD">
        <w:rPr>
          <w:rFonts w:cs="Arial"/>
          <w:szCs w:val="24"/>
          <w:lang w:val="en-US"/>
        </w:rPr>
        <w:t>Hyper</w:t>
      </w:r>
      <w:r w:rsidRPr="00F053BD">
        <w:rPr>
          <w:rFonts w:cs="Arial"/>
          <w:szCs w:val="24"/>
        </w:rPr>
        <w:t xml:space="preserve">-V. Στην θέση των Windows Vista θα μπορούσε να είναι οποιοδήποτε λειτουργικό σύστημα το οποίο υποστηρίζει το πρωτόκολλο </w:t>
      </w:r>
      <w:r w:rsidRPr="00F053BD">
        <w:rPr>
          <w:rFonts w:cs="Arial"/>
          <w:szCs w:val="24"/>
          <w:lang w:val="en-US"/>
        </w:rPr>
        <w:t>Remote</w:t>
      </w:r>
      <w:r w:rsidRPr="00F053BD">
        <w:rPr>
          <w:rFonts w:cs="Arial"/>
          <w:szCs w:val="24"/>
        </w:rPr>
        <w:t xml:space="preserve"> </w:t>
      </w:r>
      <w:r w:rsidRPr="00F053BD">
        <w:rPr>
          <w:rFonts w:cs="Arial"/>
          <w:szCs w:val="24"/>
          <w:lang w:val="en-US"/>
        </w:rPr>
        <w:t>Desktop</w:t>
      </w:r>
      <w:r w:rsidRPr="00F053BD">
        <w:rPr>
          <w:rFonts w:cs="Arial"/>
          <w:szCs w:val="24"/>
        </w:rPr>
        <w:t xml:space="preserve"> (RDP). Η πρόσβαση επιτυγχάνεται με οποιοδήποτε </w:t>
      </w:r>
      <w:r w:rsidRPr="00F053BD">
        <w:rPr>
          <w:rFonts w:cs="Arial"/>
          <w:szCs w:val="24"/>
          <w:lang w:val="en-US"/>
        </w:rPr>
        <w:t>client</w:t>
      </w:r>
      <w:r w:rsidRPr="00F053BD">
        <w:rPr>
          <w:rFonts w:cs="Arial"/>
          <w:szCs w:val="24"/>
        </w:rPr>
        <w:t xml:space="preserve"> μηχάνημα που υποστηρίζει το ίδιο πρωτόκολλο.</w:t>
      </w:r>
    </w:p>
    <w:p w:rsidR="000B2EE6" w:rsidRPr="00F053BD" w:rsidRDefault="000B2EE6" w:rsidP="003544BC">
      <w:pPr>
        <w:spacing w:after="120" w:line="360" w:lineRule="auto"/>
        <w:rPr>
          <w:rFonts w:cs="Arial"/>
          <w:szCs w:val="24"/>
        </w:rPr>
      </w:pPr>
      <w:r w:rsidRPr="00F053BD">
        <w:rPr>
          <w:rFonts w:cs="Arial"/>
          <w:szCs w:val="24"/>
        </w:rPr>
        <w:t xml:space="preserve">Το VDI είναι μια εναλλακτική </w:t>
      </w:r>
      <w:r w:rsidRPr="00F053BD">
        <w:rPr>
          <w:rFonts w:cs="Arial"/>
          <w:szCs w:val="24"/>
          <w:lang w:val="en-US"/>
        </w:rPr>
        <w:t>server</w:t>
      </w:r>
      <w:r w:rsidRPr="00F053BD">
        <w:rPr>
          <w:rFonts w:cs="Arial"/>
          <w:szCs w:val="24"/>
        </w:rPr>
        <w:t>-</w:t>
      </w:r>
      <w:r w:rsidRPr="00F053BD">
        <w:rPr>
          <w:rFonts w:cs="Arial"/>
          <w:szCs w:val="24"/>
          <w:lang w:val="en-US"/>
        </w:rPr>
        <w:t>based</w:t>
      </w:r>
      <w:r w:rsidRPr="00F053BD">
        <w:rPr>
          <w:rFonts w:cs="Arial"/>
          <w:szCs w:val="24"/>
        </w:rPr>
        <w:t xml:space="preserve"> μέθοδος για την υλοποίηση </w:t>
      </w:r>
      <w:r w:rsidRPr="00F053BD">
        <w:rPr>
          <w:rFonts w:cs="Arial"/>
          <w:szCs w:val="24"/>
          <w:lang w:val="en-US"/>
        </w:rPr>
        <w:t>desktop</w:t>
      </w:r>
      <w:r w:rsidRPr="00F053BD">
        <w:rPr>
          <w:rFonts w:cs="Arial"/>
          <w:szCs w:val="24"/>
        </w:rPr>
        <w:t xml:space="preserve"> </w:t>
      </w:r>
      <w:r w:rsidRPr="00F053BD">
        <w:rPr>
          <w:rFonts w:cs="Arial"/>
          <w:szCs w:val="24"/>
          <w:lang w:val="en-US"/>
        </w:rPr>
        <w:t>virtualization</w:t>
      </w:r>
      <w:r w:rsidRPr="00F053BD">
        <w:rPr>
          <w:rFonts w:cs="Arial"/>
          <w:szCs w:val="24"/>
        </w:rPr>
        <w:t xml:space="preserve"> η οποία επεκτείνει την ιδέα της ενοποίησης των </w:t>
      </w:r>
      <w:r w:rsidRPr="00F053BD">
        <w:rPr>
          <w:rFonts w:cs="Arial"/>
          <w:szCs w:val="24"/>
          <w:lang w:val="en-US"/>
        </w:rPr>
        <w:t>server</w:t>
      </w:r>
      <w:r w:rsidRPr="00F053BD">
        <w:rPr>
          <w:rFonts w:cs="Arial"/>
          <w:szCs w:val="24"/>
        </w:rPr>
        <w:t xml:space="preserve"> μέσω του </w:t>
      </w:r>
      <w:r w:rsidRPr="00F053BD">
        <w:rPr>
          <w:rFonts w:cs="Arial"/>
          <w:szCs w:val="24"/>
          <w:lang w:val="en-US"/>
        </w:rPr>
        <w:t>virtualization</w:t>
      </w:r>
      <w:r w:rsidRPr="00F053BD">
        <w:rPr>
          <w:rFonts w:cs="Arial"/>
          <w:szCs w:val="24"/>
        </w:rPr>
        <w:t xml:space="preserve"> και της κεντρικής διαχείρισης των </w:t>
      </w:r>
      <w:r w:rsidRPr="00F053BD">
        <w:rPr>
          <w:rFonts w:cs="Arial"/>
          <w:szCs w:val="24"/>
          <w:lang w:val="en-US"/>
        </w:rPr>
        <w:t>client</w:t>
      </w:r>
      <w:r w:rsidRPr="00F053BD">
        <w:rPr>
          <w:rFonts w:cs="Arial"/>
          <w:szCs w:val="24"/>
        </w:rPr>
        <w:t xml:space="preserve"> </w:t>
      </w:r>
      <w:r w:rsidRPr="00F053BD">
        <w:rPr>
          <w:rFonts w:cs="Arial"/>
          <w:szCs w:val="24"/>
          <w:lang w:val="en-US"/>
        </w:rPr>
        <w:t>desktop</w:t>
      </w:r>
      <w:r w:rsidRPr="00F053BD">
        <w:rPr>
          <w:rFonts w:cs="Arial"/>
          <w:szCs w:val="24"/>
        </w:rPr>
        <w:t>.</w:t>
      </w:r>
    </w:p>
    <w:p w:rsidR="000B2EE6" w:rsidRPr="00F053BD" w:rsidRDefault="000B2EE6" w:rsidP="003544BC">
      <w:pPr>
        <w:spacing w:after="120" w:line="360" w:lineRule="auto"/>
        <w:rPr>
          <w:rFonts w:cs="Arial"/>
          <w:szCs w:val="24"/>
        </w:rPr>
      </w:pPr>
      <w:r w:rsidRPr="00F053BD">
        <w:rPr>
          <w:rFonts w:cs="Arial"/>
          <w:szCs w:val="24"/>
        </w:rPr>
        <w:t xml:space="preserve">Με το VDI πολλαπλά </w:t>
      </w:r>
      <w:r w:rsidRPr="00F053BD">
        <w:rPr>
          <w:rFonts w:cs="Arial"/>
          <w:szCs w:val="24"/>
          <w:lang w:val="en-US"/>
        </w:rPr>
        <w:t>client</w:t>
      </w:r>
      <w:r w:rsidRPr="00F053BD">
        <w:rPr>
          <w:rFonts w:cs="Arial"/>
          <w:szCs w:val="24"/>
        </w:rPr>
        <w:t xml:space="preserve"> λειτουργικά συστήματα τρέχουν σε έναν </w:t>
      </w:r>
      <w:r w:rsidRPr="00F053BD">
        <w:rPr>
          <w:rFonts w:cs="Arial"/>
          <w:szCs w:val="24"/>
          <w:lang w:val="en-US"/>
        </w:rPr>
        <w:t>server</w:t>
      </w:r>
      <w:r w:rsidRPr="00F053BD">
        <w:rPr>
          <w:rFonts w:cs="Arial"/>
          <w:szCs w:val="24"/>
        </w:rPr>
        <w:t xml:space="preserve"> ο οποίος παρουσιάζει κάθε </w:t>
      </w:r>
      <w:r w:rsidRPr="00F053BD">
        <w:rPr>
          <w:rFonts w:cs="Arial"/>
          <w:szCs w:val="24"/>
          <w:lang w:val="en-US"/>
        </w:rPr>
        <w:t>desktop</w:t>
      </w:r>
      <w:r w:rsidRPr="00F053BD">
        <w:rPr>
          <w:rFonts w:cs="Arial"/>
          <w:szCs w:val="24"/>
        </w:rPr>
        <w:t xml:space="preserve"> απομακρυσμένα σε μια </w:t>
      </w:r>
      <w:r w:rsidRPr="00F053BD">
        <w:rPr>
          <w:rFonts w:cs="Arial"/>
          <w:szCs w:val="24"/>
          <w:lang w:val="en-US"/>
        </w:rPr>
        <w:t>client</w:t>
      </w:r>
      <w:r w:rsidRPr="00F053BD">
        <w:rPr>
          <w:rFonts w:cs="Arial"/>
          <w:szCs w:val="24"/>
        </w:rPr>
        <w:t xml:space="preserve"> συσκευή. Το </w:t>
      </w:r>
      <w:r w:rsidRPr="00F053BD">
        <w:rPr>
          <w:rFonts w:cs="Arial"/>
          <w:szCs w:val="24"/>
        </w:rPr>
        <w:lastRenderedPageBreak/>
        <w:t xml:space="preserve">VDI παρέχει επίσης την δυνατότητα σε κάθε χρήστη να προσαρμόσει το κάθε </w:t>
      </w:r>
      <w:r w:rsidRPr="00F053BD">
        <w:rPr>
          <w:rFonts w:cs="Arial"/>
          <w:szCs w:val="24"/>
          <w:lang w:val="en-US"/>
        </w:rPr>
        <w:t>desktop</w:t>
      </w:r>
      <w:r w:rsidRPr="00F053BD">
        <w:rPr>
          <w:rFonts w:cs="Arial"/>
          <w:szCs w:val="24"/>
        </w:rPr>
        <w:t xml:space="preserve"> ακόμα και με δικαιώματα διαχειριστή αν αυτό κρίνεται απαραίτητο. Η Microsoft με το </w:t>
      </w:r>
      <w:r w:rsidRPr="00F053BD">
        <w:rPr>
          <w:rFonts w:cs="Arial"/>
          <w:szCs w:val="24"/>
          <w:lang w:val="en-US"/>
        </w:rPr>
        <w:t>Hyper</w:t>
      </w:r>
      <w:r w:rsidRPr="00F053BD">
        <w:rPr>
          <w:rFonts w:cs="Arial"/>
          <w:szCs w:val="24"/>
        </w:rPr>
        <w:t>-V δίνει την δυνατότητα ανάπτυξης του VDI με δύο τρόπους:</w:t>
      </w:r>
    </w:p>
    <w:p w:rsidR="000B2EE6" w:rsidRPr="00F053BD" w:rsidRDefault="000B2EE6" w:rsidP="00A51C4D">
      <w:pPr>
        <w:pStyle w:val="4"/>
      </w:pPr>
      <w:r w:rsidRPr="00F053BD">
        <w:t>Στατική ανάπτυξη:</w:t>
      </w:r>
    </w:p>
    <w:p w:rsidR="000B2EE6" w:rsidRPr="00F053BD" w:rsidRDefault="000B2EE6" w:rsidP="003544BC">
      <w:pPr>
        <w:spacing w:after="120" w:line="360" w:lineRule="auto"/>
        <w:rPr>
          <w:rFonts w:cs="Arial"/>
          <w:szCs w:val="24"/>
        </w:rPr>
      </w:pPr>
      <w:r w:rsidRPr="00F053BD">
        <w:rPr>
          <w:rFonts w:cs="Arial"/>
          <w:szCs w:val="24"/>
        </w:rPr>
        <w:t>Στο στατικό ή αλλιώς μόνιμο μοντέλο, κάθε</w:t>
      </w:r>
      <w:r w:rsidR="00F16664" w:rsidRPr="00F053BD">
        <w:rPr>
          <w:rFonts w:cs="Arial"/>
          <w:szCs w:val="24"/>
        </w:rPr>
        <w:t xml:space="preserve"> εικονική μηχανή</w:t>
      </w:r>
      <w:r w:rsidRPr="00F053BD">
        <w:rPr>
          <w:rFonts w:cs="Arial"/>
          <w:szCs w:val="24"/>
        </w:rPr>
        <w:t xml:space="preserve"> είναι σαν ένας κανονικός ηλεκτρονικός υπολογιστής όπου τα δεδομένα, οι ρυθμίσεις, οι εφαρμογές και το λειτουργικό σύστημα ανακατεύονται όλα μαζί σε </w:t>
      </w:r>
      <w:r w:rsidR="00F16664" w:rsidRPr="00F053BD">
        <w:rPr>
          <w:rFonts w:cs="Arial"/>
          <w:szCs w:val="24"/>
        </w:rPr>
        <w:t>μια</w:t>
      </w:r>
      <w:r w:rsidRPr="00F053BD">
        <w:rPr>
          <w:rFonts w:cs="Arial"/>
          <w:szCs w:val="24"/>
        </w:rPr>
        <w:t xml:space="preserve"> </w:t>
      </w:r>
      <w:r w:rsidR="00F16664" w:rsidRPr="00F053BD">
        <w:rPr>
          <w:rFonts w:cs="Arial"/>
          <w:szCs w:val="24"/>
        </w:rPr>
        <w:t>εικονική μηχανή, η οποία αποτελεί την προσωπική</w:t>
      </w:r>
      <w:r w:rsidRPr="00F053BD">
        <w:rPr>
          <w:rFonts w:cs="Arial"/>
          <w:szCs w:val="24"/>
        </w:rPr>
        <w:t xml:space="preserve"> </w:t>
      </w:r>
      <w:r w:rsidR="00F16664" w:rsidRPr="00F053BD">
        <w:rPr>
          <w:rFonts w:cs="Arial"/>
          <w:szCs w:val="24"/>
        </w:rPr>
        <w:t>εικονική μηχανή</w:t>
      </w:r>
      <w:r w:rsidRPr="00F053BD">
        <w:rPr>
          <w:rFonts w:cs="Arial"/>
          <w:szCs w:val="24"/>
        </w:rPr>
        <w:t xml:space="preserve"> ενός χρήστη. Έτσι αν υπάρχουν 100 χρήστες θα υπάρχουν και 100 </w:t>
      </w:r>
      <w:r w:rsidR="00F16664" w:rsidRPr="00F053BD">
        <w:rPr>
          <w:rFonts w:cs="Arial"/>
          <w:szCs w:val="24"/>
        </w:rPr>
        <w:t>εικονικές μηχανές</w:t>
      </w:r>
      <w:r w:rsidRPr="00F053BD">
        <w:rPr>
          <w:rFonts w:cs="Arial"/>
          <w:szCs w:val="24"/>
        </w:rPr>
        <w:t>.</w:t>
      </w:r>
    </w:p>
    <w:p w:rsidR="000B2EE6" w:rsidRPr="00F053BD" w:rsidRDefault="000B2EE6" w:rsidP="00A51C4D">
      <w:pPr>
        <w:pStyle w:val="4"/>
      </w:pPr>
      <w:r w:rsidRPr="00F053BD">
        <w:t>Δυναμική ανάπτυξη:</w:t>
      </w:r>
    </w:p>
    <w:p w:rsidR="000B2EE6" w:rsidRPr="00F053BD" w:rsidRDefault="000B2EE6" w:rsidP="003544BC">
      <w:pPr>
        <w:spacing w:after="120" w:line="360" w:lineRule="auto"/>
        <w:rPr>
          <w:rFonts w:cs="Arial"/>
          <w:szCs w:val="24"/>
        </w:rPr>
      </w:pPr>
      <w:r w:rsidRPr="00F053BD">
        <w:rPr>
          <w:rFonts w:cs="Arial"/>
          <w:szCs w:val="24"/>
        </w:rPr>
        <w:t xml:space="preserve">Στο δυναμικό μοντέλο κάθε </w:t>
      </w:r>
      <w:r w:rsidR="00F16664" w:rsidRPr="00F053BD">
        <w:rPr>
          <w:rFonts w:cs="Arial"/>
          <w:szCs w:val="24"/>
        </w:rPr>
        <w:t>εικονική μηχανή</w:t>
      </w:r>
      <w:r w:rsidRPr="00F053BD">
        <w:rPr>
          <w:rFonts w:cs="Arial"/>
          <w:szCs w:val="24"/>
        </w:rPr>
        <w:t xml:space="preserve"> δημιουργείται κατά την είσοδο ενός χρήστη στο σύστημα. Βασιζόμενο στις ρυθμίσεις που έγιναν στο Access </w:t>
      </w:r>
      <w:r w:rsidRPr="00F053BD">
        <w:rPr>
          <w:rFonts w:cs="Arial"/>
          <w:szCs w:val="24"/>
          <w:lang w:val="en-US"/>
        </w:rPr>
        <w:t>Directory</w:t>
      </w:r>
      <w:r w:rsidRPr="00F053BD">
        <w:rPr>
          <w:rFonts w:cs="Arial"/>
          <w:szCs w:val="24"/>
        </w:rPr>
        <w:t xml:space="preserve"> αλλά και το </w:t>
      </w:r>
      <w:r w:rsidRPr="00F053BD">
        <w:rPr>
          <w:rFonts w:cs="Arial"/>
          <w:szCs w:val="24"/>
          <w:lang w:val="en-US"/>
        </w:rPr>
        <w:t>Group</w:t>
      </w:r>
      <w:r w:rsidRPr="00F053BD">
        <w:rPr>
          <w:rFonts w:cs="Arial"/>
          <w:szCs w:val="24"/>
        </w:rPr>
        <w:t xml:space="preserve"> </w:t>
      </w:r>
      <w:r w:rsidRPr="00F053BD">
        <w:rPr>
          <w:rFonts w:cs="Arial"/>
          <w:szCs w:val="24"/>
          <w:lang w:val="en-US"/>
        </w:rPr>
        <w:t>Policy</w:t>
      </w:r>
      <w:r w:rsidR="00F16664" w:rsidRPr="00F053BD">
        <w:rPr>
          <w:rFonts w:cs="Arial"/>
          <w:szCs w:val="24"/>
        </w:rPr>
        <w:t>, επιλέγεται ένα αντίγραφο μια</w:t>
      </w:r>
      <w:r w:rsidRPr="00F053BD">
        <w:rPr>
          <w:rFonts w:cs="Arial"/>
          <w:szCs w:val="24"/>
        </w:rPr>
        <w:t xml:space="preserve">ς </w:t>
      </w:r>
      <w:r w:rsidR="00F16664" w:rsidRPr="00F053BD">
        <w:rPr>
          <w:rFonts w:cs="Arial"/>
          <w:szCs w:val="24"/>
        </w:rPr>
        <w:t>εικονικής μηχανής</w:t>
      </w:r>
      <w:r w:rsidRPr="00F053BD">
        <w:rPr>
          <w:rFonts w:cs="Arial"/>
          <w:szCs w:val="24"/>
        </w:rPr>
        <w:t xml:space="preserve"> και τοποθετείται στον Server. Στην συνέχεια αναπτύσσονται οι ρυθμίσεις του χρήστη και επικολλούνται τα δεδομένα του. Όταν ο χρήστης αποσυνδέεται τα δεδομένα και οι ρυθμίσεις του αποθηκεύονται, το αντίγραφο τ</w:t>
      </w:r>
      <w:r w:rsidR="00F16664" w:rsidRPr="00F053BD">
        <w:rPr>
          <w:rFonts w:cs="Arial"/>
          <w:szCs w:val="24"/>
        </w:rPr>
        <w:t>ης</w:t>
      </w:r>
      <w:r w:rsidRPr="00F053BD">
        <w:rPr>
          <w:rFonts w:cs="Arial"/>
          <w:szCs w:val="24"/>
        </w:rPr>
        <w:t xml:space="preserve"> </w:t>
      </w:r>
      <w:r w:rsidR="00F16664" w:rsidRPr="00F053BD">
        <w:rPr>
          <w:rFonts w:cs="Arial"/>
          <w:szCs w:val="24"/>
        </w:rPr>
        <w:t>εικονικής μηχανής</w:t>
      </w:r>
      <w:r w:rsidRPr="00F053BD">
        <w:rPr>
          <w:rFonts w:cs="Arial"/>
          <w:szCs w:val="24"/>
        </w:rPr>
        <w:t xml:space="preserve"> είτε καταστρέφεται είτε φυλάσσεται σε μια αρχική κατάσταση για μελλοντική χρήση. Σε αυτό το μοντέλο ο αριθμός των </w:t>
      </w:r>
      <w:r w:rsidR="00F16664" w:rsidRPr="00F053BD">
        <w:rPr>
          <w:rFonts w:cs="Arial"/>
          <w:szCs w:val="24"/>
        </w:rPr>
        <w:t>εικονικών μηχανών</w:t>
      </w:r>
      <w:r w:rsidRPr="00F053BD">
        <w:rPr>
          <w:rFonts w:cs="Arial"/>
          <w:szCs w:val="24"/>
        </w:rPr>
        <w:t xml:space="preserve"> μειών</w:t>
      </w:r>
      <w:r w:rsidR="00F16664" w:rsidRPr="00F053BD">
        <w:rPr>
          <w:rFonts w:cs="Arial"/>
          <w:szCs w:val="24"/>
        </w:rPr>
        <w:t>εται σημαντικά και ακόμα και μια</w:t>
      </w:r>
      <w:r w:rsidRPr="00F053BD">
        <w:rPr>
          <w:rFonts w:cs="Arial"/>
          <w:szCs w:val="24"/>
        </w:rPr>
        <w:t xml:space="preserve"> μόνο </w:t>
      </w:r>
      <w:r w:rsidR="00F16664" w:rsidRPr="00F053BD">
        <w:rPr>
          <w:rFonts w:cs="Arial"/>
          <w:szCs w:val="24"/>
        </w:rPr>
        <w:t>εικονική μηχανή</w:t>
      </w:r>
      <w:r w:rsidRPr="00F053BD">
        <w:rPr>
          <w:rFonts w:cs="Arial"/>
          <w:szCs w:val="24"/>
        </w:rPr>
        <w:t xml:space="preserve"> μπορεί να υποστηρίξει όλους τους χρήστες. Αυτό το μοντέλο είναι επίσης γνωστό και ως προσωρινό ή </w:t>
      </w:r>
      <w:r w:rsidRPr="00F053BD">
        <w:rPr>
          <w:rFonts w:cs="Arial"/>
          <w:szCs w:val="24"/>
          <w:lang w:val="en-US"/>
        </w:rPr>
        <w:t>Pooled</w:t>
      </w:r>
      <w:r w:rsidRPr="00F053BD">
        <w:rPr>
          <w:rFonts w:cs="Arial"/>
          <w:szCs w:val="24"/>
        </w:rPr>
        <w:t xml:space="preserve"> VM </w:t>
      </w:r>
      <w:r w:rsidRPr="00F053BD">
        <w:rPr>
          <w:rFonts w:cs="Arial"/>
          <w:szCs w:val="24"/>
          <w:lang w:val="en-US"/>
        </w:rPr>
        <w:t>model</w:t>
      </w:r>
      <w:r w:rsidRPr="00F053BD">
        <w:rPr>
          <w:rFonts w:cs="Arial"/>
          <w:szCs w:val="24"/>
        </w:rPr>
        <w:t>.</w:t>
      </w:r>
    </w:p>
    <w:p w:rsidR="000B2EE6" w:rsidRPr="00F053BD" w:rsidRDefault="000B2EE6" w:rsidP="00A51C4D">
      <w:pPr>
        <w:pStyle w:val="3"/>
      </w:pPr>
      <w:bookmarkStart w:id="30" w:name="_Toc205773001"/>
      <w:bookmarkStart w:id="31" w:name="_Toc251685251"/>
      <w:r w:rsidRPr="00F053BD">
        <w:rPr>
          <w:lang w:val="en-US"/>
        </w:rPr>
        <w:t>Virtual</w:t>
      </w:r>
      <w:r w:rsidRPr="00F053BD">
        <w:t xml:space="preserve"> PC 2007</w:t>
      </w:r>
      <w:bookmarkEnd w:id="30"/>
      <w:bookmarkEnd w:id="31"/>
    </w:p>
    <w:p w:rsidR="000B2EE6" w:rsidRPr="00F053BD" w:rsidRDefault="000B2EE6" w:rsidP="003544BC">
      <w:pPr>
        <w:spacing w:after="120" w:line="360" w:lineRule="auto"/>
        <w:rPr>
          <w:rFonts w:cs="Arial"/>
          <w:szCs w:val="24"/>
        </w:rPr>
      </w:pPr>
      <w:r w:rsidRPr="00F053BD">
        <w:rPr>
          <w:rFonts w:cs="Arial"/>
          <w:szCs w:val="24"/>
        </w:rPr>
        <w:t xml:space="preserve">Η πιο σημαντική λειτουργία του </w:t>
      </w:r>
      <w:r w:rsidRPr="00F053BD">
        <w:rPr>
          <w:rFonts w:cs="Arial"/>
          <w:szCs w:val="24"/>
          <w:lang w:val="en-US"/>
        </w:rPr>
        <w:t>hardware</w:t>
      </w:r>
      <w:r w:rsidRPr="00F053BD">
        <w:rPr>
          <w:rFonts w:cs="Arial"/>
          <w:szCs w:val="24"/>
        </w:rPr>
        <w:t xml:space="preserve"> </w:t>
      </w:r>
      <w:r w:rsidRPr="00F053BD">
        <w:rPr>
          <w:rFonts w:cs="Arial"/>
          <w:szCs w:val="24"/>
          <w:lang w:val="en-US"/>
        </w:rPr>
        <w:t>virtualization</w:t>
      </w:r>
      <w:r w:rsidRPr="00F053BD">
        <w:rPr>
          <w:rFonts w:cs="Arial"/>
          <w:szCs w:val="24"/>
        </w:rPr>
        <w:t xml:space="preserve"> από εμπορικής πλευράς είναι η δυνατότητα ενοποίησης του φόρτου εργασίας από πολλαπλές φυσικές μηχανές σε μια εικονική. Ωστόσο εξίσου χρήσιμη είναι και η δυνατότητα εκτέλεσης φιλοξενούμενων λειτουργικών συστημάτων σε ένα </w:t>
      </w:r>
      <w:r w:rsidRPr="00F053BD">
        <w:rPr>
          <w:rFonts w:cs="Arial"/>
          <w:szCs w:val="24"/>
          <w:lang w:val="en-US"/>
        </w:rPr>
        <w:t>desktop</w:t>
      </w:r>
      <w:r w:rsidRPr="00F053BD">
        <w:rPr>
          <w:rFonts w:cs="Arial"/>
          <w:szCs w:val="24"/>
        </w:rPr>
        <w:t xml:space="preserve">. Το </w:t>
      </w:r>
      <w:r w:rsidRPr="00F053BD">
        <w:rPr>
          <w:rFonts w:cs="Arial"/>
          <w:szCs w:val="24"/>
          <w:lang w:val="en-US"/>
        </w:rPr>
        <w:t>Virtual</w:t>
      </w:r>
      <w:r w:rsidRPr="00F053BD">
        <w:rPr>
          <w:rFonts w:cs="Arial"/>
          <w:szCs w:val="24"/>
        </w:rPr>
        <w:t xml:space="preserve"> PC 2007 που παρουσιάζεται στην εικόνα παρακάτω σχεδιάστηκε για αυτόν ακριβώς τον λόγο.</w:t>
      </w:r>
    </w:p>
    <w:p w:rsidR="00DF6B3B" w:rsidRPr="00F053BD" w:rsidRDefault="000B2EE6" w:rsidP="003544BC">
      <w:pPr>
        <w:keepNext/>
        <w:spacing w:after="120" w:line="360" w:lineRule="auto"/>
        <w:jc w:val="center"/>
      </w:pPr>
      <w:r w:rsidRPr="00F053BD">
        <w:rPr>
          <w:rFonts w:cs="Arial"/>
          <w:noProof/>
          <w:szCs w:val="24"/>
          <w:lang w:eastAsia="el-GR"/>
        </w:rPr>
        <w:lastRenderedPageBreak/>
        <w:drawing>
          <wp:inline distT="0" distB="0" distL="0" distR="0">
            <wp:extent cx="4057650" cy="3162300"/>
            <wp:effectExtent l="19050" t="0" r="0" b="0"/>
            <wp:docPr id="493"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4191000"/>
                      <a:chOff x="1066800" y="2667000"/>
                      <a:chExt cx="6629400" cy="4191000"/>
                    </a:xfrm>
                  </a:grpSpPr>
                  <a:sp>
                    <a:nvSpPr>
                      <a:cNvPr id="23" name="Rectangle 22"/>
                      <a:cNvSpPr/>
                    </a:nvSpPr>
                    <a:spPr>
                      <a:xfrm>
                        <a:off x="4191000" y="3429000"/>
                        <a:ext cx="1143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XP</a:t>
                          </a:r>
                          <a:endParaRPr lang="en-US" sz="1600" b="1" dirty="0"/>
                        </a:p>
                      </a:txBody>
                      <a:useSpRect/>
                    </a:txSp>
                  </a:sp>
                  <a:sp>
                    <a:nvSpPr>
                      <a:cNvPr id="28" name="Rectangle 27"/>
                      <a:cNvSpPr/>
                    </a:nvSpPr>
                    <a:spPr>
                      <a:xfrm>
                        <a:off x="6781800" y="3505200"/>
                        <a:ext cx="8382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b="1" dirty="0" smtClean="0"/>
                            <a:t>. . .</a:t>
                          </a:r>
                          <a:endParaRPr lang="en-US" b="1" dirty="0"/>
                        </a:p>
                      </a:txBody>
                      <a:useSpRect/>
                    </a:txSp>
                  </a:sp>
                  <a:sp>
                    <a:nvSpPr>
                      <a:cNvPr id="57" name="Rectangle 56"/>
                      <a:cNvSpPr/>
                    </a:nvSpPr>
                    <a:spPr>
                      <a:xfrm>
                        <a:off x="2819400" y="3429000"/>
                        <a:ext cx="1143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Vista</a:t>
                          </a:r>
                          <a:endParaRPr lang="en-US" sz="1600" b="1" dirty="0"/>
                        </a:p>
                      </a:txBody>
                      <a:useSpRect/>
                    </a:txSp>
                  </a:sp>
                  <a:sp>
                    <a:nvSpPr>
                      <a:cNvPr id="63" name="Rectangle 62"/>
                      <a:cNvSpPr/>
                    </a:nvSpPr>
                    <a:spPr>
                      <a:xfrm>
                        <a:off x="5562600" y="3429000"/>
                        <a:ext cx="1143000" cy="6858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OS/2 Warp</a:t>
                          </a:r>
                          <a:endParaRPr lang="en-US" sz="1600" b="1" dirty="0"/>
                        </a:p>
                      </a:txBody>
                      <a:useSpRect/>
                    </a:txSp>
                  </a:sp>
                  <a:sp>
                    <a:nvSpPr>
                      <a:cNvPr id="33" name="Rectangle 32"/>
                      <a:cNvSpPr/>
                    </a:nvSpPr>
                    <a:spPr bwMode="auto">
                      <a:xfrm>
                        <a:off x="1066800" y="2667000"/>
                        <a:ext cx="6629400" cy="28194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nvGrpSpPr>
                      <a:cNvPr id="36" name="Group 14"/>
                      <a:cNvGrpSpPr/>
                    </a:nvGrpSpPr>
                    <a:grpSpPr>
                      <a:xfrm>
                        <a:off x="3124200" y="2971800"/>
                        <a:ext cx="476251" cy="381000"/>
                        <a:chOff x="3352800" y="4343400"/>
                        <a:chExt cx="762000" cy="609599"/>
                      </a:xfrm>
                    </a:grpSpPr>
                    <a:sp>
                      <a:nvSpPr>
                        <a:cNvPr id="37" name="Rectangle 36"/>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8" name="Rectangle 37"/>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39" name="Rectangle 38"/>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grpSp>
                    <a:nvGrpSpPr>
                      <a:cNvPr id="42" name="Group 14"/>
                      <a:cNvGrpSpPr/>
                    </a:nvGrpSpPr>
                    <a:grpSpPr>
                      <a:xfrm>
                        <a:off x="4495800" y="2971800"/>
                        <a:ext cx="476251" cy="381000"/>
                        <a:chOff x="3352800" y="4343400"/>
                        <a:chExt cx="762000" cy="609599"/>
                      </a:xfrm>
                    </a:grpSpPr>
                    <a:sp>
                      <a:nvSpPr>
                        <a:cNvPr id="43" name="Rectangle 42"/>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7" name="Rectangle 46"/>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8" name="Rectangle 47"/>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grpSp>
                    <a:nvGrpSpPr>
                      <a:cNvPr id="49" name="Group 14"/>
                      <a:cNvGrpSpPr/>
                    </a:nvGrpSpPr>
                    <a:grpSpPr>
                      <a:xfrm>
                        <a:off x="5867400" y="2971800"/>
                        <a:ext cx="476251" cy="381000"/>
                        <a:chOff x="3352800" y="4343400"/>
                        <a:chExt cx="762000" cy="609599"/>
                      </a:xfrm>
                    </a:grpSpPr>
                    <a:sp>
                      <a:nvSpPr>
                        <a:cNvPr id="50" name="Rectangle 49"/>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51" name="Rectangle 50"/>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52" name="Rectangle 51"/>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sp>
                    <a:nvSpPr>
                      <a:cNvPr id="54" name="Rectangle 53"/>
                      <a:cNvSpPr/>
                    </a:nvSpPr>
                    <a:spPr bwMode="auto">
                      <a:xfrm>
                        <a:off x="5486400" y="2819400"/>
                        <a:ext cx="12954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55" name="Rectangle 54"/>
                      <a:cNvSpPr/>
                    </a:nvSpPr>
                    <a:spPr>
                      <a:xfrm>
                        <a:off x="1219200" y="4992624"/>
                        <a:ext cx="6324600"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58" name="Rectangle 57"/>
                      <a:cNvSpPr/>
                    </a:nvSpPr>
                    <a:spPr>
                      <a:xfrm>
                        <a:off x="29718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72" name="Rectangle 71"/>
                      <a:cNvSpPr/>
                    </a:nvSpPr>
                    <a:spPr bwMode="auto">
                      <a:xfrm>
                        <a:off x="26670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73" name="Rectangle 72"/>
                      <a:cNvSpPr/>
                    </a:nvSpPr>
                    <a:spPr>
                      <a:xfrm>
                        <a:off x="50292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74" name="Rectangle 73"/>
                      <a:cNvSpPr/>
                    </a:nvSpPr>
                    <a:spPr>
                      <a:xfrm>
                        <a:off x="5334000" y="5687568"/>
                        <a:ext cx="2286000" cy="637032"/>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a:sp>
                    <a:nvSpPr>
                      <a:cNvPr id="84" name="Rectangle 83"/>
                      <a:cNvSpPr/>
                    </a:nvSpPr>
                    <a:spPr>
                      <a:xfrm>
                        <a:off x="2971800" y="6172200"/>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Machine</a:t>
                          </a:r>
                          <a:endParaRPr lang="en-US" sz="1600" b="1" i="1" dirty="0"/>
                        </a:p>
                      </a:txBody>
                      <a:useSpRect/>
                    </a:txSp>
                  </a:sp>
                  <a:sp>
                    <a:nvSpPr>
                      <a:cNvPr id="85" name="Rectangle 84"/>
                      <a:cNvSpPr/>
                    </a:nvSpPr>
                    <a:spPr bwMode="auto">
                      <a:xfrm>
                        <a:off x="2667000" y="6373368"/>
                        <a:ext cx="304800" cy="3048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88" name="Rectangle 87"/>
                      <a:cNvSpPr/>
                    </a:nvSpPr>
                    <a:spPr>
                      <a:xfrm>
                        <a:off x="1219200" y="4648200"/>
                        <a:ext cx="6324600" cy="381000"/>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a:t>
                          </a:r>
                          <a:r>
                            <a:rPr lang="en-US" sz="1600" b="1" dirty="0" smtClean="0"/>
                            <a:t>Vista, Windows XP</a:t>
                          </a:r>
                          <a:endParaRPr lang="en-US" sz="1600" b="1" dirty="0"/>
                        </a:p>
                      </a:txBody>
                      <a:useSpRect/>
                    </a:txSp>
                  </a:sp>
                  <a:sp>
                    <a:nvSpPr>
                      <a:cNvPr id="89" name="Rectangle 88"/>
                      <a:cNvSpPr/>
                    </a:nvSpPr>
                    <a:spPr>
                      <a:xfrm>
                        <a:off x="2667000" y="4267200"/>
                        <a:ext cx="48768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Virtual </a:t>
                          </a:r>
                          <a:r>
                            <a:rPr lang="en-US" sz="1600" b="1" i="1" dirty="0" smtClean="0"/>
                            <a:t>PC 2007</a:t>
                          </a:r>
                          <a:endParaRPr lang="en-US" sz="1600" b="1" i="1" dirty="0"/>
                        </a:p>
                      </a:txBody>
                      <a:useSpRect/>
                    </a:txSp>
                  </a:sp>
                  <a:sp>
                    <a:nvSpPr>
                      <a:cNvPr id="31" name="Rectangle 30"/>
                      <a:cNvSpPr/>
                    </a:nvSpPr>
                    <a:spPr bwMode="auto">
                      <a:xfrm>
                        <a:off x="4114800" y="2819400"/>
                        <a:ext cx="12954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sp>
                    <a:nvSpPr>
                      <a:cNvPr id="32" name="Rectangle 31"/>
                      <a:cNvSpPr/>
                    </a:nvSpPr>
                    <a:spPr bwMode="auto">
                      <a:xfrm>
                        <a:off x="2743200" y="2819400"/>
                        <a:ext cx="1295400" cy="1371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defTabSz="914400" eaLnBrk="1" latinLnBrk="0" hangingPunct="1">
                            <a:lnSpc>
                              <a:spcPct val="100000"/>
                            </a:lnSpc>
                            <a:buClrTx/>
                            <a:buSzTx/>
                            <a:buFontTx/>
                            <a:buNone/>
                            <a:tabLst/>
                          </a:pPr>
                          <a:endParaRPr lang="en-US" smtClean="0"/>
                        </a:p>
                      </a:txBody>
                      <a:useSpRect/>
                    </a:txSp>
                  </a:sp>
                  <a:grpSp>
                    <a:nvGrpSpPr>
                      <a:cNvPr id="34" name="Group 14"/>
                      <a:cNvGrpSpPr/>
                    </a:nvGrpSpPr>
                    <a:grpSpPr>
                      <a:xfrm>
                        <a:off x="1676400" y="3962400"/>
                        <a:ext cx="476251" cy="381000"/>
                        <a:chOff x="3352800" y="4343400"/>
                        <a:chExt cx="762000" cy="609599"/>
                      </a:xfrm>
                    </a:grpSpPr>
                    <a:sp>
                      <a:nvSpPr>
                        <a:cNvPr id="35" name="Rectangle 34"/>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0" name="Rectangle 39"/>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41" name="Rectangle 40"/>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lc:lockedCanvas>
              </a:graphicData>
            </a:graphic>
          </wp:inline>
        </w:drawing>
      </w:r>
    </w:p>
    <w:p w:rsidR="000B2EE6" w:rsidRPr="00F053BD" w:rsidRDefault="00DF6B3B" w:rsidP="00EF1C45">
      <w:pPr>
        <w:pStyle w:val="a7"/>
        <w:rPr>
          <w:rFonts w:cs="Arial"/>
        </w:rPr>
      </w:pPr>
      <w:bookmarkStart w:id="32" w:name="_Toc251685353"/>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III</w:t>
        </w:r>
      </w:fldSimple>
      <w:r w:rsidRPr="00F053BD">
        <w:t xml:space="preserve">: Παρουσίαση του </w:t>
      </w:r>
      <w:r w:rsidRPr="00F053BD">
        <w:rPr>
          <w:lang w:val="en-US"/>
        </w:rPr>
        <w:t>Virtual</w:t>
      </w:r>
      <w:r w:rsidRPr="00F053BD">
        <w:t xml:space="preserve"> </w:t>
      </w:r>
      <w:r w:rsidRPr="00F053BD">
        <w:rPr>
          <w:lang w:val="en-US"/>
        </w:rPr>
        <w:t>PC</w:t>
      </w:r>
      <w:r w:rsidRPr="00F053BD">
        <w:t xml:space="preserve"> 2007</w:t>
      </w:r>
      <w:bookmarkEnd w:id="32"/>
    </w:p>
    <w:p w:rsidR="000B2EE6" w:rsidRPr="00F053BD" w:rsidRDefault="000B2EE6" w:rsidP="003544BC">
      <w:pPr>
        <w:spacing w:after="120" w:line="360" w:lineRule="auto"/>
        <w:rPr>
          <w:rFonts w:cs="Arial"/>
          <w:szCs w:val="24"/>
        </w:rPr>
      </w:pPr>
      <w:r w:rsidRPr="00F053BD">
        <w:rPr>
          <w:rFonts w:cs="Arial"/>
          <w:szCs w:val="24"/>
        </w:rPr>
        <w:t xml:space="preserve">Το </w:t>
      </w:r>
      <w:r w:rsidRPr="00F053BD">
        <w:rPr>
          <w:rFonts w:cs="Arial"/>
          <w:szCs w:val="24"/>
          <w:lang w:val="en-US"/>
        </w:rPr>
        <w:t>Virtual</w:t>
      </w:r>
      <w:r w:rsidRPr="00F053BD">
        <w:rPr>
          <w:rFonts w:cs="Arial"/>
          <w:szCs w:val="24"/>
        </w:rPr>
        <w:t xml:space="preserve"> PC τρέχει σε Windows Vista ή Windows XP και μπορεί να φιλοξενήσει </w:t>
      </w:r>
      <w:r w:rsidR="0053059D" w:rsidRPr="00F053BD">
        <w:rPr>
          <w:rFonts w:cs="Arial"/>
          <w:szCs w:val="24"/>
        </w:rPr>
        <w:t>εικονικές μηχανές οι οποίες</w:t>
      </w:r>
      <w:r w:rsidRPr="00F053BD">
        <w:rPr>
          <w:rFonts w:cs="Arial"/>
          <w:szCs w:val="24"/>
        </w:rPr>
        <w:t xml:space="preserve"> με την σειρά τους μπορούν να τρέχουν μια σειρά από λειτουργικά συστήματα που βασίζονται στην αρχιτεκτονική x86. Επίσης το </w:t>
      </w:r>
      <w:r w:rsidRPr="00F053BD">
        <w:rPr>
          <w:rFonts w:cs="Arial"/>
          <w:szCs w:val="24"/>
          <w:lang w:val="en-US"/>
        </w:rPr>
        <w:t>Virtual</w:t>
      </w:r>
      <w:r w:rsidRPr="00F053BD">
        <w:rPr>
          <w:rFonts w:cs="Arial"/>
          <w:szCs w:val="24"/>
        </w:rPr>
        <w:t xml:space="preserve"> PC χρησιμοποιεί για αποθηκευτικούς σκοπούς την ίδια μορφή αρχείου VHD με το </w:t>
      </w:r>
      <w:r w:rsidRPr="00F053BD">
        <w:rPr>
          <w:rFonts w:cs="Arial"/>
          <w:szCs w:val="24"/>
          <w:lang w:val="en-US"/>
        </w:rPr>
        <w:t>Hyper</w:t>
      </w:r>
      <w:r w:rsidRPr="00F053BD">
        <w:rPr>
          <w:rFonts w:cs="Arial"/>
          <w:szCs w:val="24"/>
        </w:rPr>
        <w:t xml:space="preserve">-V και το </w:t>
      </w:r>
      <w:r w:rsidRPr="00F053BD">
        <w:rPr>
          <w:rFonts w:cs="Arial"/>
          <w:szCs w:val="24"/>
          <w:lang w:val="en-US"/>
        </w:rPr>
        <w:t>Virtual</w:t>
      </w:r>
      <w:r w:rsidRPr="00F053BD">
        <w:rPr>
          <w:rFonts w:cs="Arial"/>
          <w:szCs w:val="24"/>
        </w:rPr>
        <w:t xml:space="preserve"> Server 2005 R2.</w:t>
      </w:r>
    </w:p>
    <w:p w:rsidR="000B2EE6" w:rsidRPr="00F053BD" w:rsidRDefault="000B2EE6" w:rsidP="003544BC">
      <w:pPr>
        <w:spacing w:after="120" w:line="360" w:lineRule="auto"/>
        <w:rPr>
          <w:rFonts w:cs="Arial"/>
          <w:szCs w:val="24"/>
        </w:rPr>
      </w:pPr>
      <w:r w:rsidRPr="00F053BD">
        <w:rPr>
          <w:rFonts w:cs="Arial"/>
          <w:szCs w:val="24"/>
        </w:rPr>
        <w:t xml:space="preserve">Παρόλα αυτά, όπως φαίνεται και στην παραπάνω εικόνα, το </w:t>
      </w:r>
      <w:r w:rsidRPr="00F053BD">
        <w:rPr>
          <w:rFonts w:cs="Arial"/>
          <w:szCs w:val="24"/>
          <w:lang w:val="en-US"/>
        </w:rPr>
        <w:t>Virtual</w:t>
      </w:r>
      <w:r w:rsidRPr="00F053BD">
        <w:rPr>
          <w:rFonts w:cs="Arial"/>
          <w:szCs w:val="24"/>
        </w:rPr>
        <w:t xml:space="preserve"> PC έχει μια διαφορετική προσέγγιση από το </w:t>
      </w:r>
      <w:r w:rsidRPr="00F053BD">
        <w:rPr>
          <w:rFonts w:cs="Arial"/>
          <w:szCs w:val="24"/>
          <w:lang w:val="en-US"/>
        </w:rPr>
        <w:t>Hyper</w:t>
      </w:r>
      <w:r w:rsidRPr="00F053BD">
        <w:rPr>
          <w:rFonts w:cs="Arial"/>
          <w:szCs w:val="24"/>
        </w:rPr>
        <w:t xml:space="preserve">-V. Συγκεκριμένα το </w:t>
      </w:r>
      <w:r w:rsidRPr="00F053BD">
        <w:rPr>
          <w:rFonts w:cs="Arial"/>
          <w:szCs w:val="24"/>
          <w:lang w:val="en-US"/>
        </w:rPr>
        <w:t>Virtual</w:t>
      </w:r>
      <w:r w:rsidRPr="00F053BD">
        <w:rPr>
          <w:rFonts w:cs="Arial"/>
          <w:szCs w:val="24"/>
        </w:rPr>
        <w:t xml:space="preserve"> PC  δεν χρησιμοποιεί κάποιο </w:t>
      </w:r>
      <w:r w:rsidRPr="00F053BD">
        <w:rPr>
          <w:rFonts w:cs="Arial"/>
          <w:szCs w:val="24"/>
          <w:lang w:val="en-US"/>
        </w:rPr>
        <w:t>hypervisor</w:t>
      </w:r>
      <w:r w:rsidRPr="00F053BD">
        <w:rPr>
          <w:rFonts w:cs="Arial"/>
          <w:szCs w:val="24"/>
        </w:rPr>
        <w:t xml:space="preserve">. Αντιθέτως η εφαρμογή τρέχει πάνω από το λειτουργικό σύστημα του </w:t>
      </w:r>
      <w:r w:rsidRPr="00F053BD">
        <w:rPr>
          <w:rFonts w:cs="Arial"/>
          <w:szCs w:val="24"/>
          <w:lang w:val="en-US"/>
        </w:rPr>
        <w:t>client</w:t>
      </w:r>
      <w:r w:rsidRPr="00F053BD">
        <w:rPr>
          <w:rFonts w:cs="Arial"/>
          <w:szCs w:val="24"/>
        </w:rPr>
        <w:t xml:space="preserve"> μηχανήματος όπως συμβαίνει και με το </w:t>
      </w:r>
      <w:r w:rsidRPr="00F053BD">
        <w:rPr>
          <w:rFonts w:cs="Arial"/>
          <w:szCs w:val="24"/>
          <w:lang w:val="en-US"/>
        </w:rPr>
        <w:t>Virtual</w:t>
      </w:r>
      <w:r w:rsidRPr="00F053BD">
        <w:rPr>
          <w:rFonts w:cs="Arial"/>
          <w:szCs w:val="24"/>
        </w:rPr>
        <w:t xml:space="preserve"> Server 2005 R2. Παρόλο που αυτή η προσέγγιση είναι λιγότερο αποτελεσματική από μια </w:t>
      </w:r>
      <w:r w:rsidRPr="00F053BD">
        <w:rPr>
          <w:rFonts w:cs="Arial"/>
          <w:szCs w:val="24"/>
          <w:lang w:val="en-US"/>
        </w:rPr>
        <w:t>hypervisor</w:t>
      </w:r>
      <w:r w:rsidRPr="00F053BD">
        <w:rPr>
          <w:rFonts w:cs="Arial"/>
          <w:szCs w:val="24"/>
        </w:rPr>
        <w:t>-</w:t>
      </w:r>
      <w:r w:rsidRPr="00F053BD">
        <w:rPr>
          <w:rFonts w:cs="Arial"/>
          <w:szCs w:val="24"/>
          <w:lang w:val="en-US"/>
        </w:rPr>
        <w:t>based</w:t>
      </w:r>
      <w:r w:rsidRPr="00F053BD">
        <w:rPr>
          <w:rFonts w:cs="Arial"/>
          <w:szCs w:val="24"/>
        </w:rPr>
        <w:t xml:space="preserve"> προσέγγιση, είναι ωστόσο αρκετά γρήγορη για τις περισσότερες </w:t>
      </w:r>
      <w:r w:rsidRPr="00F053BD">
        <w:rPr>
          <w:rFonts w:cs="Arial"/>
          <w:szCs w:val="24"/>
          <w:lang w:val="en-US"/>
        </w:rPr>
        <w:t>desktop</w:t>
      </w:r>
      <w:r w:rsidRPr="00F053BD">
        <w:rPr>
          <w:rFonts w:cs="Arial"/>
          <w:szCs w:val="24"/>
        </w:rPr>
        <w:t xml:space="preserve"> εφαρμογές. Οι τοπικές εφαρμογές μπορούν επίσης να τρέχουν παράλληλα με τις εφαρμογές που τρέχουν εντός των </w:t>
      </w:r>
      <w:r w:rsidR="0053059D" w:rsidRPr="00F053BD">
        <w:rPr>
          <w:rFonts w:cs="Arial"/>
          <w:szCs w:val="24"/>
        </w:rPr>
        <w:t>εικονικών μηχανών</w:t>
      </w:r>
      <w:r w:rsidRPr="00F053BD">
        <w:rPr>
          <w:rFonts w:cs="Arial"/>
          <w:szCs w:val="24"/>
        </w:rPr>
        <w:t>.</w:t>
      </w:r>
    </w:p>
    <w:p w:rsidR="000B2EE6" w:rsidRPr="00F053BD" w:rsidRDefault="000B2EE6" w:rsidP="00A51C4D">
      <w:pPr>
        <w:pStyle w:val="3"/>
        <w:rPr>
          <w:lang w:val="en-US"/>
        </w:rPr>
      </w:pPr>
      <w:bookmarkStart w:id="33" w:name="_Toc205773002"/>
      <w:bookmarkStart w:id="34" w:name="_Toc251685252"/>
      <w:r w:rsidRPr="00F053BD">
        <w:rPr>
          <w:lang w:val="en-US"/>
        </w:rPr>
        <w:t>Microsoft Enterprise Desktop Virtualization (MED-V)</w:t>
      </w:r>
      <w:bookmarkEnd w:id="33"/>
      <w:bookmarkEnd w:id="34"/>
    </w:p>
    <w:p w:rsidR="000B2EE6" w:rsidRPr="00F053BD" w:rsidRDefault="000B2EE6" w:rsidP="003544BC">
      <w:pPr>
        <w:spacing w:after="120" w:line="360" w:lineRule="auto"/>
        <w:rPr>
          <w:rFonts w:cs="Arial"/>
          <w:szCs w:val="24"/>
        </w:rPr>
      </w:pPr>
      <w:r w:rsidRPr="00F053BD">
        <w:rPr>
          <w:rFonts w:cs="Arial"/>
          <w:szCs w:val="24"/>
        </w:rPr>
        <w:t xml:space="preserve">Όπως το </w:t>
      </w:r>
      <w:r w:rsidRPr="00F053BD">
        <w:rPr>
          <w:rFonts w:cs="Arial"/>
          <w:szCs w:val="24"/>
          <w:lang w:val="en-US"/>
        </w:rPr>
        <w:t>Hyper</w:t>
      </w:r>
      <w:r w:rsidRPr="00F053BD">
        <w:rPr>
          <w:rFonts w:cs="Arial"/>
          <w:szCs w:val="24"/>
        </w:rPr>
        <w:t xml:space="preserve">-V έτσι και το </w:t>
      </w:r>
      <w:r w:rsidRPr="00F053BD">
        <w:rPr>
          <w:rFonts w:cs="Arial"/>
          <w:szCs w:val="24"/>
          <w:lang w:val="en-US"/>
        </w:rPr>
        <w:t>Virtual</w:t>
      </w:r>
      <w:r w:rsidRPr="00F053BD">
        <w:rPr>
          <w:rFonts w:cs="Arial"/>
          <w:szCs w:val="24"/>
        </w:rPr>
        <w:t xml:space="preserve"> PC μπορεί να χρησιμοποιηθεί με πολλούς τρόπους. Ένας</w:t>
      </w:r>
      <w:r w:rsidRPr="00F053BD">
        <w:rPr>
          <w:rFonts w:cs="Arial"/>
          <w:szCs w:val="24"/>
          <w:lang w:val="en-US"/>
        </w:rPr>
        <w:t xml:space="preserve"> </w:t>
      </w:r>
      <w:r w:rsidRPr="00F053BD">
        <w:rPr>
          <w:rFonts w:cs="Arial"/>
          <w:szCs w:val="24"/>
        </w:rPr>
        <w:t>εξ</w:t>
      </w:r>
      <w:r w:rsidRPr="00F053BD">
        <w:rPr>
          <w:rFonts w:cs="Arial"/>
          <w:szCs w:val="24"/>
          <w:lang w:val="en-US"/>
        </w:rPr>
        <w:t xml:space="preserve">’ </w:t>
      </w:r>
      <w:r w:rsidRPr="00F053BD">
        <w:rPr>
          <w:rFonts w:cs="Arial"/>
          <w:szCs w:val="24"/>
        </w:rPr>
        <w:t>αυτών</w:t>
      </w:r>
      <w:r w:rsidRPr="00F053BD">
        <w:rPr>
          <w:rFonts w:cs="Arial"/>
          <w:szCs w:val="24"/>
          <w:lang w:val="en-US"/>
        </w:rPr>
        <w:t xml:space="preserve"> </w:t>
      </w:r>
      <w:r w:rsidRPr="00F053BD">
        <w:rPr>
          <w:rFonts w:cs="Arial"/>
          <w:szCs w:val="24"/>
        </w:rPr>
        <w:t>είναι</w:t>
      </w:r>
      <w:r w:rsidRPr="00F053BD">
        <w:rPr>
          <w:rFonts w:cs="Arial"/>
          <w:szCs w:val="24"/>
          <w:lang w:val="en-US"/>
        </w:rPr>
        <w:t xml:space="preserve"> </w:t>
      </w:r>
      <w:r w:rsidRPr="00F053BD">
        <w:rPr>
          <w:rFonts w:cs="Arial"/>
          <w:szCs w:val="24"/>
        </w:rPr>
        <w:t>και</w:t>
      </w:r>
      <w:r w:rsidRPr="00F053BD">
        <w:rPr>
          <w:rFonts w:cs="Arial"/>
          <w:szCs w:val="24"/>
          <w:lang w:val="en-US"/>
        </w:rPr>
        <w:t xml:space="preserve"> </w:t>
      </w:r>
      <w:r w:rsidRPr="00F053BD">
        <w:rPr>
          <w:rFonts w:cs="Arial"/>
          <w:szCs w:val="24"/>
        </w:rPr>
        <w:t>το</w:t>
      </w:r>
      <w:r w:rsidRPr="00F053BD">
        <w:rPr>
          <w:rFonts w:cs="Arial"/>
          <w:szCs w:val="24"/>
          <w:lang w:val="en-US"/>
        </w:rPr>
        <w:t xml:space="preserve"> Microsoft Enterprise Desktop Virtualization</w:t>
      </w:r>
      <w:r w:rsidR="00B75DEA" w:rsidRPr="00F053BD">
        <w:rPr>
          <w:rFonts w:cs="Arial"/>
          <w:szCs w:val="24"/>
          <w:lang w:val="en-US"/>
        </w:rPr>
        <w:t xml:space="preserve"> </w:t>
      </w:r>
      <w:sdt>
        <w:sdtPr>
          <w:rPr>
            <w:rFonts w:cs="Arial"/>
            <w:szCs w:val="24"/>
          </w:rPr>
          <w:id w:val="2401437"/>
          <w:citation/>
        </w:sdtPr>
        <w:sdtContent>
          <w:r w:rsidR="006333A8" w:rsidRPr="00F053BD">
            <w:rPr>
              <w:rFonts w:cs="Arial"/>
              <w:szCs w:val="24"/>
            </w:rPr>
            <w:fldChar w:fldCharType="begin"/>
          </w:r>
          <w:r w:rsidR="00B75DEA" w:rsidRPr="00F053BD">
            <w:rPr>
              <w:rFonts w:cs="Arial"/>
              <w:szCs w:val="24"/>
              <w:lang w:val="en-US"/>
            </w:rPr>
            <w:instrText xml:space="preserve"> CITATION Placeholder11 \l 1032 </w:instrText>
          </w:r>
          <w:r w:rsidR="006333A8" w:rsidRPr="00F053BD">
            <w:rPr>
              <w:rFonts w:cs="Arial"/>
              <w:szCs w:val="24"/>
            </w:rPr>
            <w:fldChar w:fldCharType="separate"/>
          </w:r>
          <w:r w:rsidR="00B75DEA" w:rsidRPr="00F053BD">
            <w:rPr>
              <w:rFonts w:cs="Arial"/>
              <w:noProof/>
              <w:szCs w:val="24"/>
              <w:lang w:val="en-US"/>
            </w:rPr>
            <w:t>(Microsoft, 2009)</w:t>
          </w:r>
          <w:r w:rsidR="006333A8" w:rsidRPr="00F053BD">
            <w:rPr>
              <w:rFonts w:cs="Arial"/>
              <w:szCs w:val="24"/>
            </w:rPr>
            <w:fldChar w:fldCharType="end"/>
          </w:r>
        </w:sdtContent>
      </w:sdt>
      <w:r w:rsidRPr="00F053BD">
        <w:rPr>
          <w:rFonts w:cs="Arial"/>
          <w:szCs w:val="24"/>
          <w:lang w:val="en-US"/>
        </w:rPr>
        <w:t xml:space="preserve">. </w:t>
      </w:r>
      <w:r w:rsidRPr="00F053BD">
        <w:rPr>
          <w:rFonts w:cs="Arial"/>
          <w:szCs w:val="24"/>
        </w:rPr>
        <w:t xml:space="preserve">Με το MED-V δίνεται η δυνατότητα σε </w:t>
      </w:r>
      <w:r w:rsidRPr="00F053BD">
        <w:rPr>
          <w:rFonts w:cs="Arial"/>
          <w:szCs w:val="24"/>
          <w:lang w:val="en-US"/>
        </w:rPr>
        <w:t>client</w:t>
      </w:r>
      <w:r w:rsidRPr="00F053BD">
        <w:rPr>
          <w:rFonts w:cs="Arial"/>
          <w:szCs w:val="24"/>
        </w:rPr>
        <w:t xml:space="preserve"> </w:t>
      </w:r>
      <w:r w:rsidRPr="00F053BD">
        <w:rPr>
          <w:rFonts w:cs="Arial"/>
          <w:szCs w:val="24"/>
        </w:rPr>
        <w:lastRenderedPageBreak/>
        <w:t xml:space="preserve">συσκευές που έχουν εγκατεστημένο το </w:t>
      </w:r>
      <w:r w:rsidRPr="00F053BD">
        <w:rPr>
          <w:rFonts w:cs="Arial"/>
          <w:szCs w:val="24"/>
          <w:lang w:val="en-US"/>
        </w:rPr>
        <w:t>Virtual</w:t>
      </w:r>
      <w:r w:rsidRPr="00F053BD">
        <w:rPr>
          <w:rFonts w:cs="Arial"/>
          <w:szCs w:val="24"/>
        </w:rPr>
        <w:t xml:space="preserve"> P</w:t>
      </w:r>
      <w:r w:rsidR="00B75DEA" w:rsidRPr="00F053BD">
        <w:rPr>
          <w:rFonts w:cs="Arial"/>
          <w:szCs w:val="24"/>
        </w:rPr>
        <w:t>C να έχουν προ-παραμετροποιημένες</w:t>
      </w:r>
      <w:r w:rsidRPr="00F053BD">
        <w:rPr>
          <w:rFonts w:cs="Arial"/>
          <w:szCs w:val="24"/>
        </w:rPr>
        <w:t xml:space="preserve"> </w:t>
      </w:r>
      <w:r w:rsidR="00B75DEA" w:rsidRPr="00F053BD">
        <w:rPr>
          <w:rFonts w:cs="Arial"/>
          <w:szCs w:val="24"/>
        </w:rPr>
        <w:t>εικονικές μηχανές</w:t>
      </w:r>
      <w:r w:rsidRPr="00F053BD">
        <w:rPr>
          <w:rFonts w:cs="Arial"/>
          <w:szCs w:val="24"/>
        </w:rPr>
        <w:t xml:space="preserve"> </w:t>
      </w:r>
      <w:r w:rsidR="00B75DEA" w:rsidRPr="00F053BD">
        <w:rPr>
          <w:rFonts w:cs="Arial"/>
          <w:szCs w:val="24"/>
        </w:rPr>
        <w:t>οι οποίες</w:t>
      </w:r>
      <w:r w:rsidRPr="00F053BD">
        <w:rPr>
          <w:rFonts w:cs="Arial"/>
          <w:szCs w:val="24"/>
        </w:rPr>
        <w:t xml:space="preserve"> παραδίδονται σε αυτές από έναν MED-V </w:t>
      </w:r>
      <w:r w:rsidRPr="00F053BD">
        <w:rPr>
          <w:rFonts w:cs="Arial"/>
          <w:szCs w:val="24"/>
          <w:lang w:val="en-US"/>
        </w:rPr>
        <w:t>server</w:t>
      </w:r>
      <w:r w:rsidRPr="00F053BD">
        <w:rPr>
          <w:rFonts w:cs="Arial"/>
          <w:szCs w:val="24"/>
        </w:rPr>
        <w:t>. Στο παρακάτω σχήμα περιγράφεται αυτό το μοντέλο.</w:t>
      </w:r>
    </w:p>
    <w:p w:rsidR="00DF6B3B" w:rsidRPr="00F053BD" w:rsidRDefault="000B2EE6" w:rsidP="003544BC">
      <w:pPr>
        <w:keepNext/>
        <w:spacing w:after="120" w:line="360" w:lineRule="auto"/>
        <w:jc w:val="center"/>
      </w:pPr>
      <w:r w:rsidRPr="00F053BD">
        <w:rPr>
          <w:rFonts w:cs="Arial"/>
          <w:noProof/>
          <w:szCs w:val="24"/>
          <w:lang w:eastAsia="el-GR"/>
        </w:rPr>
        <w:drawing>
          <wp:inline distT="0" distB="0" distL="0" distR="0">
            <wp:extent cx="3657600" cy="3629025"/>
            <wp:effectExtent l="19050" t="0" r="0" b="0"/>
            <wp:docPr id="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6248400"/>
                      <a:chOff x="1066800" y="609600"/>
                      <a:chExt cx="6629400" cy="6248400"/>
                    </a:xfrm>
                  </a:grpSpPr>
                  <a:sp>
                    <a:nvSpPr>
                      <a:cNvPr id="81" name="Rectangle 80"/>
                      <a:cNvSpPr/>
                    </a:nvSpPr>
                    <a:spPr bwMode="auto">
                      <a:xfrm>
                        <a:off x="2438400" y="609600"/>
                        <a:ext cx="3886200" cy="17526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grpSp>
                    <a:nvGrpSpPr>
                      <a:cNvPr id="4" name="Group 71"/>
                      <a:cNvGrpSpPr/>
                    </a:nvGrpSpPr>
                    <a:grpSpPr>
                      <a:xfrm>
                        <a:off x="1371600" y="3962400"/>
                        <a:ext cx="476251" cy="381000"/>
                        <a:chOff x="3352800" y="4343400"/>
                        <a:chExt cx="762000" cy="609599"/>
                      </a:xfrm>
                    </a:grpSpPr>
                    <a:sp>
                      <a:nvSpPr>
                        <a:cNvPr id="73" name="Rectangle 72"/>
                        <a:cNvSpPr/>
                      </a:nvSpPr>
                      <a:spPr>
                        <a:xfrm>
                          <a:off x="3352800" y="43434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86" name="Rectangle 85"/>
                        <a:cNvSpPr/>
                      </a:nvSpPr>
                      <a:spPr>
                        <a:xfrm>
                          <a:off x="3505200" y="44196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87" name="Rectangle 86"/>
                        <a:cNvSpPr/>
                      </a:nvSpPr>
                      <a:spPr>
                        <a:xfrm>
                          <a:off x="3657600" y="4495800"/>
                          <a:ext cx="457200" cy="4571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grpSp>
                  <a:sp>
                    <a:nvSpPr>
                      <a:cNvPr id="89" name="Rectangle 88"/>
                      <a:cNvSpPr/>
                    </a:nvSpPr>
                    <a:spPr bwMode="auto">
                      <a:xfrm>
                        <a:off x="1066800" y="3048000"/>
                        <a:ext cx="3200400" cy="25146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90" name="Rectangle 89"/>
                      <a:cNvSpPr/>
                    </a:nvSpPr>
                    <a:spPr>
                      <a:xfrm>
                        <a:off x="1143000" y="5104828"/>
                        <a:ext cx="3048000"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91" name="Text Box 12"/>
                      <a:cNvSpPr txBox="1">
                        <a:spLocks noChangeArrowheads="1"/>
                      </a:cNvSpPr>
                    </a:nvSpPr>
                    <a:spPr bwMode="auto">
                      <a:xfrm>
                        <a:off x="2133600" y="4267200"/>
                        <a:ext cx="20574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Virtual PC 2007</a:t>
                          </a:r>
                          <a:endParaRPr lang="en-US" sz="1600" b="1" i="1" dirty="0"/>
                        </a:p>
                      </a:txBody>
                      <a:useSpRect/>
                    </a:txSp>
                  </a:sp>
                  <a:sp>
                    <a:nvSpPr>
                      <a:cNvPr id="94" name="Rectangle 93"/>
                      <a:cNvSpPr/>
                    </a:nvSpPr>
                    <a:spPr>
                      <a:xfrm>
                        <a:off x="2563368" y="33528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98" name="Rectangle 97"/>
                      <a:cNvSpPr/>
                    </a:nvSpPr>
                    <a:spPr bwMode="auto">
                      <a:xfrm>
                        <a:off x="2286000" y="32004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28" name="Rectangle 127"/>
                      <a:cNvSpPr/>
                    </a:nvSpPr>
                    <a:spPr bwMode="auto">
                      <a:xfrm>
                        <a:off x="4495800" y="3048000"/>
                        <a:ext cx="3200400" cy="25146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29" name="Rectangle 128"/>
                      <a:cNvSpPr/>
                    </a:nvSpPr>
                    <a:spPr>
                      <a:xfrm>
                        <a:off x="4572000" y="5104828"/>
                        <a:ext cx="3048000" cy="381000"/>
                      </a:xfrm>
                      <a:prstGeom prst="rect">
                        <a:avLst/>
                      </a:prstGeom>
                      <a:solidFill>
                        <a:schemeClr val="accent2">
                          <a:lumMod val="40000"/>
                          <a:lumOff val="60000"/>
                        </a:schemeClr>
                      </a:solidFill>
                      <a:ln w="25400" cap="flat" cmpd="sng" algn="ctr">
                        <a:noFill/>
                        <a:prstDash val="solid"/>
                        <a:round/>
                        <a:headEnd type="none" w="med" len="med"/>
                        <a:tailEnd type="stealth" w="lg" len="lg"/>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Hardware</a:t>
                          </a:r>
                          <a:endParaRPr lang="en-US" sz="1600" b="1" dirty="0"/>
                        </a:p>
                      </a:txBody>
                      <a:useSpRect/>
                    </a:txSp>
                  </a:sp>
                  <a:sp>
                    <a:nvSpPr>
                      <a:cNvPr id="130" name="Text Box 12"/>
                      <a:cNvSpPr txBox="1">
                        <a:spLocks noChangeArrowheads="1"/>
                      </a:cNvSpPr>
                    </a:nvSpPr>
                    <a:spPr bwMode="auto">
                      <a:xfrm>
                        <a:off x="4572000" y="4267200"/>
                        <a:ext cx="30480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Virtual PC 2007</a:t>
                          </a:r>
                          <a:endParaRPr lang="en-US" sz="1600" b="1" i="1" dirty="0"/>
                        </a:p>
                      </a:txBody>
                      <a:useSpRect/>
                    </a:txSp>
                  </a:sp>
                  <a:sp>
                    <a:nvSpPr>
                      <a:cNvPr id="134" name="Text Box 12"/>
                      <a:cNvSpPr txBox="1">
                        <a:spLocks noChangeArrowheads="1"/>
                      </a:cNvSpPr>
                    </a:nvSpPr>
                    <a:spPr bwMode="auto">
                      <a:xfrm>
                        <a:off x="4572000" y="4648200"/>
                        <a:ext cx="30480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a:t>
                          </a:r>
                          <a:r>
                            <a:rPr lang="en-US" sz="1600" b="1" dirty="0" smtClean="0"/>
                            <a:t>Vista</a:t>
                          </a:r>
                          <a:endParaRPr lang="en-US" sz="1600" b="1" dirty="0"/>
                        </a:p>
                      </a:txBody>
                      <a:useSpRect/>
                    </a:txSp>
                  </a:sp>
                  <a:sp>
                    <a:nvSpPr>
                      <a:cNvPr id="141" name="Text Box 12"/>
                      <a:cNvSpPr txBox="1">
                        <a:spLocks noChangeArrowheads="1"/>
                      </a:cNvSpPr>
                    </a:nvSpPr>
                    <a:spPr bwMode="auto">
                      <a:xfrm>
                        <a:off x="2362200" y="37338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53" name="Rectangle 152"/>
                      <a:cNvSpPr/>
                    </a:nvSpPr>
                    <a:spPr>
                      <a:xfrm>
                        <a:off x="3477768" y="33528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54" name="Rectangle 153"/>
                      <a:cNvSpPr/>
                    </a:nvSpPr>
                    <a:spPr bwMode="auto">
                      <a:xfrm>
                        <a:off x="3200400" y="32004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55" name="Text Box 12"/>
                      <a:cNvSpPr txBox="1">
                        <a:spLocks noChangeArrowheads="1"/>
                      </a:cNvSpPr>
                    </a:nvSpPr>
                    <a:spPr bwMode="auto">
                      <a:xfrm>
                        <a:off x="3276600" y="37338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56" name="Rectangle 155"/>
                      <a:cNvSpPr/>
                    </a:nvSpPr>
                    <a:spPr>
                      <a:xfrm>
                        <a:off x="5001768" y="33528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57" name="Rectangle 156"/>
                      <a:cNvSpPr/>
                    </a:nvSpPr>
                    <a:spPr bwMode="auto">
                      <a:xfrm>
                        <a:off x="4724400" y="32004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58" name="Text Box 12"/>
                      <a:cNvSpPr txBox="1">
                        <a:spLocks noChangeArrowheads="1"/>
                      </a:cNvSpPr>
                    </a:nvSpPr>
                    <a:spPr bwMode="auto">
                      <a:xfrm>
                        <a:off x="4800600" y="37338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59" name="Rectangle 158"/>
                      <a:cNvSpPr/>
                    </a:nvSpPr>
                    <a:spPr>
                      <a:xfrm>
                        <a:off x="5916168" y="33528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60" name="Rectangle 159"/>
                      <a:cNvSpPr/>
                    </a:nvSpPr>
                    <a:spPr bwMode="auto">
                      <a:xfrm>
                        <a:off x="5638800" y="32004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61" name="Text Box 12"/>
                      <a:cNvSpPr txBox="1">
                        <a:spLocks noChangeArrowheads="1"/>
                      </a:cNvSpPr>
                    </a:nvSpPr>
                    <a:spPr bwMode="auto">
                      <a:xfrm>
                        <a:off x="5715000" y="37338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XP</a:t>
                          </a:r>
                          <a:endParaRPr lang="en-US" sz="1600" b="1" dirty="0"/>
                        </a:p>
                      </a:txBody>
                      <a:useSpRect/>
                    </a:txSp>
                  </a:sp>
                  <a:sp>
                    <a:nvSpPr>
                      <a:cNvPr id="162" name="Rectangle 161"/>
                      <a:cNvSpPr/>
                    </a:nvSpPr>
                    <a:spPr>
                      <a:xfrm>
                        <a:off x="6830568" y="33528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63" name="Rectangle 162"/>
                      <a:cNvSpPr/>
                    </a:nvSpPr>
                    <a:spPr bwMode="auto">
                      <a:xfrm>
                        <a:off x="6553200" y="32004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64" name="Text Box 12"/>
                      <a:cNvSpPr txBox="1">
                        <a:spLocks noChangeArrowheads="1"/>
                      </a:cNvSpPr>
                    </a:nvSpPr>
                    <a:spPr bwMode="auto">
                      <a:xfrm>
                        <a:off x="6629400" y="37338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65" name="Rectangle 164"/>
                      <a:cNvSpPr/>
                    </a:nvSpPr>
                    <a:spPr>
                      <a:xfrm>
                        <a:off x="3782568" y="9144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66" name="Rectangle 165"/>
                      <a:cNvSpPr/>
                    </a:nvSpPr>
                    <a:spPr bwMode="auto">
                      <a:xfrm>
                        <a:off x="3505200" y="7620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67" name="Text Box 12"/>
                      <a:cNvSpPr txBox="1">
                        <a:spLocks noChangeArrowheads="1"/>
                      </a:cNvSpPr>
                    </a:nvSpPr>
                    <a:spPr bwMode="auto">
                      <a:xfrm>
                        <a:off x="3581400" y="12954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68" name="Rectangle 167"/>
                      <a:cNvSpPr/>
                    </a:nvSpPr>
                    <a:spPr>
                      <a:xfrm>
                        <a:off x="4696968" y="9144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69" name="Rectangle 168"/>
                      <a:cNvSpPr/>
                    </a:nvSpPr>
                    <a:spPr bwMode="auto">
                      <a:xfrm>
                        <a:off x="4419600" y="7620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70" name="Text Box 12"/>
                      <a:cNvSpPr txBox="1">
                        <a:spLocks noChangeArrowheads="1"/>
                      </a:cNvSpPr>
                    </a:nvSpPr>
                    <a:spPr bwMode="auto">
                      <a:xfrm>
                        <a:off x="4495800" y="12954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XP</a:t>
                          </a:r>
                          <a:endParaRPr lang="en-US" sz="1600" b="1" dirty="0"/>
                        </a:p>
                      </a:txBody>
                      <a:useSpRect/>
                    </a:txSp>
                  </a:sp>
                  <a:sp>
                    <a:nvSpPr>
                      <a:cNvPr id="171" name="Rectangle 170"/>
                      <a:cNvSpPr/>
                    </a:nvSpPr>
                    <a:spPr>
                      <a:xfrm>
                        <a:off x="5611368" y="9144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72" name="Rectangle 171"/>
                      <a:cNvSpPr/>
                    </a:nvSpPr>
                    <a:spPr bwMode="auto">
                      <a:xfrm>
                        <a:off x="5334000" y="7620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73" name="Text Box 12"/>
                      <a:cNvSpPr txBox="1">
                        <a:spLocks noChangeArrowheads="1"/>
                      </a:cNvSpPr>
                    </a:nvSpPr>
                    <a:spPr bwMode="auto">
                      <a:xfrm>
                        <a:off x="5410200" y="12954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74" name="Rectangle 173"/>
                      <a:cNvSpPr/>
                    </a:nvSpPr>
                    <a:spPr>
                      <a:xfrm>
                        <a:off x="2868168" y="914400"/>
                        <a:ext cx="285751" cy="285750"/>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75" name="Rectangle 174"/>
                      <a:cNvSpPr/>
                    </a:nvSpPr>
                    <a:spPr bwMode="auto">
                      <a:xfrm>
                        <a:off x="2590800" y="762000"/>
                        <a:ext cx="838200" cy="9906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76" name="Text Box 12"/>
                      <a:cNvSpPr txBox="1">
                        <a:spLocks noChangeArrowheads="1"/>
                      </a:cNvSpPr>
                    </a:nvSpPr>
                    <a:spPr bwMode="auto">
                      <a:xfrm>
                        <a:off x="2667000" y="1295400"/>
                        <a:ext cx="6858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Vista</a:t>
                          </a:r>
                          <a:endParaRPr lang="en-US" sz="1600" b="1" dirty="0"/>
                        </a:p>
                      </a:txBody>
                      <a:useSpRect/>
                    </a:txSp>
                  </a:sp>
                  <a:sp>
                    <a:nvSpPr>
                      <a:cNvPr id="178" name="Freeform 177"/>
                      <a:cNvSpPr/>
                    </a:nvSpPr>
                    <a:spPr bwMode="auto">
                      <a:xfrm>
                        <a:off x="3581400" y="1761744"/>
                        <a:ext cx="307848" cy="1426464"/>
                      </a:xfrm>
                      <a:custGeom>
                        <a:avLst/>
                        <a:gdLst>
                          <a:gd name="connsiteX0" fmla="*/ 1066800 w 1066800"/>
                          <a:gd name="connsiteY0" fmla="*/ 0 h 1426464"/>
                          <a:gd name="connsiteX1" fmla="*/ 161544 w 1066800"/>
                          <a:gd name="connsiteY1" fmla="*/ 740664 h 1426464"/>
                          <a:gd name="connsiteX2" fmla="*/ 97536 w 1066800"/>
                          <a:gd name="connsiteY2" fmla="*/ 1426464 h 1426464"/>
                        </a:gdLst>
                        <a:ahLst/>
                        <a:cxnLst>
                          <a:cxn ang="0">
                            <a:pos x="connsiteX0" y="connsiteY0"/>
                          </a:cxn>
                          <a:cxn ang="0">
                            <a:pos x="connsiteX1" y="connsiteY1"/>
                          </a:cxn>
                          <a:cxn ang="0">
                            <a:pos x="connsiteX2" y="connsiteY2"/>
                          </a:cxn>
                        </a:cxnLst>
                        <a:rect l="l" t="t" r="r" b="b"/>
                        <a:pathLst>
                          <a:path w="1066800" h="1426464">
                            <a:moveTo>
                              <a:pt x="1066800" y="0"/>
                            </a:moveTo>
                            <a:cubicBezTo>
                              <a:pt x="694944" y="251460"/>
                              <a:pt x="323088" y="502920"/>
                              <a:pt x="161544" y="740664"/>
                            </a:cubicBezTo>
                            <a:cubicBezTo>
                              <a:pt x="0" y="978408"/>
                              <a:pt x="48768" y="1202436"/>
                              <a:pt x="97536" y="1426464"/>
                            </a:cubicBezTo>
                          </a:path>
                        </a:pathLst>
                      </a:custGeom>
                      <a:noFill/>
                      <a:ln w="22225" cap="rnd" cmpd="sng" algn="ctr">
                        <a:solidFill>
                          <a:schemeClr val="tx1"/>
                        </a:solidFill>
                        <a:prstDash val="sysDot"/>
                        <a:round/>
                        <a:headEnd type="none" w="med" len="med"/>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9" name="Freeform 178"/>
                      <a:cNvSpPr/>
                    </a:nvSpPr>
                    <a:spPr bwMode="auto">
                      <a:xfrm>
                        <a:off x="3989832" y="1752600"/>
                        <a:ext cx="1191768" cy="1426464"/>
                      </a:xfrm>
                      <a:custGeom>
                        <a:avLst/>
                        <a:gdLst>
                          <a:gd name="connsiteX0" fmla="*/ 0 w 1092708"/>
                          <a:gd name="connsiteY0" fmla="*/ 0 h 1426464"/>
                          <a:gd name="connsiteX1" fmla="*/ 914400 w 1092708"/>
                          <a:gd name="connsiteY1" fmla="*/ 768096 h 1426464"/>
                          <a:gd name="connsiteX2" fmla="*/ 1069848 w 1092708"/>
                          <a:gd name="connsiteY2" fmla="*/ 1426464 h 1426464"/>
                        </a:gdLst>
                        <a:ahLst/>
                        <a:cxnLst>
                          <a:cxn ang="0">
                            <a:pos x="connsiteX0" y="connsiteY0"/>
                          </a:cxn>
                          <a:cxn ang="0">
                            <a:pos x="connsiteX1" y="connsiteY1"/>
                          </a:cxn>
                          <a:cxn ang="0">
                            <a:pos x="connsiteX2" y="connsiteY2"/>
                          </a:cxn>
                        </a:cxnLst>
                        <a:rect l="l" t="t" r="r" b="b"/>
                        <a:pathLst>
                          <a:path w="1092708" h="1426464">
                            <a:moveTo>
                              <a:pt x="0" y="0"/>
                            </a:moveTo>
                            <a:cubicBezTo>
                              <a:pt x="368046" y="265176"/>
                              <a:pt x="736092" y="530352"/>
                              <a:pt x="914400" y="768096"/>
                            </a:cubicBezTo>
                            <a:cubicBezTo>
                              <a:pt x="1092708" y="1005840"/>
                              <a:pt x="1081278" y="1216152"/>
                              <a:pt x="1069848" y="1426464"/>
                            </a:cubicBezTo>
                          </a:path>
                        </a:pathLst>
                      </a:custGeom>
                      <a:noFill/>
                      <a:ln w="22225" cap="rnd" cmpd="sng" algn="ctr">
                        <a:solidFill>
                          <a:schemeClr val="tx1"/>
                        </a:solidFill>
                        <a:prstDash val="sysDot"/>
                        <a:round/>
                        <a:headEnd type="none" w="med" len="med"/>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0" name="Freeform 179"/>
                      <a:cNvSpPr/>
                    </a:nvSpPr>
                    <a:spPr bwMode="auto">
                      <a:xfrm>
                        <a:off x="4821936" y="1761744"/>
                        <a:ext cx="1274064" cy="1417320"/>
                      </a:xfrm>
                      <a:custGeom>
                        <a:avLst/>
                        <a:gdLst>
                          <a:gd name="connsiteX0" fmla="*/ 0 w 1146048"/>
                          <a:gd name="connsiteY0" fmla="*/ 0 h 1417320"/>
                          <a:gd name="connsiteX1" fmla="*/ 960120 w 1146048"/>
                          <a:gd name="connsiteY1" fmla="*/ 813816 h 1417320"/>
                          <a:gd name="connsiteX2" fmla="*/ 1115568 w 1146048"/>
                          <a:gd name="connsiteY2" fmla="*/ 1417320 h 1417320"/>
                        </a:gdLst>
                        <a:ahLst/>
                        <a:cxnLst>
                          <a:cxn ang="0">
                            <a:pos x="connsiteX0" y="connsiteY0"/>
                          </a:cxn>
                          <a:cxn ang="0">
                            <a:pos x="connsiteX1" y="connsiteY1"/>
                          </a:cxn>
                          <a:cxn ang="0">
                            <a:pos x="connsiteX2" y="connsiteY2"/>
                          </a:cxn>
                        </a:cxnLst>
                        <a:rect l="l" t="t" r="r" b="b"/>
                        <a:pathLst>
                          <a:path w="1146048" h="1417320">
                            <a:moveTo>
                              <a:pt x="0" y="0"/>
                            </a:moveTo>
                            <a:cubicBezTo>
                              <a:pt x="387096" y="288798"/>
                              <a:pt x="774192" y="577596"/>
                              <a:pt x="960120" y="813816"/>
                            </a:cubicBezTo>
                            <a:cubicBezTo>
                              <a:pt x="1146048" y="1050036"/>
                              <a:pt x="1130808" y="1233678"/>
                              <a:pt x="1115568" y="1417320"/>
                            </a:cubicBezTo>
                          </a:path>
                        </a:pathLst>
                      </a:custGeom>
                      <a:noFill/>
                      <a:ln w="22225" cap="rnd" cmpd="sng" algn="ctr">
                        <a:solidFill>
                          <a:schemeClr val="tx1"/>
                        </a:solidFill>
                        <a:prstDash val="sysDot"/>
                        <a:round/>
                        <a:headEnd type="none" w="med" len="med"/>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1" name="Freeform 180"/>
                      <a:cNvSpPr/>
                    </a:nvSpPr>
                    <a:spPr bwMode="auto">
                      <a:xfrm>
                        <a:off x="5745480" y="1761744"/>
                        <a:ext cx="1188720" cy="1408176"/>
                      </a:xfrm>
                      <a:custGeom>
                        <a:avLst/>
                        <a:gdLst>
                          <a:gd name="connsiteX0" fmla="*/ 0 w 1124712"/>
                          <a:gd name="connsiteY0" fmla="*/ 0 h 1408176"/>
                          <a:gd name="connsiteX1" fmla="*/ 521208 w 1124712"/>
                          <a:gd name="connsiteY1" fmla="*/ 676656 h 1408176"/>
                          <a:gd name="connsiteX2" fmla="*/ 1124712 w 1124712"/>
                          <a:gd name="connsiteY2" fmla="*/ 1408176 h 1408176"/>
                        </a:gdLst>
                        <a:ahLst/>
                        <a:cxnLst>
                          <a:cxn ang="0">
                            <a:pos x="connsiteX0" y="connsiteY0"/>
                          </a:cxn>
                          <a:cxn ang="0">
                            <a:pos x="connsiteX1" y="connsiteY1"/>
                          </a:cxn>
                          <a:cxn ang="0">
                            <a:pos x="connsiteX2" y="connsiteY2"/>
                          </a:cxn>
                        </a:cxnLst>
                        <a:rect l="l" t="t" r="r" b="b"/>
                        <a:pathLst>
                          <a:path w="1124712" h="1408176">
                            <a:moveTo>
                              <a:pt x="0" y="0"/>
                            </a:moveTo>
                            <a:cubicBezTo>
                              <a:pt x="166878" y="220980"/>
                              <a:pt x="333756" y="441960"/>
                              <a:pt x="521208" y="676656"/>
                            </a:cubicBezTo>
                            <a:cubicBezTo>
                              <a:pt x="708660" y="911352"/>
                              <a:pt x="916686" y="1159764"/>
                              <a:pt x="1124712" y="1408176"/>
                            </a:cubicBezTo>
                          </a:path>
                        </a:pathLst>
                      </a:custGeom>
                      <a:noFill/>
                      <a:ln w="22225" cap="rnd" cmpd="sng" algn="ctr">
                        <a:solidFill>
                          <a:schemeClr val="tx1"/>
                        </a:solidFill>
                        <a:prstDash val="sysDot"/>
                        <a:round/>
                        <a:headEnd type="none" w="med" len="med"/>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82" name="Rectangle 181"/>
                      <a:cNvSpPr/>
                    </a:nvSpPr>
                    <a:spPr>
                      <a:xfrm>
                        <a:off x="2971800" y="5666232"/>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Physical Machine</a:t>
                          </a:r>
                          <a:endParaRPr lang="en-US" sz="1600" b="1" i="1" dirty="0"/>
                        </a:p>
                      </a:txBody>
                      <a:useSpRect/>
                    </a:txSp>
                  </a:sp>
                  <a:sp>
                    <a:nvSpPr>
                      <a:cNvPr id="183" name="Rectangle 182"/>
                      <a:cNvSpPr/>
                    </a:nvSpPr>
                    <a:spPr bwMode="auto">
                      <a:xfrm>
                        <a:off x="2667000" y="5867400"/>
                        <a:ext cx="304800" cy="304800"/>
                      </a:xfrm>
                      <a:prstGeom prst="rect">
                        <a:avLst/>
                      </a:prstGeom>
                      <a:noFill/>
                      <a:ln w="25400" cap="flat" cmpd="sng" algn="ctr">
                        <a:solidFill>
                          <a:schemeClr val="tx1"/>
                        </a:solidFill>
                        <a:prstDash val="solid"/>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2400" b="0" i="0" u="none" strike="noStrike" cap="none" normalizeH="0" baseline="0" smtClean="0">
                            <a:ln>
                              <a:noFill/>
                            </a:ln>
                            <a:solidFill>
                              <a:schemeClr val="tx1"/>
                            </a:solidFill>
                            <a:effectLst/>
                            <a:latin typeface="Arial" charset="0"/>
                          </a:endParaRPr>
                        </a:p>
                      </a:txBody>
                      <a:useSpRect/>
                    </a:txSp>
                  </a:sp>
                  <a:sp>
                    <a:nvSpPr>
                      <a:cNvPr id="184" name="Rectangle 183"/>
                      <a:cNvSpPr/>
                    </a:nvSpPr>
                    <a:spPr>
                      <a:xfrm>
                        <a:off x="5029200" y="5867400"/>
                        <a:ext cx="304800" cy="304799"/>
                      </a:xfrm>
                      <a:prstGeom prst="rect">
                        <a:avLst/>
                      </a:prstGeom>
                      <a:solidFill>
                        <a:schemeClr val="bg1">
                          <a:lumMod val="85000"/>
                        </a:schemeClr>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endParaRPr lang="en-US" b="1" dirty="0"/>
                        </a:p>
                      </a:txBody>
                      <a:useSpRect/>
                    </a:txSp>
                  </a:sp>
                  <a:sp>
                    <a:nvSpPr>
                      <a:cNvPr id="185" name="Rectangle 184"/>
                      <a:cNvSpPr/>
                    </a:nvSpPr>
                    <a:spPr>
                      <a:xfrm>
                        <a:off x="5334000" y="5687568"/>
                        <a:ext cx="2286000" cy="637032"/>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Application</a:t>
                          </a:r>
                          <a:endParaRPr lang="en-US" sz="1600" b="1" i="1" dirty="0"/>
                        </a:p>
                      </a:txBody>
                      <a:useSpRect/>
                    </a:txSp>
                  </a:sp>
                  <a:sp>
                    <a:nvSpPr>
                      <a:cNvPr id="186" name="Rectangle 185"/>
                      <a:cNvSpPr/>
                    </a:nvSpPr>
                    <a:spPr>
                      <a:xfrm>
                        <a:off x="2971800" y="6172200"/>
                        <a:ext cx="2438400" cy="685800"/>
                      </a:xfrm>
                      <a:prstGeom prst="rect">
                        <a:avLst/>
                      </a:prstGeom>
                      <a:no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l">
                            <a:defRPr/>
                          </a:pPr>
                          <a:r>
                            <a:rPr lang="en-US" sz="1600" b="1" i="1" dirty="0" smtClean="0"/>
                            <a:t>Virtual Machine</a:t>
                          </a:r>
                          <a:endParaRPr lang="en-US" sz="1600" b="1" i="1" dirty="0"/>
                        </a:p>
                      </a:txBody>
                      <a:useSpRect/>
                    </a:txSp>
                  </a:sp>
                  <a:sp>
                    <a:nvSpPr>
                      <a:cNvPr id="187" name="Rectangle 186"/>
                      <a:cNvSpPr/>
                    </a:nvSpPr>
                    <a:spPr bwMode="auto">
                      <a:xfrm>
                        <a:off x="2667000" y="6373368"/>
                        <a:ext cx="304800" cy="304800"/>
                      </a:xfrm>
                      <a:prstGeom prst="rect">
                        <a:avLst/>
                      </a:prstGeom>
                      <a:noFill/>
                      <a:ln w="25400" cap="flat" cmpd="sng" algn="ctr">
                        <a:solidFill>
                          <a:schemeClr val="tx1"/>
                        </a:solidFill>
                        <a:prstDash val="sysDash"/>
                        <a:round/>
                        <a:headEnd type="none" w="med" len="med"/>
                        <a:tailEnd type="none" w="lg" len="lg"/>
                      </a:ln>
                      <a:effectLst/>
                    </a:spPr>
                    <a:txSp>
                      <a:txBody>
                        <a:bodyPr vert="horz" wrap="square" lIns="91440" tIns="45720" rIns="91440" bIns="45720" numCol="1" rtlCol="0" anchor="t"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smtClean="0"/>
                        </a:p>
                      </a:txBody>
                      <a:useSpRect/>
                    </a:txSp>
                  </a:sp>
                  <a:sp>
                    <a:nvSpPr>
                      <a:cNvPr id="189" name="Text Box 12"/>
                      <a:cNvSpPr txBox="1">
                        <a:spLocks noChangeArrowheads="1"/>
                      </a:cNvSpPr>
                    </a:nvSpPr>
                    <a:spPr bwMode="auto">
                      <a:xfrm>
                        <a:off x="1143000" y="4648200"/>
                        <a:ext cx="3048000" cy="414754"/>
                      </a:xfrm>
                      <a:prstGeom prst="rect">
                        <a:avLst/>
                      </a:prstGeom>
                      <a:solidFill>
                        <a:schemeClr val="accent5"/>
                      </a:solidFill>
                      <a:ln w="25400" cap="flat" cmpd="sng" algn="ctr">
                        <a:noFill/>
                        <a:prstDash val="solid"/>
                        <a:round/>
                        <a:headEnd type="none" w="med" len="med"/>
                        <a:tailEnd type="stealth" w="lg" len="lg"/>
                      </a:ln>
                      <a:effectLst/>
                      <a:scene3d>
                        <a:camera prst="orthographicFront"/>
                        <a:lightRig rig="threePt" dir="t"/>
                      </a:scene3d>
                      <a:sp3d prstMaterial="metal">
                        <a:bevelT w="165100" prst="coolSlant"/>
                      </a:sp3d>
                    </a:spPr>
                    <a:txSp>
                      <a:txBody>
                        <a:bodyPr vert="horz" wrap="square" lIns="91440" tIns="45720" rIns="91440" bIns="45720" numCol="1" rtlCol="0" anchor="ctr" anchorCtr="0" compatLnSpc="1">
                          <a:prstTxWarp prst="textNoShape">
                            <a:avLst/>
                          </a:prstTxWarp>
                          <a:no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dirty="0" smtClean="0"/>
                            <a:t>Windows </a:t>
                          </a:r>
                          <a:r>
                            <a:rPr lang="en-US" sz="1600" b="1" dirty="0" smtClean="0"/>
                            <a:t>Vista</a:t>
                          </a:r>
                          <a:endParaRPr lang="en-US" sz="1600" b="1" dirty="0"/>
                        </a:p>
                      </a:txBody>
                      <a:useSpRect/>
                    </a:txSp>
                  </a:sp>
                  <a:sp>
                    <a:nvSpPr>
                      <a:cNvPr id="190" name="Freeform 189"/>
                      <a:cNvSpPr/>
                    </a:nvSpPr>
                    <a:spPr bwMode="auto">
                      <a:xfrm>
                        <a:off x="2621280" y="1752600"/>
                        <a:ext cx="405384" cy="1438656"/>
                      </a:xfrm>
                      <a:custGeom>
                        <a:avLst/>
                        <a:gdLst>
                          <a:gd name="connsiteX0" fmla="*/ 405384 w 405384"/>
                          <a:gd name="connsiteY0" fmla="*/ 0 h 1508760"/>
                          <a:gd name="connsiteX1" fmla="*/ 48768 w 405384"/>
                          <a:gd name="connsiteY1" fmla="*/ 795528 h 1508760"/>
                          <a:gd name="connsiteX2" fmla="*/ 112776 w 405384"/>
                          <a:gd name="connsiteY2" fmla="*/ 1508760 h 1508760"/>
                        </a:gdLst>
                        <a:ahLst/>
                        <a:cxnLst>
                          <a:cxn ang="0">
                            <a:pos x="connsiteX0" y="connsiteY0"/>
                          </a:cxn>
                          <a:cxn ang="0">
                            <a:pos x="connsiteX1" y="connsiteY1"/>
                          </a:cxn>
                          <a:cxn ang="0">
                            <a:pos x="connsiteX2" y="connsiteY2"/>
                          </a:cxn>
                        </a:cxnLst>
                        <a:rect l="l" t="t" r="r" b="b"/>
                        <a:pathLst>
                          <a:path w="405384" h="1508760">
                            <a:moveTo>
                              <a:pt x="405384" y="0"/>
                            </a:moveTo>
                            <a:cubicBezTo>
                              <a:pt x="251460" y="272034"/>
                              <a:pt x="97536" y="544068"/>
                              <a:pt x="48768" y="795528"/>
                            </a:cubicBezTo>
                            <a:cubicBezTo>
                              <a:pt x="0" y="1046988"/>
                              <a:pt x="56388" y="1277874"/>
                              <a:pt x="112776" y="1508760"/>
                            </a:cubicBezTo>
                          </a:path>
                        </a:pathLst>
                      </a:custGeom>
                      <a:noFill/>
                      <a:ln w="22225" cap="rnd" cmpd="sng" algn="ctr">
                        <a:solidFill>
                          <a:schemeClr val="tx1"/>
                        </a:solidFill>
                        <a:prstDash val="sysDot"/>
                        <a:round/>
                        <a:headEnd type="none" w="med" len="med"/>
                        <a:tailEnd type="stealth" w="lg" len="lg"/>
                      </a:ln>
                      <a:effectLst/>
                    </a:spPr>
                    <a:txSp>
                      <a:txBody>
                        <a:bodyPr rtlCol="0" anchor="ct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80" name="Text Box 12"/>
                      <a:cNvSpPr txBox="1">
                        <a:spLocks noChangeArrowheads="1"/>
                      </a:cNvSpPr>
                    </a:nvSpPr>
                    <a:spPr bwMode="auto">
                      <a:xfrm>
                        <a:off x="2514600" y="1905000"/>
                        <a:ext cx="3733800" cy="338554"/>
                      </a:xfrm>
                      <a:prstGeom prst="rect">
                        <a:avLst/>
                      </a:prstGeom>
                      <a:solidFill>
                        <a:srgbClr val="FF9999"/>
                      </a:solidFill>
                      <a:scene3d>
                        <a:camera prst="orthographicFront"/>
                        <a:lightRig rig="threePt" dir="t"/>
                      </a:scene3d>
                      <a:sp3d>
                        <a:bevelT/>
                      </a:sp3d>
                    </a:spPr>
                    <a:txSp>
                      <a:txBody>
                        <a:bodyPr wrap="square">
                          <a:spAutoFit/>
                        </a:bodyPr>
                        <a:lstStyle>
                          <a:defPPr>
                            <a:defRPr lang="en-US"/>
                          </a:defPPr>
                          <a:lvl1pPr algn="ctr" rtl="0" fontAlgn="base">
                            <a:spcBef>
                              <a:spcPct val="0"/>
                            </a:spcBef>
                            <a:spcAft>
                              <a:spcPct val="0"/>
                            </a:spcAft>
                            <a:defRPr sz="2400" kern="1200">
                              <a:solidFill>
                                <a:schemeClr val="tx1"/>
                              </a:solidFill>
                              <a:latin typeface="Arial" charset="0"/>
                              <a:ea typeface="+mn-ea"/>
                              <a:cs typeface="+mn-cs"/>
                            </a:defRPr>
                          </a:lvl1pPr>
                          <a:lvl2pPr marL="457200" algn="ctr" rtl="0" fontAlgn="base">
                            <a:spcBef>
                              <a:spcPct val="0"/>
                            </a:spcBef>
                            <a:spcAft>
                              <a:spcPct val="0"/>
                            </a:spcAft>
                            <a:defRPr sz="2400" kern="1200">
                              <a:solidFill>
                                <a:schemeClr val="tx1"/>
                              </a:solidFill>
                              <a:latin typeface="Arial" charset="0"/>
                              <a:ea typeface="+mn-ea"/>
                              <a:cs typeface="+mn-cs"/>
                            </a:defRPr>
                          </a:lvl2pPr>
                          <a:lvl3pPr marL="914400" algn="ctr" rtl="0" fontAlgn="base">
                            <a:spcBef>
                              <a:spcPct val="0"/>
                            </a:spcBef>
                            <a:spcAft>
                              <a:spcPct val="0"/>
                            </a:spcAft>
                            <a:defRPr sz="2400" kern="1200">
                              <a:solidFill>
                                <a:schemeClr val="tx1"/>
                              </a:solidFill>
                              <a:latin typeface="Arial" charset="0"/>
                              <a:ea typeface="+mn-ea"/>
                              <a:cs typeface="+mn-cs"/>
                            </a:defRPr>
                          </a:lvl3pPr>
                          <a:lvl4pPr marL="1371600" algn="ctr" rtl="0" fontAlgn="base">
                            <a:spcBef>
                              <a:spcPct val="0"/>
                            </a:spcBef>
                            <a:spcAft>
                              <a:spcPct val="0"/>
                            </a:spcAft>
                            <a:defRPr sz="2400" kern="1200">
                              <a:solidFill>
                                <a:schemeClr val="tx1"/>
                              </a:solidFill>
                              <a:latin typeface="Arial" charset="0"/>
                              <a:ea typeface="+mn-ea"/>
                              <a:cs typeface="+mn-cs"/>
                            </a:defRPr>
                          </a:lvl4pPr>
                          <a:lvl5pPr marL="1828800" algn="ctr" rtl="0" fontAlgn="base">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defRPr/>
                          </a:pPr>
                          <a:r>
                            <a:rPr lang="en-US" sz="1600" b="1" i="1" dirty="0" smtClean="0"/>
                            <a:t>MED-V Server</a:t>
                          </a:r>
                          <a:endParaRPr lang="en-US" sz="1600" b="1" i="1" dirty="0"/>
                        </a:p>
                      </a:txBody>
                      <a:useSpRect/>
                    </a:txSp>
                  </a:sp>
                </lc:lockedCanvas>
              </a:graphicData>
            </a:graphic>
          </wp:inline>
        </w:drawing>
      </w:r>
    </w:p>
    <w:p w:rsidR="000B2EE6" w:rsidRPr="00F053BD" w:rsidRDefault="00DF6B3B" w:rsidP="00EF1C45">
      <w:pPr>
        <w:pStyle w:val="a7"/>
        <w:rPr>
          <w:rFonts w:cs="Arial"/>
        </w:rPr>
      </w:pPr>
      <w:bookmarkStart w:id="35" w:name="_Toc251685354"/>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IV</w:t>
        </w:r>
      </w:fldSimple>
      <w:r w:rsidRPr="00F053BD">
        <w:t xml:space="preserve">: Παρουσίαση του </w:t>
      </w:r>
      <w:r w:rsidRPr="00F053BD">
        <w:rPr>
          <w:lang w:val="en-US"/>
        </w:rPr>
        <w:t>MED</w:t>
      </w:r>
      <w:r w:rsidRPr="00F053BD">
        <w:t>-</w:t>
      </w:r>
      <w:r w:rsidRPr="00F053BD">
        <w:rPr>
          <w:lang w:val="en-US"/>
        </w:rPr>
        <w:t>V</w:t>
      </w:r>
      <w:bookmarkEnd w:id="35"/>
    </w:p>
    <w:p w:rsidR="000B2EE6" w:rsidRPr="00F053BD" w:rsidRDefault="000B2EE6" w:rsidP="003544BC">
      <w:pPr>
        <w:spacing w:after="120" w:line="360" w:lineRule="auto"/>
        <w:rPr>
          <w:rFonts w:cs="Arial"/>
          <w:szCs w:val="24"/>
        </w:rPr>
      </w:pPr>
      <w:r w:rsidRPr="00F053BD">
        <w:rPr>
          <w:rFonts w:cs="Arial"/>
          <w:szCs w:val="24"/>
        </w:rPr>
        <w:t xml:space="preserve">Μια </w:t>
      </w:r>
      <w:r w:rsidRPr="00F053BD">
        <w:rPr>
          <w:rFonts w:cs="Arial"/>
          <w:szCs w:val="24"/>
          <w:lang w:val="en-US"/>
        </w:rPr>
        <w:t>client</w:t>
      </w:r>
      <w:r w:rsidRPr="00F053BD">
        <w:rPr>
          <w:rFonts w:cs="Arial"/>
          <w:szCs w:val="24"/>
        </w:rPr>
        <w:t xml:space="preserve"> μηχανή μπορεί να τρέχει κάποιες εφαρμογές τοπικά και κάποιες μέσα σε </w:t>
      </w:r>
      <w:r w:rsidR="007A23A9" w:rsidRPr="00F053BD">
        <w:rPr>
          <w:rFonts w:cs="Arial"/>
          <w:szCs w:val="24"/>
        </w:rPr>
        <w:t xml:space="preserve">εικονικές μηχανές </w:t>
      </w:r>
      <w:r w:rsidRPr="00F053BD">
        <w:rPr>
          <w:rFonts w:cs="Arial"/>
          <w:szCs w:val="24"/>
        </w:rPr>
        <w:t>όπως φαίνεται και στο αριστερό σχήμα, ή μπορεί να</w:t>
      </w:r>
      <w:r w:rsidR="007A23A9" w:rsidRPr="00F053BD">
        <w:rPr>
          <w:rFonts w:cs="Arial"/>
          <w:szCs w:val="24"/>
        </w:rPr>
        <w:t xml:space="preserve"> τρέχει όλες τις εφαρμογές σε μια ή περισσότερες</w:t>
      </w:r>
      <w:r w:rsidRPr="00F053BD">
        <w:rPr>
          <w:rFonts w:cs="Arial"/>
          <w:szCs w:val="24"/>
        </w:rPr>
        <w:t xml:space="preserve"> </w:t>
      </w:r>
      <w:r w:rsidR="007A23A9" w:rsidRPr="00F053BD">
        <w:rPr>
          <w:rFonts w:cs="Arial"/>
          <w:szCs w:val="24"/>
        </w:rPr>
        <w:t>εικονικ</w:t>
      </w:r>
      <w:r w:rsidR="00AB14BC" w:rsidRPr="00F053BD">
        <w:rPr>
          <w:rFonts w:cs="Arial"/>
          <w:szCs w:val="24"/>
        </w:rPr>
        <w:t>έ</w:t>
      </w:r>
      <w:r w:rsidR="007A23A9" w:rsidRPr="00F053BD">
        <w:rPr>
          <w:rFonts w:cs="Arial"/>
          <w:szCs w:val="24"/>
        </w:rPr>
        <w:t>ς μηχαν</w:t>
      </w:r>
      <w:r w:rsidR="00AB14BC" w:rsidRPr="00F053BD">
        <w:rPr>
          <w:rFonts w:cs="Arial"/>
          <w:szCs w:val="24"/>
        </w:rPr>
        <w:t>έ</w:t>
      </w:r>
      <w:r w:rsidR="007A23A9" w:rsidRPr="00F053BD">
        <w:rPr>
          <w:rFonts w:cs="Arial"/>
          <w:szCs w:val="24"/>
        </w:rPr>
        <w:t>ς</w:t>
      </w:r>
      <w:r w:rsidRPr="00F053BD">
        <w:rPr>
          <w:rFonts w:cs="Arial"/>
          <w:szCs w:val="24"/>
        </w:rPr>
        <w:t xml:space="preserve"> όπως φαίνεται στο δεξί σχήμα. Σε κάθε περίπτωση ένας κεντρικός διαχει</w:t>
      </w:r>
      <w:r w:rsidR="007A23A9" w:rsidRPr="00F053BD">
        <w:rPr>
          <w:rFonts w:cs="Arial"/>
          <w:szCs w:val="24"/>
        </w:rPr>
        <w:t>ριστής μπορεί να δημιουργήσει μι</w:t>
      </w:r>
      <w:r w:rsidRPr="00F053BD">
        <w:rPr>
          <w:rFonts w:cs="Arial"/>
          <w:szCs w:val="24"/>
        </w:rPr>
        <w:t xml:space="preserve">α </w:t>
      </w:r>
      <w:r w:rsidR="007A23A9" w:rsidRPr="00F053BD">
        <w:rPr>
          <w:rFonts w:cs="Arial"/>
          <w:szCs w:val="24"/>
        </w:rPr>
        <w:t>εικονική μηχανή και να την</w:t>
      </w:r>
      <w:r w:rsidRPr="00F053BD">
        <w:rPr>
          <w:rFonts w:cs="Arial"/>
          <w:szCs w:val="24"/>
        </w:rPr>
        <w:t xml:space="preserve"> παραδώσει στις </w:t>
      </w:r>
      <w:r w:rsidRPr="00F053BD">
        <w:rPr>
          <w:rFonts w:cs="Arial"/>
          <w:szCs w:val="24"/>
          <w:lang w:val="en-US"/>
        </w:rPr>
        <w:t>client</w:t>
      </w:r>
      <w:r w:rsidRPr="00F053BD">
        <w:rPr>
          <w:rFonts w:cs="Arial"/>
          <w:szCs w:val="24"/>
        </w:rPr>
        <w:t xml:space="preserve"> μηχανές των χρηστών.</w:t>
      </w:r>
    </w:p>
    <w:p w:rsidR="000B2EE6" w:rsidRPr="00F053BD" w:rsidRDefault="000B2EE6" w:rsidP="003544BC">
      <w:pPr>
        <w:spacing w:after="120" w:line="360" w:lineRule="auto"/>
        <w:rPr>
          <w:rFonts w:cs="Arial"/>
          <w:szCs w:val="24"/>
        </w:rPr>
      </w:pPr>
      <w:r w:rsidRPr="00F053BD">
        <w:rPr>
          <w:rFonts w:cs="Arial"/>
          <w:szCs w:val="24"/>
        </w:rPr>
        <w:t xml:space="preserve">Για παράδειγμα, αν μια εταιρία θέλει να χρησιμοποιήσει μια εφαρμογή που απαιτεί ένα συγκεκριμένο λειτουργικό για να παίξει, ενώ οι </w:t>
      </w:r>
      <w:r w:rsidRPr="00F053BD">
        <w:rPr>
          <w:rFonts w:cs="Arial"/>
          <w:szCs w:val="24"/>
          <w:lang w:val="en-US"/>
        </w:rPr>
        <w:t>client</w:t>
      </w:r>
      <w:r w:rsidRPr="00F053BD">
        <w:rPr>
          <w:rFonts w:cs="Arial"/>
          <w:szCs w:val="24"/>
        </w:rPr>
        <w:t xml:space="preserve"> μηχανές έχουν εγκατεστημένο ένα άλλο, ο διαχει</w:t>
      </w:r>
      <w:r w:rsidR="007A23A9" w:rsidRPr="00F053BD">
        <w:rPr>
          <w:rFonts w:cs="Arial"/>
          <w:szCs w:val="24"/>
        </w:rPr>
        <w:t>ριστής μπορεί να δημιουργήσει μι</w:t>
      </w:r>
      <w:r w:rsidRPr="00F053BD">
        <w:rPr>
          <w:rFonts w:cs="Arial"/>
          <w:szCs w:val="24"/>
        </w:rPr>
        <w:t xml:space="preserve">α </w:t>
      </w:r>
      <w:r w:rsidR="007A23A9" w:rsidRPr="00F053BD">
        <w:rPr>
          <w:rFonts w:cs="Arial"/>
          <w:szCs w:val="24"/>
        </w:rPr>
        <w:t>εικονική μηχανή</w:t>
      </w:r>
      <w:r w:rsidRPr="00F053BD">
        <w:rPr>
          <w:rFonts w:cs="Arial"/>
          <w:szCs w:val="24"/>
        </w:rPr>
        <w:t xml:space="preserve"> με το συγκεκριμένο λειτουργικό και το συγκεκριμένο λογισμικό και να βασιστεί σε έναν MED-V </w:t>
      </w:r>
      <w:r w:rsidRPr="00F053BD">
        <w:rPr>
          <w:rFonts w:cs="Arial"/>
          <w:szCs w:val="24"/>
          <w:lang w:val="en-US"/>
        </w:rPr>
        <w:t>server</w:t>
      </w:r>
      <w:r w:rsidRPr="00F053BD">
        <w:rPr>
          <w:rFonts w:cs="Arial"/>
          <w:szCs w:val="24"/>
        </w:rPr>
        <w:t xml:space="preserve"> για την διανομή του στις </w:t>
      </w:r>
      <w:r w:rsidRPr="00F053BD">
        <w:rPr>
          <w:rFonts w:cs="Arial"/>
          <w:szCs w:val="24"/>
          <w:lang w:val="en-US"/>
        </w:rPr>
        <w:t>client</w:t>
      </w:r>
      <w:r w:rsidRPr="00F053BD">
        <w:rPr>
          <w:rFonts w:cs="Arial"/>
          <w:szCs w:val="24"/>
        </w:rPr>
        <w:t xml:space="preserve"> μηχανές που το χρειάζονται.</w:t>
      </w:r>
    </w:p>
    <w:p w:rsidR="000B2EE6" w:rsidRPr="00F053BD" w:rsidRDefault="000B2EE6" w:rsidP="003544BC">
      <w:pPr>
        <w:spacing w:after="120" w:line="360" w:lineRule="auto"/>
        <w:rPr>
          <w:rFonts w:cs="Arial"/>
          <w:szCs w:val="24"/>
        </w:rPr>
      </w:pPr>
      <w:r w:rsidRPr="00F053BD">
        <w:rPr>
          <w:rFonts w:cs="Arial"/>
          <w:szCs w:val="24"/>
        </w:rPr>
        <w:br w:type="page"/>
      </w:r>
    </w:p>
    <w:p w:rsidR="000B2EE6" w:rsidRPr="00F053BD" w:rsidRDefault="000B2EE6" w:rsidP="001B6C81">
      <w:pPr>
        <w:pStyle w:val="2"/>
        <w:rPr>
          <w:lang w:val="el-GR"/>
        </w:rPr>
      </w:pPr>
      <w:bookmarkStart w:id="36" w:name="_Toc251685253"/>
      <w:r w:rsidRPr="00F053BD">
        <w:rPr>
          <w:lang w:val="el-GR"/>
        </w:rPr>
        <w:lastRenderedPageBreak/>
        <w:t xml:space="preserve">Λύσεις </w:t>
      </w:r>
      <w:r w:rsidRPr="00F053BD">
        <w:t>VMware</w:t>
      </w:r>
      <w:r w:rsidRPr="00F053BD">
        <w:rPr>
          <w:lang w:val="el-GR"/>
        </w:rPr>
        <w:t xml:space="preserve"> </w:t>
      </w:r>
      <w:r w:rsidRPr="00F053BD">
        <w:t>Virtualization</w:t>
      </w:r>
      <w:bookmarkEnd w:id="36"/>
    </w:p>
    <w:p w:rsidR="000B2EE6" w:rsidRPr="00F053BD" w:rsidRDefault="000B2EE6" w:rsidP="003544BC">
      <w:pPr>
        <w:spacing w:after="120" w:line="360" w:lineRule="auto"/>
        <w:rPr>
          <w:rFonts w:cs="Arial"/>
          <w:szCs w:val="24"/>
        </w:rPr>
      </w:pPr>
      <w:r w:rsidRPr="00F053BD">
        <w:rPr>
          <w:rFonts w:cs="Arial"/>
          <w:szCs w:val="24"/>
        </w:rPr>
        <w:t xml:space="preserve">Η VMware είναι μια από τις μεγαλύτερες και πιο διαδεδομένες εταιρίες ανάπτυξης εφαρμογών </w:t>
      </w:r>
      <w:r w:rsidR="009E63DF" w:rsidRPr="00F053BD">
        <w:rPr>
          <w:rFonts w:cs="Arial"/>
          <w:szCs w:val="24"/>
        </w:rPr>
        <w:t>εικονικοποίησης</w:t>
      </w:r>
      <w:r w:rsidRPr="00F053BD">
        <w:rPr>
          <w:rFonts w:cs="Arial"/>
          <w:szCs w:val="24"/>
        </w:rPr>
        <w:t>. Συγκεκριμένα έχει αναπτύξει μια σειρά από προϊόντα τα οποία στην συνέχεια προτείνει η ίδια με πιο τρόπο να συνδυαστούν ώστε να εφαρμοστεί μ</w:t>
      </w:r>
      <w:r w:rsidR="009E63DF" w:rsidRPr="00F053BD">
        <w:rPr>
          <w:rFonts w:cs="Arial"/>
          <w:szCs w:val="24"/>
        </w:rPr>
        <w:t>ια υποδομή πλήρως βασιζόμενη στην</w:t>
      </w:r>
      <w:r w:rsidRPr="00F053BD">
        <w:rPr>
          <w:rFonts w:cs="Arial"/>
          <w:szCs w:val="24"/>
        </w:rPr>
        <w:t xml:space="preserve"> </w:t>
      </w:r>
      <w:r w:rsidR="009E63DF" w:rsidRPr="00F053BD">
        <w:rPr>
          <w:rFonts w:cs="Arial"/>
          <w:szCs w:val="24"/>
        </w:rPr>
        <w:t>εικονικοποίηση</w:t>
      </w:r>
      <w:r w:rsidRPr="00F053BD">
        <w:rPr>
          <w:rFonts w:cs="Arial"/>
          <w:szCs w:val="24"/>
        </w:rPr>
        <w:t xml:space="preserve">. Τα μοντέλα της VMware που παρουσιάζουν μεγαλύτερο ενδιαφέρον είναι το VMware </w:t>
      </w:r>
      <w:r w:rsidRPr="00F053BD">
        <w:rPr>
          <w:rFonts w:cs="Arial"/>
          <w:szCs w:val="24"/>
          <w:lang w:val="en-US"/>
        </w:rPr>
        <w:t>Infrastructure</w:t>
      </w:r>
      <w:r w:rsidRPr="00F053BD">
        <w:rPr>
          <w:rFonts w:cs="Arial"/>
          <w:szCs w:val="24"/>
        </w:rPr>
        <w:t xml:space="preserve"> το οποίο εμπεριέχει και αναπτύσσει το μοντέλο VDI, καθώς και το VMware </w:t>
      </w:r>
      <w:r w:rsidRPr="00F053BD">
        <w:rPr>
          <w:rFonts w:cs="Arial"/>
          <w:szCs w:val="24"/>
          <w:lang w:val="en-US"/>
        </w:rPr>
        <w:t>View</w:t>
      </w:r>
      <w:r w:rsidRPr="00F053BD">
        <w:rPr>
          <w:rFonts w:cs="Arial"/>
          <w:szCs w:val="24"/>
        </w:rPr>
        <w:t xml:space="preserve"> το οποίο είναι συμπληρωματικό του VMware </w:t>
      </w:r>
      <w:r w:rsidRPr="00F053BD">
        <w:rPr>
          <w:rFonts w:cs="Arial"/>
          <w:szCs w:val="24"/>
          <w:lang w:val="en-US"/>
        </w:rPr>
        <w:t>Infrastructure</w:t>
      </w:r>
      <w:r w:rsidRPr="00F053BD">
        <w:rPr>
          <w:rFonts w:cs="Arial"/>
          <w:szCs w:val="24"/>
        </w:rPr>
        <w:t xml:space="preserve"> και αποτελεί μια πιο εξεζητημένη λύση στο </w:t>
      </w:r>
      <w:r w:rsidRPr="00F053BD">
        <w:rPr>
          <w:rFonts w:cs="Arial"/>
          <w:szCs w:val="24"/>
          <w:lang w:val="en-US"/>
        </w:rPr>
        <w:t>Desktop</w:t>
      </w:r>
      <w:r w:rsidRPr="00F053BD">
        <w:rPr>
          <w:rFonts w:cs="Arial"/>
          <w:szCs w:val="24"/>
        </w:rPr>
        <w:t xml:space="preserve"> </w:t>
      </w:r>
      <w:r w:rsidRPr="00F053BD">
        <w:rPr>
          <w:rFonts w:cs="Arial"/>
          <w:szCs w:val="24"/>
          <w:lang w:val="en-US"/>
        </w:rPr>
        <w:t>Virtualization</w:t>
      </w:r>
      <w:r w:rsidRPr="00F053BD">
        <w:rPr>
          <w:rFonts w:cs="Arial"/>
          <w:szCs w:val="24"/>
        </w:rPr>
        <w:t>. Παρακάτω ακολουθεί αναλυτική περιγραφή των δύο μοντέλων καθώς και των προϊόντων της VMware από τα οποία αποτελούνται.</w:t>
      </w:r>
    </w:p>
    <w:p w:rsidR="000B2EE6" w:rsidRPr="00F053BD" w:rsidRDefault="006333A8" w:rsidP="003544BC">
      <w:pPr>
        <w:spacing w:after="120" w:line="360" w:lineRule="auto"/>
        <w:rPr>
          <w:rFonts w:cs="Arial"/>
          <w:szCs w:val="24"/>
        </w:rPr>
      </w:pPr>
      <w:r>
        <w:rPr>
          <w:rFonts w:cs="Arial"/>
          <w:szCs w:val="24"/>
        </w:rPr>
      </w:r>
      <w:r>
        <w:rPr>
          <w:rFonts w:cs="Arial"/>
          <w:szCs w:val="24"/>
        </w:rPr>
        <w:pict>
          <v:group id="_x0000_s1026" editas="canvas" style="width:415pt;height:251.5pt;mso-position-horizontal-relative:char;mso-position-vertical-relative:line" coordsize="8300,50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00;height:5030" o:preferrelative="f">
              <v:fill o:detectmouseclick="t"/>
              <v:path o:extrusionok="t" o:connecttype="none"/>
              <o:lock v:ext="edit" text="t"/>
            </v:shape>
            <v:shape id="_x0000_s1028" type="#_x0000_t75" style="position:absolute;width:8300;height:5030" strokecolor="black [3213]" strokeweight="1pt">
              <v:imagedata r:id="rId22" o:title=""/>
            </v:shape>
            <w10:wrap type="none"/>
            <w10:anchorlock/>
          </v:group>
        </w:pict>
      </w:r>
    </w:p>
    <w:p w:rsidR="000B2EE6" w:rsidRPr="00F053BD" w:rsidRDefault="009E63DF" w:rsidP="003544BC">
      <w:pPr>
        <w:spacing w:after="120" w:line="360" w:lineRule="auto"/>
        <w:rPr>
          <w:rFonts w:cs="Arial"/>
          <w:szCs w:val="24"/>
        </w:rPr>
      </w:pPr>
      <w:r w:rsidRPr="00F053BD">
        <w:rPr>
          <w:rFonts w:cs="Arial"/>
          <w:szCs w:val="24"/>
        </w:rPr>
        <w:t>Σε μια τυπική υλοποίηση, οι εικονικές μηχανές</w:t>
      </w:r>
      <w:r w:rsidR="000B2EE6" w:rsidRPr="00F053BD">
        <w:rPr>
          <w:rFonts w:cs="Arial"/>
          <w:szCs w:val="24"/>
        </w:rPr>
        <w:t xml:space="preserve"> φιλοξενούνται από το VMware </w:t>
      </w:r>
      <w:r w:rsidR="000B2EE6" w:rsidRPr="00F053BD">
        <w:rPr>
          <w:rFonts w:cs="Arial"/>
          <w:szCs w:val="24"/>
          <w:lang w:val="en-US"/>
        </w:rPr>
        <w:t>Infrastructure</w:t>
      </w:r>
      <w:r w:rsidR="000B2EE6" w:rsidRPr="00F053BD">
        <w:rPr>
          <w:rFonts w:cs="Arial"/>
          <w:szCs w:val="24"/>
        </w:rPr>
        <w:t xml:space="preserve"> που τρέχει στους </w:t>
      </w:r>
      <w:r w:rsidR="000B2EE6" w:rsidRPr="00F053BD">
        <w:rPr>
          <w:rFonts w:cs="Arial"/>
          <w:szCs w:val="24"/>
          <w:lang w:val="en-US"/>
        </w:rPr>
        <w:t>server</w:t>
      </w:r>
      <w:r w:rsidR="000B2EE6" w:rsidRPr="00F053BD">
        <w:rPr>
          <w:rFonts w:cs="Arial"/>
          <w:szCs w:val="24"/>
        </w:rPr>
        <w:t xml:space="preserve"> ενός </w:t>
      </w:r>
      <w:r w:rsidR="000B2EE6" w:rsidRPr="00F053BD">
        <w:rPr>
          <w:rFonts w:cs="Arial"/>
          <w:szCs w:val="24"/>
          <w:lang w:val="en-US"/>
        </w:rPr>
        <w:t>data</w:t>
      </w:r>
      <w:r w:rsidR="000B2EE6" w:rsidRPr="00F053BD">
        <w:rPr>
          <w:rFonts w:cs="Arial"/>
          <w:szCs w:val="24"/>
        </w:rPr>
        <w:t xml:space="preserve"> </w:t>
      </w:r>
      <w:r w:rsidR="000B2EE6" w:rsidRPr="00F053BD">
        <w:rPr>
          <w:rFonts w:cs="Arial"/>
          <w:szCs w:val="24"/>
          <w:lang w:val="en-US"/>
        </w:rPr>
        <w:t>center</w:t>
      </w:r>
      <w:r w:rsidR="000B2EE6" w:rsidRPr="00F053BD">
        <w:rPr>
          <w:rFonts w:cs="Arial"/>
          <w:szCs w:val="24"/>
        </w:rPr>
        <w:t xml:space="preserve">. Για την διασφάλιση υψηλής διαθεσιμότητας, οι εταιρίες αξιοποιούν τις δυνατότητες του μοντέλου VMware </w:t>
      </w:r>
      <w:r w:rsidR="000B2EE6" w:rsidRPr="00F053BD">
        <w:rPr>
          <w:rFonts w:cs="Arial"/>
          <w:szCs w:val="24"/>
          <w:lang w:val="en-US"/>
        </w:rPr>
        <w:t>Infrastructure</w:t>
      </w:r>
      <w:r w:rsidR="000B2EE6" w:rsidRPr="00F053BD">
        <w:rPr>
          <w:rFonts w:cs="Arial"/>
          <w:szCs w:val="24"/>
        </w:rPr>
        <w:t>.</w:t>
      </w:r>
    </w:p>
    <w:p w:rsidR="000B2EE6" w:rsidRPr="00F053BD" w:rsidRDefault="000B2EE6" w:rsidP="003544BC">
      <w:pPr>
        <w:spacing w:after="120" w:line="360" w:lineRule="auto"/>
        <w:rPr>
          <w:rFonts w:cs="Arial"/>
          <w:szCs w:val="24"/>
        </w:rPr>
      </w:pPr>
      <w:r w:rsidRPr="00F053BD">
        <w:rPr>
          <w:rFonts w:cs="Arial"/>
          <w:szCs w:val="24"/>
        </w:rPr>
        <w:br w:type="page"/>
      </w:r>
    </w:p>
    <w:p w:rsidR="000B2EE6" w:rsidRPr="00F053BD" w:rsidRDefault="000B2EE6" w:rsidP="00A51C4D">
      <w:pPr>
        <w:pStyle w:val="3"/>
      </w:pPr>
      <w:bookmarkStart w:id="37" w:name="_Toc251685254"/>
      <w:r w:rsidRPr="00F053BD">
        <w:lastRenderedPageBreak/>
        <w:t xml:space="preserve">VMware </w:t>
      </w:r>
      <w:r w:rsidRPr="00F053BD">
        <w:rPr>
          <w:lang w:val="en-US"/>
        </w:rPr>
        <w:t>Infrastructure</w:t>
      </w:r>
      <w:r w:rsidRPr="00F053BD">
        <w:t xml:space="preserve"> 3</w:t>
      </w:r>
      <w:bookmarkEnd w:id="37"/>
    </w:p>
    <w:p w:rsidR="000B2EE6" w:rsidRPr="00F053BD" w:rsidRDefault="000B2EE6" w:rsidP="003544BC">
      <w:pPr>
        <w:spacing w:after="120" w:line="360" w:lineRule="auto"/>
        <w:rPr>
          <w:rFonts w:cs="Arial"/>
          <w:szCs w:val="24"/>
        </w:rPr>
      </w:pPr>
      <w:r w:rsidRPr="00F053BD">
        <w:rPr>
          <w:rFonts w:cs="Arial"/>
          <w:szCs w:val="24"/>
        </w:rPr>
        <w:t xml:space="preserve">Το VMware </w:t>
      </w:r>
      <w:r w:rsidRPr="00F053BD">
        <w:rPr>
          <w:rFonts w:cs="Arial"/>
          <w:szCs w:val="24"/>
          <w:lang w:val="en-US"/>
        </w:rPr>
        <w:t>Infrastructure</w:t>
      </w:r>
      <w:r w:rsidRPr="00F053BD">
        <w:rPr>
          <w:rFonts w:cs="Arial"/>
          <w:szCs w:val="24"/>
        </w:rPr>
        <w:t xml:space="preserve"> είναι πλήρως βελτιστοποιημένο και αυστηρά δοκιμασμένο και πιστοποιημένο για μια μεγάλη γκάμα </w:t>
      </w:r>
      <w:r w:rsidRPr="00F053BD">
        <w:rPr>
          <w:rFonts w:cs="Arial"/>
          <w:szCs w:val="24"/>
          <w:lang w:val="en-US"/>
        </w:rPr>
        <w:t>hardware</w:t>
      </w:r>
      <w:r w:rsidRPr="00F053BD">
        <w:rPr>
          <w:rFonts w:cs="Arial"/>
          <w:szCs w:val="24"/>
        </w:rPr>
        <w:t>, λειτουργικών συστημάτων και εφαρμογών. Γενικότερα παρέχει ενσωματωμένα κεντρική διαχείριση, βελτιστοποίηση πόρων, διαθεσιμότητα εφαρμογών και δυνατότητες αυτοματοποίησης λειτουργιών που προσφέρουν οικονομία καθώς και αυξημένη αποτελεσματικότητα λειτουργιών</w:t>
      </w:r>
      <w:r w:rsidR="00C447E0" w:rsidRPr="00F053BD">
        <w:rPr>
          <w:rFonts w:cs="Arial"/>
          <w:szCs w:val="24"/>
        </w:rPr>
        <w:t xml:space="preserve"> </w:t>
      </w:r>
      <w:sdt>
        <w:sdtPr>
          <w:rPr>
            <w:rFonts w:cs="Arial"/>
            <w:szCs w:val="24"/>
          </w:rPr>
          <w:id w:val="2401438"/>
          <w:citation/>
        </w:sdtPr>
        <w:sdtContent>
          <w:r w:rsidR="006333A8" w:rsidRPr="00F053BD">
            <w:rPr>
              <w:rFonts w:cs="Arial"/>
              <w:szCs w:val="24"/>
            </w:rPr>
            <w:fldChar w:fldCharType="begin"/>
          </w:r>
          <w:r w:rsidR="00C447E0" w:rsidRPr="00F053BD">
            <w:rPr>
              <w:rFonts w:cs="Arial"/>
              <w:szCs w:val="24"/>
            </w:rPr>
            <w:instrText xml:space="preserve"> CITATION Placeholder5 \l 1032 </w:instrText>
          </w:r>
          <w:r w:rsidR="006333A8" w:rsidRPr="00F053BD">
            <w:rPr>
              <w:rFonts w:cs="Arial"/>
              <w:szCs w:val="24"/>
            </w:rPr>
            <w:fldChar w:fldCharType="separate"/>
          </w:r>
          <w:r w:rsidR="00C447E0" w:rsidRPr="00F053BD">
            <w:rPr>
              <w:rFonts w:cs="Arial"/>
              <w:noProof/>
              <w:szCs w:val="24"/>
            </w:rPr>
            <w:t>(VMware, 2009)</w:t>
          </w:r>
          <w:r w:rsidR="006333A8" w:rsidRPr="00F053BD">
            <w:rPr>
              <w:rFonts w:cs="Arial"/>
              <w:szCs w:val="24"/>
            </w:rPr>
            <w:fldChar w:fldCharType="end"/>
          </w:r>
        </w:sdtContent>
      </w:sdt>
      <w:r w:rsidRPr="00F053BD">
        <w:rPr>
          <w:rFonts w:cs="Arial"/>
          <w:szCs w:val="24"/>
        </w:rPr>
        <w:t>.</w:t>
      </w:r>
    </w:p>
    <w:p w:rsidR="00CE652F" w:rsidRPr="00F053BD" w:rsidRDefault="000B2EE6" w:rsidP="003544BC">
      <w:pPr>
        <w:keepNext/>
        <w:spacing w:after="120" w:line="360" w:lineRule="auto"/>
        <w:jc w:val="center"/>
      </w:pPr>
      <w:r w:rsidRPr="00F053BD">
        <w:rPr>
          <w:rFonts w:cs="Arial"/>
          <w:noProof/>
          <w:szCs w:val="24"/>
          <w:lang w:eastAsia="el-GR"/>
        </w:rPr>
        <w:drawing>
          <wp:inline distT="0" distB="0" distL="0" distR="0">
            <wp:extent cx="2861320" cy="3505200"/>
            <wp:effectExtent l="19050" t="19050" r="15230" b="190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862751" cy="3506953"/>
                    </a:xfrm>
                    <a:prstGeom prst="rect">
                      <a:avLst/>
                    </a:prstGeom>
                    <a:noFill/>
                    <a:ln w="12700">
                      <a:solidFill>
                        <a:schemeClr val="tx1"/>
                      </a:solidFill>
                      <a:miter lim="800000"/>
                      <a:headEnd/>
                      <a:tailEnd/>
                    </a:ln>
                  </pic:spPr>
                </pic:pic>
              </a:graphicData>
            </a:graphic>
          </wp:inline>
        </w:drawing>
      </w:r>
    </w:p>
    <w:p w:rsidR="000B2EE6" w:rsidRPr="00F053BD" w:rsidRDefault="00CE652F" w:rsidP="00EF1C45">
      <w:pPr>
        <w:pStyle w:val="a7"/>
        <w:rPr>
          <w:rFonts w:cs="Arial"/>
          <w:lang w:val="en-US"/>
        </w:rPr>
      </w:pPr>
      <w:bookmarkStart w:id="38" w:name="_Toc251685355"/>
      <w:r w:rsidRPr="00F053BD">
        <w:t>Εικόνα</w:t>
      </w:r>
      <w:r w:rsidRPr="00F053BD">
        <w:rPr>
          <w:lang w:val="en-US"/>
        </w:rPr>
        <w:t xml:space="preserve"> </w:t>
      </w:r>
      <w:r w:rsidR="006333A8" w:rsidRPr="00F053BD">
        <w:rPr>
          <w:lang w:val="en-US"/>
        </w:rPr>
        <w:fldChar w:fldCharType="begin"/>
      </w:r>
      <w:r w:rsidR="00CA6E56" w:rsidRPr="00F053BD">
        <w:rPr>
          <w:lang w:val="en-US"/>
        </w:rPr>
        <w:instrText xml:space="preserve"> STYLEREF 1 \s </w:instrText>
      </w:r>
      <w:r w:rsidR="006333A8" w:rsidRPr="00F053BD">
        <w:rPr>
          <w:lang w:val="en-US"/>
        </w:rPr>
        <w:fldChar w:fldCharType="separate"/>
      </w:r>
      <w:r w:rsidR="00CA6E56" w:rsidRPr="00F053BD">
        <w:rPr>
          <w:noProof/>
          <w:lang w:val="en-US"/>
        </w:rPr>
        <w:t>2</w:t>
      </w:r>
      <w:r w:rsidR="006333A8" w:rsidRPr="00F053BD">
        <w:rPr>
          <w:lang w:val="en-US"/>
        </w:rPr>
        <w:fldChar w:fldCharType="end"/>
      </w:r>
      <w:r w:rsidR="00CA6E56" w:rsidRPr="00F053BD">
        <w:rPr>
          <w:lang w:val="en-US"/>
        </w:rPr>
        <w:noBreakHyphen/>
      </w:r>
      <w:r w:rsidR="006333A8" w:rsidRPr="00F053BD">
        <w:rPr>
          <w:lang w:val="en-US"/>
        </w:rPr>
        <w:fldChar w:fldCharType="begin"/>
      </w:r>
      <w:r w:rsidR="00CA6E56" w:rsidRPr="00F053BD">
        <w:rPr>
          <w:lang w:val="en-US"/>
        </w:rPr>
        <w:instrText xml:space="preserve"> SEQ Εικόνα \* ROMAN \s 1 </w:instrText>
      </w:r>
      <w:r w:rsidR="006333A8" w:rsidRPr="00F053BD">
        <w:rPr>
          <w:lang w:val="en-US"/>
        </w:rPr>
        <w:fldChar w:fldCharType="separate"/>
      </w:r>
      <w:r w:rsidR="00CA6E56" w:rsidRPr="00F053BD">
        <w:rPr>
          <w:noProof/>
          <w:lang w:val="en-US"/>
        </w:rPr>
        <w:t>V</w:t>
      </w:r>
      <w:r w:rsidR="006333A8" w:rsidRPr="00F053BD">
        <w:rPr>
          <w:lang w:val="en-US"/>
        </w:rPr>
        <w:fldChar w:fldCharType="end"/>
      </w:r>
      <w:r w:rsidRPr="00F053BD">
        <w:rPr>
          <w:lang w:val="en-US"/>
        </w:rPr>
        <w:t>: VMware Infrastructure</w:t>
      </w:r>
      <w:bookmarkEnd w:id="38"/>
    </w:p>
    <w:p w:rsidR="000B2EE6" w:rsidRPr="00F053BD" w:rsidRDefault="000B2EE6" w:rsidP="00A51C4D">
      <w:pPr>
        <w:pStyle w:val="4"/>
        <w:rPr>
          <w:lang w:val="en-US"/>
        </w:rPr>
      </w:pPr>
      <w:r w:rsidRPr="00F053BD">
        <w:t>Λειτουργία</w:t>
      </w:r>
      <w:r w:rsidRPr="00F053BD">
        <w:rPr>
          <w:lang w:val="en-US"/>
        </w:rPr>
        <w:t xml:space="preserve"> </w:t>
      </w:r>
      <w:r w:rsidRPr="00F053BD">
        <w:t>του</w:t>
      </w:r>
      <w:r w:rsidRPr="00F053BD">
        <w:rPr>
          <w:lang w:val="en-US"/>
        </w:rPr>
        <w:t xml:space="preserve"> VMware Infrastructure</w:t>
      </w:r>
    </w:p>
    <w:p w:rsidR="000B2EE6" w:rsidRPr="00F053BD" w:rsidRDefault="000B2EE6" w:rsidP="003544BC">
      <w:pPr>
        <w:spacing w:after="120" w:line="360" w:lineRule="auto"/>
        <w:rPr>
          <w:rFonts w:cs="Arial"/>
          <w:szCs w:val="24"/>
        </w:rPr>
      </w:pPr>
      <w:r w:rsidRPr="00F053BD">
        <w:rPr>
          <w:rFonts w:cs="Arial"/>
          <w:szCs w:val="24"/>
        </w:rPr>
        <w:t xml:space="preserve">Με το VMware </w:t>
      </w:r>
      <w:r w:rsidRPr="00F053BD">
        <w:rPr>
          <w:rFonts w:cs="Arial"/>
          <w:szCs w:val="24"/>
          <w:lang w:val="en-US"/>
        </w:rPr>
        <w:t>Infrastructure</w:t>
      </w:r>
      <w:r w:rsidRPr="00F053BD">
        <w:rPr>
          <w:rFonts w:cs="Arial"/>
          <w:szCs w:val="24"/>
        </w:rPr>
        <w:t xml:space="preserve"> γίνετε δυνατή η εικονικοποίηση των </w:t>
      </w:r>
      <w:r w:rsidRPr="00F053BD">
        <w:rPr>
          <w:rFonts w:cs="Arial"/>
          <w:szCs w:val="24"/>
          <w:lang w:val="en-US"/>
        </w:rPr>
        <w:t>server</w:t>
      </w:r>
      <w:r w:rsidRPr="00F053BD">
        <w:rPr>
          <w:rFonts w:cs="Arial"/>
          <w:szCs w:val="24"/>
        </w:rPr>
        <w:t xml:space="preserve">, του δικτύου, και του αποθηκευτικού χώρου σε μια ενοποιημένη δεξαμενή πόρων. Ολοκληρωμένα περιβάλλοντα, συμπεριλαμβανομένων των λειτουργικών συστημάτων και των εφαρμογών, ενσωματώνονται σε εικονικές μηχανές που είναι ανεξάρτητες με το </w:t>
      </w:r>
      <w:r w:rsidRPr="00F053BD">
        <w:rPr>
          <w:rFonts w:cs="Arial"/>
          <w:szCs w:val="24"/>
          <w:lang w:val="en-US"/>
        </w:rPr>
        <w:t>Hardware</w:t>
      </w:r>
      <w:r w:rsidRPr="00F053BD">
        <w:rPr>
          <w:rFonts w:cs="Arial"/>
          <w:szCs w:val="24"/>
        </w:rPr>
        <w:t>.</w:t>
      </w:r>
    </w:p>
    <w:p w:rsidR="000B2EE6" w:rsidRPr="00F053BD" w:rsidRDefault="000B2EE6" w:rsidP="003544BC">
      <w:pPr>
        <w:spacing w:after="120" w:line="360" w:lineRule="auto"/>
        <w:rPr>
          <w:rFonts w:cs="Arial"/>
          <w:szCs w:val="24"/>
        </w:rPr>
      </w:pPr>
      <w:r w:rsidRPr="00F053BD">
        <w:rPr>
          <w:rFonts w:cs="Arial"/>
          <w:szCs w:val="24"/>
        </w:rPr>
        <w:br w:type="page"/>
      </w:r>
    </w:p>
    <w:p w:rsidR="000B2EE6" w:rsidRPr="00F053BD" w:rsidRDefault="000B2EE6" w:rsidP="00A51C4D">
      <w:pPr>
        <w:pStyle w:val="4"/>
      </w:pPr>
      <w:r w:rsidRPr="00F053BD">
        <w:lastRenderedPageBreak/>
        <w:t xml:space="preserve">Εφαρμογές που περιέχονται στο VMware </w:t>
      </w:r>
      <w:r w:rsidRPr="00F053BD">
        <w:rPr>
          <w:lang w:val="en-US"/>
        </w:rPr>
        <w:t>Infrastructure</w:t>
      </w:r>
    </w:p>
    <w:p w:rsidR="000B2EE6" w:rsidRPr="00F053BD" w:rsidRDefault="000B2EE6" w:rsidP="00A51C4D">
      <w:pPr>
        <w:pStyle w:val="5"/>
      </w:pPr>
      <w:r w:rsidRPr="00F053BD">
        <w:t>VMware ESX Server</w:t>
      </w:r>
    </w:p>
    <w:p w:rsidR="000B2EE6" w:rsidRPr="00F053BD" w:rsidRDefault="000B2EE6" w:rsidP="003544BC">
      <w:pPr>
        <w:spacing w:after="120" w:line="360" w:lineRule="auto"/>
        <w:rPr>
          <w:rFonts w:cs="Arial"/>
          <w:szCs w:val="24"/>
        </w:rPr>
      </w:pPr>
      <w:r w:rsidRPr="00F053BD">
        <w:rPr>
          <w:rFonts w:cs="Arial"/>
          <w:szCs w:val="24"/>
        </w:rPr>
        <w:t xml:space="preserve">Το VMware ESX Server αποτελεί την βάση για μια δυναμική και βέλτιστη πληροφοριακή υποδομή. Είναι ένα επίπεδο </w:t>
      </w:r>
      <w:r w:rsidRPr="00F053BD">
        <w:rPr>
          <w:rFonts w:cs="Arial"/>
          <w:szCs w:val="24"/>
          <w:lang w:val="en-US"/>
        </w:rPr>
        <w:t>Virtualization</w:t>
      </w:r>
      <w:r w:rsidRPr="00F053BD">
        <w:rPr>
          <w:rFonts w:cs="Arial"/>
          <w:szCs w:val="24"/>
        </w:rPr>
        <w:t xml:space="preserve"> το οποίο διαιρεί τους πόρους του επεξεργαστή, της μνήμης, του αποθηκευτικού χώρου και του δικτύου σε π</w:t>
      </w:r>
      <w:r w:rsidR="009B5403" w:rsidRPr="00F053BD">
        <w:rPr>
          <w:rFonts w:cs="Arial"/>
          <w:szCs w:val="24"/>
        </w:rPr>
        <w:t>ολλαπλές</w:t>
      </w:r>
      <w:r w:rsidRPr="00F053BD">
        <w:rPr>
          <w:rFonts w:cs="Arial"/>
          <w:szCs w:val="24"/>
        </w:rPr>
        <w:t xml:space="preserve"> </w:t>
      </w:r>
      <w:r w:rsidR="009B5403" w:rsidRPr="00F053BD">
        <w:rPr>
          <w:rFonts w:cs="Arial"/>
          <w:szCs w:val="24"/>
        </w:rPr>
        <w:t>εικονικές μηχανές</w:t>
      </w:r>
      <w:r w:rsidRPr="00F053BD">
        <w:rPr>
          <w:rFonts w:cs="Arial"/>
          <w:szCs w:val="24"/>
        </w:rPr>
        <w:t>. Μια εναλλακτική πρόταση της VMware για το ESX Server αποτελεί και το VSphere.</w:t>
      </w:r>
    </w:p>
    <w:p w:rsidR="00CE652F" w:rsidRPr="00F053BD" w:rsidRDefault="000B2EE6" w:rsidP="003544BC">
      <w:pPr>
        <w:keepNext/>
        <w:spacing w:after="120" w:line="360" w:lineRule="auto"/>
        <w:jc w:val="center"/>
      </w:pPr>
      <w:r w:rsidRPr="00F053BD">
        <w:rPr>
          <w:rFonts w:cs="Arial"/>
          <w:noProof/>
          <w:szCs w:val="24"/>
          <w:lang w:eastAsia="el-GR"/>
        </w:rPr>
        <w:drawing>
          <wp:inline distT="0" distB="0" distL="0" distR="0">
            <wp:extent cx="3301778" cy="2990850"/>
            <wp:effectExtent l="19050" t="0" r="0" b="0"/>
            <wp:docPr id="10" name="Picture 3" descr="VMware E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are ESX.jpg"/>
                    <pic:cNvPicPr/>
                  </pic:nvPicPr>
                  <pic:blipFill>
                    <a:blip r:embed="rId24" cstate="print"/>
                    <a:stretch>
                      <a:fillRect/>
                    </a:stretch>
                  </pic:blipFill>
                  <pic:spPr>
                    <a:xfrm>
                      <a:off x="0" y="0"/>
                      <a:ext cx="3315815" cy="3003565"/>
                    </a:xfrm>
                    <a:prstGeom prst="rect">
                      <a:avLst/>
                    </a:prstGeom>
                  </pic:spPr>
                </pic:pic>
              </a:graphicData>
            </a:graphic>
          </wp:inline>
        </w:drawing>
      </w:r>
    </w:p>
    <w:p w:rsidR="000B2EE6" w:rsidRPr="00F053BD" w:rsidRDefault="00CE652F" w:rsidP="00EF1C45">
      <w:pPr>
        <w:pStyle w:val="a7"/>
        <w:rPr>
          <w:rFonts w:cs="Arial"/>
          <w:lang w:val="en-US"/>
        </w:rPr>
      </w:pPr>
      <w:bookmarkStart w:id="39" w:name="_Toc251685356"/>
      <w:r w:rsidRPr="00F053BD">
        <w:t>Εικόνα</w:t>
      </w:r>
      <w:r w:rsidRPr="00F053BD">
        <w:rPr>
          <w:lang w:val="en-US"/>
        </w:rPr>
        <w:t xml:space="preserve"> </w:t>
      </w:r>
      <w:r w:rsidR="006333A8" w:rsidRPr="00F053BD">
        <w:rPr>
          <w:lang w:val="en-US"/>
        </w:rPr>
        <w:fldChar w:fldCharType="begin"/>
      </w:r>
      <w:r w:rsidR="00CA6E56" w:rsidRPr="00F053BD">
        <w:rPr>
          <w:lang w:val="en-US"/>
        </w:rPr>
        <w:instrText xml:space="preserve"> STYLEREF 1 \s </w:instrText>
      </w:r>
      <w:r w:rsidR="006333A8" w:rsidRPr="00F053BD">
        <w:rPr>
          <w:lang w:val="en-US"/>
        </w:rPr>
        <w:fldChar w:fldCharType="separate"/>
      </w:r>
      <w:r w:rsidR="00CA6E56" w:rsidRPr="00F053BD">
        <w:rPr>
          <w:noProof/>
          <w:lang w:val="en-US"/>
        </w:rPr>
        <w:t>2</w:t>
      </w:r>
      <w:r w:rsidR="006333A8" w:rsidRPr="00F053BD">
        <w:rPr>
          <w:lang w:val="en-US"/>
        </w:rPr>
        <w:fldChar w:fldCharType="end"/>
      </w:r>
      <w:r w:rsidR="00CA6E56" w:rsidRPr="00F053BD">
        <w:rPr>
          <w:lang w:val="en-US"/>
        </w:rPr>
        <w:noBreakHyphen/>
      </w:r>
      <w:r w:rsidR="006333A8" w:rsidRPr="00F053BD">
        <w:rPr>
          <w:lang w:val="en-US"/>
        </w:rPr>
        <w:fldChar w:fldCharType="begin"/>
      </w:r>
      <w:r w:rsidR="00CA6E56" w:rsidRPr="00F053BD">
        <w:rPr>
          <w:lang w:val="en-US"/>
        </w:rPr>
        <w:instrText xml:space="preserve"> SEQ Εικόνα \* ROMAN \s 1 </w:instrText>
      </w:r>
      <w:r w:rsidR="006333A8" w:rsidRPr="00F053BD">
        <w:rPr>
          <w:lang w:val="en-US"/>
        </w:rPr>
        <w:fldChar w:fldCharType="separate"/>
      </w:r>
      <w:r w:rsidR="00CA6E56" w:rsidRPr="00F053BD">
        <w:rPr>
          <w:noProof/>
          <w:lang w:val="en-US"/>
        </w:rPr>
        <w:t>VI</w:t>
      </w:r>
      <w:r w:rsidR="006333A8" w:rsidRPr="00F053BD">
        <w:rPr>
          <w:lang w:val="en-US"/>
        </w:rPr>
        <w:fldChar w:fldCharType="end"/>
      </w:r>
      <w:r w:rsidRPr="00F053BD">
        <w:rPr>
          <w:lang w:val="en-US"/>
        </w:rPr>
        <w:t>: VMware ESX Server</w:t>
      </w:r>
      <w:bookmarkEnd w:id="39"/>
    </w:p>
    <w:p w:rsidR="000B2EE6" w:rsidRPr="00F053BD" w:rsidRDefault="000B2EE6" w:rsidP="00A51C4D">
      <w:pPr>
        <w:pStyle w:val="5"/>
        <w:rPr>
          <w:lang w:val="en-US"/>
        </w:rPr>
      </w:pPr>
      <w:r w:rsidRPr="00F053BD">
        <w:rPr>
          <w:lang w:val="en-US"/>
        </w:rPr>
        <w:t>VMware VMFS</w:t>
      </w:r>
    </w:p>
    <w:p w:rsidR="000B2EE6" w:rsidRPr="00F053BD" w:rsidRDefault="000B2EE6" w:rsidP="003544BC">
      <w:pPr>
        <w:spacing w:after="120" w:line="360" w:lineRule="auto"/>
        <w:rPr>
          <w:rFonts w:cs="Arial"/>
          <w:szCs w:val="24"/>
        </w:rPr>
      </w:pPr>
      <w:r w:rsidRPr="00F053BD">
        <w:rPr>
          <w:rFonts w:cs="Arial"/>
          <w:szCs w:val="24"/>
        </w:rPr>
        <w:t xml:space="preserve">Το VMware </w:t>
      </w:r>
      <w:r w:rsidRPr="00F053BD">
        <w:rPr>
          <w:rFonts w:cs="Arial"/>
          <w:szCs w:val="24"/>
          <w:lang w:val="en-US"/>
        </w:rPr>
        <w:t>Virtual</w:t>
      </w:r>
      <w:r w:rsidRPr="00F053BD">
        <w:rPr>
          <w:rFonts w:cs="Arial"/>
          <w:szCs w:val="24"/>
        </w:rPr>
        <w:t xml:space="preserve"> </w:t>
      </w:r>
      <w:r w:rsidRPr="00F053BD">
        <w:rPr>
          <w:rFonts w:cs="Arial"/>
          <w:szCs w:val="24"/>
          <w:lang w:val="en-US"/>
        </w:rPr>
        <w:t>Machine</w:t>
      </w:r>
      <w:r w:rsidRPr="00F053BD">
        <w:rPr>
          <w:rFonts w:cs="Arial"/>
          <w:szCs w:val="24"/>
        </w:rPr>
        <w:t xml:space="preserve"> </w:t>
      </w:r>
      <w:r w:rsidRPr="00F053BD">
        <w:rPr>
          <w:rFonts w:cs="Arial"/>
          <w:szCs w:val="24"/>
          <w:lang w:val="en-US"/>
        </w:rPr>
        <w:t>File</w:t>
      </w:r>
      <w:r w:rsidRPr="00F053BD">
        <w:rPr>
          <w:rFonts w:cs="Arial"/>
          <w:szCs w:val="24"/>
        </w:rPr>
        <w:t xml:space="preserve"> </w:t>
      </w:r>
      <w:r w:rsidRPr="00F053BD">
        <w:rPr>
          <w:rFonts w:cs="Arial"/>
          <w:szCs w:val="24"/>
          <w:lang w:val="en-US"/>
        </w:rPr>
        <w:t>System</w:t>
      </w:r>
      <w:r w:rsidRPr="00F053BD">
        <w:rPr>
          <w:rFonts w:cs="Arial"/>
          <w:szCs w:val="24"/>
        </w:rPr>
        <w:t xml:space="preserve"> (VMFS) είναι ένα </w:t>
      </w:r>
      <w:r w:rsidRPr="00F053BD">
        <w:rPr>
          <w:rFonts w:cs="Arial"/>
          <w:szCs w:val="24"/>
          <w:lang w:val="en-US"/>
        </w:rPr>
        <w:t>cluster</w:t>
      </w:r>
      <w:r w:rsidRPr="00F053BD">
        <w:rPr>
          <w:rFonts w:cs="Arial"/>
          <w:szCs w:val="24"/>
        </w:rPr>
        <w:t xml:space="preserve"> συστήματος αρχείου υψηλών επιδόσεων το οποίο επιτρέπει την παράλληλη πρόσβαση πολλαπλών εγκαταστάσεων του ESX Server στον ίδιο αποθηκευτικό χώρο </w:t>
      </w:r>
      <w:r w:rsidR="009B5403" w:rsidRPr="00F053BD">
        <w:rPr>
          <w:rFonts w:cs="Arial"/>
          <w:szCs w:val="24"/>
        </w:rPr>
        <w:t>μιας εικονικής μηχανής</w:t>
      </w:r>
      <w:r w:rsidRPr="00F053BD">
        <w:rPr>
          <w:rFonts w:cs="Arial"/>
          <w:szCs w:val="24"/>
        </w:rPr>
        <w:t>. Το VMFS επιτ</w:t>
      </w:r>
      <w:r w:rsidR="009B5403" w:rsidRPr="00F053BD">
        <w:rPr>
          <w:rFonts w:cs="Arial"/>
          <w:szCs w:val="24"/>
        </w:rPr>
        <w:t>ρέπει επίσης τις βασιζόμενες στην</w:t>
      </w:r>
      <w:r w:rsidRPr="00F053BD">
        <w:rPr>
          <w:rFonts w:cs="Arial"/>
          <w:szCs w:val="24"/>
        </w:rPr>
        <w:t xml:space="preserve"> </w:t>
      </w:r>
      <w:r w:rsidR="009B5403" w:rsidRPr="00F053BD">
        <w:rPr>
          <w:rFonts w:cs="Arial"/>
          <w:szCs w:val="24"/>
        </w:rPr>
        <w:t>εικονικοποίηση</w:t>
      </w:r>
      <w:r w:rsidRPr="00F053BD">
        <w:rPr>
          <w:rFonts w:cs="Arial"/>
          <w:szCs w:val="24"/>
        </w:rPr>
        <w:t xml:space="preserve">, κατανεμημένες υπηρεσίες υποδομής που παρέχουν οι εφαρμογές VMware VirtualCenter, VMware VMotion™ </w:t>
      </w:r>
      <w:r w:rsidRPr="00F053BD">
        <w:rPr>
          <w:rFonts w:cs="Arial"/>
          <w:szCs w:val="24"/>
          <w:lang w:val="en-US"/>
        </w:rPr>
        <w:t>technology</w:t>
      </w:r>
      <w:r w:rsidRPr="00F053BD">
        <w:rPr>
          <w:rFonts w:cs="Arial"/>
          <w:szCs w:val="24"/>
        </w:rPr>
        <w:t xml:space="preserve">, VMware </w:t>
      </w:r>
      <w:r w:rsidRPr="00F053BD">
        <w:rPr>
          <w:rFonts w:cs="Arial"/>
          <w:szCs w:val="24"/>
          <w:lang w:val="en-US"/>
        </w:rPr>
        <w:t>Distributed</w:t>
      </w:r>
      <w:r w:rsidRPr="00F053BD">
        <w:rPr>
          <w:rFonts w:cs="Arial"/>
          <w:szCs w:val="24"/>
        </w:rPr>
        <w:t xml:space="preserve"> </w:t>
      </w:r>
      <w:r w:rsidRPr="00F053BD">
        <w:rPr>
          <w:rFonts w:cs="Arial"/>
          <w:szCs w:val="24"/>
          <w:lang w:val="en-US"/>
        </w:rPr>
        <w:t>Resource</w:t>
      </w:r>
      <w:r w:rsidRPr="00F053BD">
        <w:rPr>
          <w:rFonts w:cs="Arial"/>
          <w:szCs w:val="24"/>
        </w:rPr>
        <w:t xml:space="preserve"> </w:t>
      </w:r>
      <w:r w:rsidRPr="00F053BD">
        <w:rPr>
          <w:rFonts w:cs="Arial"/>
          <w:szCs w:val="24"/>
          <w:lang w:val="en-US"/>
        </w:rPr>
        <w:t>Scheduler</w:t>
      </w:r>
      <w:r w:rsidRPr="00F053BD">
        <w:rPr>
          <w:rFonts w:cs="Arial"/>
          <w:szCs w:val="24"/>
        </w:rPr>
        <w:t xml:space="preserve"> (DRS) και VMware </w:t>
      </w:r>
      <w:r w:rsidRPr="00F053BD">
        <w:rPr>
          <w:rFonts w:cs="Arial"/>
          <w:szCs w:val="24"/>
          <w:lang w:val="en-US"/>
        </w:rPr>
        <w:t>High</w:t>
      </w:r>
      <w:r w:rsidRPr="00F053BD">
        <w:rPr>
          <w:rFonts w:cs="Arial"/>
          <w:szCs w:val="24"/>
        </w:rPr>
        <w:t xml:space="preserve"> </w:t>
      </w:r>
      <w:r w:rsidRPr="00F053BD">
        <w:rPr>
          <w:rFonts w:cs="Arial"/>
          <w:szCs w:val="24"/>
          <w:lang w:val="en-US"/>
        </w:rPr>
        <w:t>Availability</w:t>
      </w:r>
      <w:r w:rsidRPr="00F053BD">
        <w:rPr>
          <w:rFonts w:cs="Arial"/>
          <w:szCs w:val="24"/>
        </w:rPr>
        <w:t xml:space="preserve"> (HA).</w:t>
      </w:r>
    </w:p>
    <w:p w:rsidR="000B2EE6" w:rsidRPr="00F053BD" w:rsidRDefault="000B2EE6" w:rsidP="00A51C4D">
      <w:pPr>
        <w:pStyle w:val="5"/>
      </w:pPr>
      <w:r w:rsidRPr="00F053BD">
        <w:t xml:space="preserve">VMware </w:t>
      </w:r>
      <w:r w:rsidRPr="00F053BD">
        <w:rPr>
          <w:lang w:val="en-US"/>
        </w:rPr>
        <w:t>Virtual</w:t>
      </w:r>
      <w:r w:rsidRPr="00F053BD">
        <w:t xml:space="preserve"> SMP™ </w:t>
      </w:r>
      <w:r w:rsidRPr="00F053BD">
        <w:rPr>
          <w:lang w:val="en-US"/>
        </w:rPr>
        <w:t>technology</w:t>
      </w:r>
    </w:p>
    <w:p w:rsidR="000B2EE6" w:rsidRPr="00F053BD" w:rsidRDefault="000B2EE6" w:rsidP="003544BC">
      <w:pPr>
        <w:spacing w:after="120" w:line="360" w:lineRule="auto"/>
        <w:rPr>
          <w:rFonts w:cs="Arial"/>
          <w:szCs w:val="24"/>
        </w:rPr>
      </w:pPr>
      <w:r w:rsidRPr="00F053BD">
        <w:rPr>
          <w:rFonts w:cs="Arial"/>
          <w:szCs w:val="24"/>
        </w:rPr>
        <w:t xml:space="preserve">Η τεχνολογία VMware </w:t>
      </w:r>
      <w:r w:rsidRPr="00F053BD">
        <w:rPr>
          <w:rFonts w:cs="Arial"/>
          <w:szCs w:val="24"/>
          <w:lang w:val="en-US"/>
        </w:rPr>
        <w:t>Virtual</w:t>
      </w:r>
      <w:r w:rsidRPr="00F053BD">
        <w:rPr>
          <w:rFonts w:cs="Arial"/>
          <w:szCs w:val="24"/>
        </w:rPr>
        <w:t xml:space="preserve"> </w:t>
      </w:r>
      <w:r w:rsidRPr="00F053BD">
        <w:rPr>
          <w:rFonts w:cs="Arial"/>
          <w:szCs w:val="24"/>
          <w:lang w:val="en-US"/>
        </w:rPr>
        <w:t>Symmetric</w:t>
      </w:r>
      <w:r w:rsidRPr="00F053BD">
        <w:rPr>
          <w:rFonts w:cs="Arial"/>
          <w:szCs w:val="24"/>
        </w:rPr>
        <w:t xml:space="preserve"> </w:t>
      </w:r>
      <w:r w:rsidRPr="00F053BD">
        <w:rPr>
          <w:rFonts w:cs="Arial"/>
          <w:szCs w:val="24"/>
          <w:lang w:val="en-US"/>
        </w:rPr>
        <w:t>Multi</w:t>
      </w:r>
      <w:r w:rsidRPr="00F053BD">
        <w:rPr>
          <w:rFonts w:cs="Arial"/>
          <w:szCs w:val="24"/>
        </w:rPr>
        <w:t>-</w:t>
      </w:r>
      <w:r w:rsidRPr="00F053BD">
        <w:rPr>
          <w:rFonts w:cs="Arial"/>
          <w:szCs w:val="24"/>
          <w:lang w:val="en-US"/>
        </w:rPr>
        <w:t>Processing</w:t>
      </w:r>
      <w:r w:rsidRPr="00F053BD">
        <w:rPr>
          <w:rFonts w:cs="Arial"/>
          <w:szCs w:val="24"/>
        </w:rPr>
        <w:t xml:space="preserve"> (SMP) βελτιώνει τις επιδόσεις</w:t>
      </w:r>
      <w:r w:rsidR="00D155A9" w:rsidRPr="00F053BD">
        <w:rPr>
          <w:rFonts w:cs="Arial"/>
          <w:szCs w:val="24"/>
        </w:rPr>
        <w:t xml:space="preserve"> μιας</w:t>
      </w:r>
      <w:r w:rsidRPr="00F053BD">
        <w:rPr>
          <w:rFonts w:cs="Arial"/>
          <w:szCs w:val="24"/>
        </w:rPr>
        <w:t xml:space="preserve"> </w:t>
      </w:r>
      <w:r w:rsidR="00D155A9" w:rsidRPr="00F053BD">
        <w:rPr>
          <w:rFonts w:cs="Arial"/>
          <w:szCs w:val="24"/>
        </w:rPr>
        <w:t xml:space="preserve">εικονικής μηχανής </w:t>
      </w:r>
      <w:r w:rsidRPr="00F053BD">
        <w:rPr>
          <w:rFonts w:cs="Arial"/>
          <w:szCs w:val="24"/>
        </w:rPr>
        <w:t>επιτρέποντας την ταυτόχρονη χρήση πολλών φυσικών επεξεργαστών. Με αυτόν τον τρόπο γίνε</w:t>
      </w:r>
      <w:r w:rsidR="00B613D5" w:rsidRPr="00F053BD">
        <w:rPr>
          <w:rFonts w:cs="Arial"/>
          <w:szCs w:val="24"/>
        </w:rPr>
        <w:t>ται</w:t>
      </w:r>
      <w:r w:rsidRPr="00F053BD">
        <w:rPr>
          <w:rFonts w:cs="Arial"/>
          <w:szCs w:val="24"/>
        </w:rPr>
        <w:t xml:space="preserve"> δυνατή η </w:t>
      </w:r>
      <w:r w:rsidRPr="00F053BD">
        <w:rPr>
          <w:rFonts w:cs="Arial"/>
          <w:szCs w:val="24"/>
        </w:rPr>
        <w:lastRenderedPageBreak/>
        <w:t xml:space="preserve">εφαρμογή του </w:t>
      </w:r>
      <w:r w:rsidR="00D155A9" w:rsidRPr="00F053BD">
        <w:rPr>
          <w:rFonts w:cs="Arial"/>
          <w:szCs w:val="24"/>
        </w:rPr>
        <w:t>εικονικοποίησης</w:t>
      </w:r>
      <w:r w:rsidRPr="00F053BD">
        <w:rPr>
          <w:rFonts w:cs="Arial"/>
          <w:szCs w:val="24"/>
        </w:rPr>
        <w:t xml:space="preserve"> για απαιτητικές εφαρμογές όπως βάσεις δεδομένων, εφαρμογές ERP κ.α.</w:t>
      </w:r>
    </w:p>
    <w:p w:rsidR="000B2EE6" w:rsidRPr="00F053BD" w:rsidRDefault="000B2EE6" w:rsidP="00A51C4D">
      <w:pPr>
        <w:pStyle w:val="5"/>
      </w:pPr>
      <w:r w:rsidRPr="00F053BD">
        <w:t>VMware VirtualCenter</w:t>
      </w:r>
    </w:p>
    <w:p w:rsidR="000B2EE6" w:rsidRPr="00F053BD" w:rsidRDefault="000B2EE6" w:rsidP="003544BC">
      <w:pPr>
        <w:spacing w:after="120" w:line="360" w:lineRule="auto"/>
        <w:rPr>
          <w:rFonts w:cs="Arial"/>
          <w:szCs w:val="24"/>
        </w:rPr>
      </w:pPr>
      <w:r w:rsidRPr="00F053BD">
        <w:rPr>
          <w:rFonts w:cs="Arial"/>
          <w:szCs w:val="24"/>
        </w:rPr>
        <w:t xml:space="preserve">Το VMware VirtualCenter παρέχει μια σειρά από προγραμματιστικές Web διεπιφάνειες οι οποίες επιτρέπουν την διάδραση με προϊόντα διαχείρισης συστήματος άλλων εταιριών καθώς και προσαρμοσμένη ανάπτυξη. Το VMware VirtualCenter προσφέρει ένα κεντρικό σημείο ελέγχου για την διαχείριση επίβλεψη και μεταφορά των </w:t>
      </w:r>
      <w:r w:rsidR="00D155A9" w:rsidRPr="00F053BD">
        <w:rPr>
          <w:rFonts w:cs="Arial"/>
          <w:szCs w:val="24"/>
        </w:rPr>
        <w:t>εικονικών μηχανών</w:t>
      </w:r>
      <w:r w:rsidRPr="00F053BD">
        <w:rPr>
          <w:rFonts w:cs="Arial"/>
          <w:szCs w:val="24"/>
        </w:rPr>
        <w:t>.</w:t>
      </w:r>
    </w:p>
    <w:p w:rsidR="000B2EE6" w:rsidRPr="00F053BD" w:rsidRDefault="000B2EE6" w:rsidP="00A51C4D">
      <w:pPr>
        <w:pStyle w:val="5"/>
      </w:pPr>
      <w:r w:rsidRPr="00F053BD">
        <w:t>VMware DRS</w:t>
      </w:r>
    </w:p>
    <w:p w:rsidR="000B2EE6" w:rsidRPr="00F053BD" w:rsidRDefault="000B2EE6" w:rsidP="003544BC">
      <w:pPr>
        <w:spacing w:after="120" w:line="360" w:lineRule="auto"/>
        <w:rPr>
          <w:rFonts w:cs="Arial"/>
          <w:szCs w:val="24"/>
        </w:rPr>
      </w:pPr>
      <w:r w:rsidRPr="00F053BD">
        <w:rPr>
          <w:rFonts w:cs="Arial"/>
          <w:szCs w:val="24"/>
        </w:rPr>
        <w:t>Το VMware DRS ευθυγραμμίζει τους διαθέσιμους πόρους με προκαθορισμένες προτεραιότητες των επιχειρήσεων δίνοντας μια λογική στον τρόπο εκτέλεσης των πιο απαιτητικών εφαρμογών.</w:t>
      </w:r>
    </w:p>
    <w:p w:rsidR="000B2EE6" w:rsidRPr="00F053BD" w:rsidRDefault="000B2EE6" w:rsidP="00A51C4D">
      <w:pPr>
        <w:pStyle w:val="5"/>
      </w:pPr>
      <w:r w:rsidRPr="00F053BD">
        <w:t>VMware VMotion</w:t>
      </w:r>
    </w:p>
    <w:p w:rsidR="000B2EE6" w:rsidRPr="00F053BD" w:rsidRDefault="000B2EE6" w:rsidP="003544BC">
      <w:pPr>
        <w:spacing w:after="120" w:line="360" w:lineRule="auto"/>
        <w:rPr>
          <w:rFonts w:cs="Arial"/>
          <w:szCs w:val="24"/>
        </w:rPr>
      </w:pPr>
      <w:r w:rsidRPr="00F053BD">
        <w:rPr>
          <w:rFonts w:cs="Arial"/>
          <w:szCs w:val="24"/>
        </w:rPr>
        <w:t>Η τεχνολογία VMware VMotion επιτρέπει την μεταφορά</w:t>
      </w:r>
      <w:r w:rsidR="00D155A9" w:rsidRPr="00F053BD">
        <w:rPr>
          <w:rFonts w:cs="Arial"/>
          <w:szCs w:val="24"/>
        </w:rPr>
        <w:t xml:space="preserve"> μιας</w:t>
      </w:r>
      <w:r w:rsidRPr="00F053BD">
        <w:rPr>
          <w:rFonts w:cs="Arial"/>
          <w:szCs w:val="24"/>
        </w:rPr>
        <w:t xml:space="preserve"> </w:t>
      </w:r>
      <w:r w:rsidR="00D155A9" w:rsidRPr="00F053BD">
        <w:rPr>
          <w:rFonts w:cs="Arial"/>
          <w:szCs w:val="24"/>
        </w:rPr>
        <w:t xml:space="preserve">εικονικής μηχανής </w:t>
      </w:r>
      <w:r w:rsidRPr="00F053BD">
        <w:rPr>
          <w:rFonts w:cs="Arial"/>
          <w:szCs w:val="24"/>
        </w:rPr>
        <w:t>από μια φυσική μηχανή σε μια άλλη για την διευκόλυνση της μη διακοπτόμενης συντήρησης του πληροφοριακού συστήματος.</w:t>
      </w:r>
    </w:p>
    <w:p w:rsidR="000B2EE6" w:rsidRPr="00F053BD" w:rsidRDefault="000B2EE6" w:rsidP="00A51C4D">
      <w:pPr>
        <w:pStyle w:val="5"/>
      </w:pPr>
      <w:r w:rsidRPr="00F053BD">
        <w:t xml:space="preserve">VMware </w:t>
      </w:r>
      <w:r w:rsidRPr="00F053BD">
        <w:rPr>
          <w:lang w:val="en-US"/>
        </w:rPr>
        <w:t>Storage</w:t>
      </w:r>
      <w:r w:rsidRPr="00F053BD">
        <w:t xml:space="preserve"> VMotion</w:t>
      </w:r>
    </w:p>
    <w:p w:rsidR="000B2EE6" w:rsidRPr="00F053BD" w:rsidRDefault="000B2EE6" w:rsidP="003544BC">
      <w:pPr>
        <w:spacing w:after="120" w:line="360" w:lineRule="auto"/>
        <w:rPr>
          <w:rFonts w:cs="Arial"/>
          <w:szCs w:val="24"/>
        </w:rPr>
      </w:pPr>
      <w:r w:rsidRPr="00F053BD">
        <w:rPr>
          <w:rFonts w:cs="Arial"/>
          <w:szCs w:val="24"/>
        </w:rPr>
        <w:t xml:space="preserve">Το VMware </w:t>
      </w:r>
      <w:r w:rsidRPr="00F053BD">
        <w:rPr>
          <w:rFonts w:cs="Arial"/>
          <w:szCs w:val="24"/>
          <w:lang w:val="en-US"/>
        </w:rPr>
        <w:t>Storage</w:t>
      </w:r>
      <w:r w:rsidRPr="00F053BD">
        <w:rPr>
          <w:rFonts w:cs="Arial"/>
          <w:szCs w:val="24"/>
        </w:rPr>
        <w:t xml:space="preserve"> VMotion επιτρέπει την μεταφορά του σκληρού δίσκου</w:t>
      </w:r>
      <w:r w:rsidR="00D155A9" w:rsidRPr="00F053BD">
        <w:rPr>
          <w:rFonts w:cs="Arial"/>
          <w:szCs w:val="24"/>
        </w:rPr>
        <w:t xml:space="preserve"> μιας</w:t>
      </w:r>
      <w:r w:rsidRPr="00F053BD">
        <w:rPr>
          <w:rFonts w:cs="Arial"/>
          <w:szCs w:val="24"/>
        </w:rPr>
        <w:t xml:space="preserve"> </w:t>
      </w:r>
      <w:r w:rsidR="00D155A9" w:rsidRPr="00F053BD">
        <w:rPr>
          <w:rFonts w:cs="Arial"/>
          <w:szCs w:val="24"/>
        </w:rPr>
        <w:t xml:space="preserve">εικονικής μηχανής </w:t>
      </w:r>
      <w:r w:rsidRPr="00F053BD">
        <w:rPr>
          <w:rFonts w:cs="Arial"/>
          <w:szCs w:val="24"/>
        </w:rPr>
        <w:t xml:space="preserve">από μια διαμοιραζόμενη τοποθεσία σε μια άλλη, χωρίς διακοπή ή </w:t>
      </w:r>
      <w:r w:rsidRPr="00F053BD">
        <w:rPr>
          <w:rFonts w:cs="Arial"/>
          <w:szCs w:val="24"/>
          <w:lang w:val="en-US"/>
        </w:rPr>
        <w:t>downtime</w:t>
      </w:r>
      <w:r w:rsidRPr="00F053BD">
        <w:rPr>
          <w:rFonts w:cs="Arial"/>
          <w:szCs w:val="24"/>
        </w:rPr>
        <w:t xml:space="preserve"> στις εφαρμογές του χρήστη.</w:t>
      </w:r>
    </w:p>
    <w:p w:rsidR="000B2EE6" w:rsidRPr="00F053BD" w:rsidRDefault="000B2EE6" w:rsidP="00A51C4D">
      <w:pPr>
        <w:pStyle w:val="5"/>
        <w:rPr>
          <w:lang w:val="en-US"/>
        </w:rPr>
      </w:pPr>
      <w:r w:rsidRPr="00F053BD">
        <w:rPr>
          <w:lang w:val="en-US"/>
        </w:rPr>
        <w:t>VMware Update Manager</w:t>
      </w:r>
    </w:p>
    <w:p w:rsidR="000B2EE6" w:rsidRPr="00F053BD" w:rsidRDefault="000B2EE6" w:rsidP="003544BC">
      <w:pPr>
        <w:spacing w:after="120" w:line="360" w:lineRule="auto"/>
        <w:rPr>
          <w:rFonts w:cs="Arial"/>
          <w:szCs w:val="24"/>
        </w:rPr>
      </w:pPr>
      <w:r w:rsidRPr="00F053BD">
        <w:rPr>
          <w:rFonts w:cs="Arial"/>
          <w:szCs w:val="24"/>
        </w:rPr>
        <w:t xml:space="preserve">Το VMware </w:t>
      </w:r>
      <w:r w:rsidRPr="00F053BD">
        <w:rPr>
          <w:rFonts w:cs="Arial"/>
          <w:szCs w:val="24"/>
          <w:lang w:val="en-US"/>
        </w:rPr>
        <w:t>Update</w:t>
      </w:r>
      <w:r w:rsidRPr="00F053BD">
        <w:rPr>
          <w:rFonts w:cs="Arial"/>
          <w:szCs w:val="24"/>
        </w:rPr>
        <w:t xml:space="preserve"> </w:t>
      </w:r>
      <w:r w:rsidRPr="00F053BD">
        <w:rPr>
          <w:rFonts w:cs="Arial"/>
          <w:szCs w:val="24"/>
          <w:lang w:val="en-US"/>
        </w:rPr>
        <w:t>Manager</w:t>
      </w:r>
      <w:r w:rsidRPr="00F053BD">
        <w:rPr>
          <w:rFonts w:cs="Arial"/>
          <w:szCs w:val="24"/>
        </w:rPr>
        <w:t xml:space="preserve"> διαχειρίζεται τις αναβαθμίσεις για τους φυσικούς ESX Server καθώς και τα φιλοξενούμενα λειτουργικά συστήματα.</w:t>
      </w:r>
    </w:p>
    <w:p w:rsidR="000B2EE6" w:rsidRPr="00F053BD" w:rsidRDefault="000B2EE6" w:rsidP="00A51C4D">
      <w:pPr>
        <w:pStyle w:val="5"/>
      </w:pPr>
      <w:r w:rsidRPr="00F053BD">
        <w:t xml:space="preserve">VMware </w:t>
      </w:r>
      <w:r w:rsidRPr="00F053BD">
        <w:rPr>
          <w:lang w:val="en-US"/>
        </w:rPr>
        <w:t>Consolidated Backup</w:t>
      </w:r>
    </w:p>
    <w:p w:rsidR="000B2EE6" w:rsidRPr="00F053BD" w:rsidRDefault="000B2EE6" w:rsidP="003544BC">
      <w:pPr>
        <w:spacing w:after="120" w:line="360" w:lineRule="auto"/>
        <w:rPr>
          <w:rFonts w:cs="Arial"/>
          <w:szCs w:val="24"/>
        </w:rPr>
      </w:pPr>
      <w:r w:rsidRPr="00F053BD">
        <w:rPr>
          <w:rFonts w:cs="Arial"/>
          <w:szCs w:val="24"/>
        </w:rPr>
        <w:t xml:space="preserve">Το </w:t>
      </w:r>
      <w:r w:rsidRPr="00F053BD">
        <w:rPr>
          <w:rFonts w:cs="Arial"/>
          <w:szCs w:val="24"/>
          <w:lang w:val="en-US"/>
        </w:rPr>
        <w:t>VMware</w:t>
      </w:r>
      <w:r w:rsidRPr="00F053BD">
        <w:rPr>
          <w:rFonts w:cs="Arial"/>
          <w:szCs w:val="24"/>
        </w:rPr>
        <w:t xml:space="preserve"> </w:t>
      </w:r>
      <w:r w:rsidRPr="00F053BD">
        <w:rPr>
          <w:rFonts w:cs="Arial"/>
          <w:szCs w:val="24"/>
          <w:lang w:val="en-US"/>
        </w:rPr>
        <w:t>Consolidated</w:t>
      </w:r>
      <w:r w:rsidRPr="00F053BD">
        <w:rPr>
          <w:rFonts w:cs="Arial"/>
          <w:szCs w:val="24"/>
        </w:rPr>
        <w:t xml:space="preserve"> </w:t>
      </w:r>
      <w:r w:rsidRPr="00F053BD">
        <w:rPr>
          <w:rFonts w:cs="Arial"/>
          <w:szCs w:val="24"/>
          <w:lang w:val="en-US"/>
        </w:rPr>
        <w:t>Backup</w:t>
      </w:r>
      <w:r w:rsidRPr="00F053BD">
        <w:rPr>
          <w:rFonts w:cs="Arial"/>
          <w:szCs w:val="24"/>
        </w:rPr>
        <w:t xml:space="preserve"> παρέχει μια εύχρηστη κεντρικοποιημένη δυνατότητα λήψης </w:t>
      </w:r>
      <w:r w:rsidRPr="00F053BD">
        <w:rPr>
          <w:rFonts w:cs="Arial"/>
          <w:szCs w:val="24"/>
          <w:lang w:val="en-US"/>
        </w:rPr>
        <w:t>backup</w:t>
      </w:r>
      <w:r w:rsidRPr="00F053BD">
        <w:rPr>
          <w:rFonts w:cs="Arial"/>
          <w:szCs w:val="24"/>
        </w:rPr>
        <w:t xml:space="preserve"> των </w:t>
      </w:r>
      <w:r w:rsidR="00D155A9" w:rsidRPr="00F053BD">
        <w:rPr>
          <w:rFonts w:cs="Arial"/>
          <w:szCs w:val="24"/>
        </w:rPr>
        <w:t>εικονικών μηχανών</w:t>
      </w:r>
      <w:r w:rsidRPr="00F053BD">
        <w:rPr>
          <w:rFonts w:cs="Arial"/>
          <w:szCs w:val="24"/>
        </w:rPr>
        <w:t>.</w:t>
      </w:r>
      <w:r w:rsidRPr="00F053BD">
        <w:rPr>
          <w:rFonts w:cs="Arial"/>
          <w:szCs w:val="24"/>
        </w:rPr>
        <w:br w:type="page"/>
      </w:r>
    </w:p>
    <w:p w:rsidR="000B2EE6" w:rsidRPr="00F053BD" w:rsidRDefault="000B2EE6" w:rsidP="00A51C4D">
      <w:pPr>
        <w:pStyle w:val="3"/>
      </w:pPr>
      <w:bookmarkStart w:id="40" w:name="_Toc251685255"/>
      <w:r w:rsidRPr="00F053BD">
        <w:lastRenderedPageBreak/>
        <w:t>VMware View</w:t>
      </w:r>
      <w:bookmarkEnd w:id="40"/>
    </w:p>
    <w:p w:rsidR="000B2EE6" w:rsidRPr="00F053BD" w:rsidRDefault="000B2EE6" w:rsidP="003544BC">
      <w:pPr>
        <w:spacing w:after="120" w:line="360" w:lineRule="auto"/>
        <w:rPr>
          <w:rFonts w:cs="Arial"/>
          <w:szCs w:val="24"/>
        </w:rPr>
      </w:pPr>
      <w:r w:rsidRPr="00F053BD">
        <w:rPr>
          <w:rFonts w:cs="Arial"/>
          <w:szCs w:val="24"/>
        </w:rPr>
        <w:t>Το VMware View είναι μια λύση desktop virtualization που επιτρέπει στις επιχειρήσεις την πλήρη εκμετάλλευση των πλεονεκτημάτων του παραδοσιακού server-based computing χωρίς τις δυσκολίες που το συνοδεύουν συνήθως. Το VMware View αποτελεί επέκταση του VMware Infrastructure και δίνει την δυνατότητα στις επιχειρήσεις να κατευθυνθούν προς το Cloud Computing και την παράδοση ενός desktop σε μία client συσκευή με την μορφή υπηρεσίας.</w:t>
      </w:r>
    </w:p>
    <w:p w:rsidR="00CE652F" w:rsidRPr="00F053BD" w:rsidRDefault="000B2EE6" w:rsidP="003544BC">
      <w:pPr>
        <w:keepNext/>
        <w:spacing w:after="120" w:line="360" w:lineRule="auto"/>
        <w:jc w:val="center"/>
      </w:pPr>
      <w:r w:rsidRPr="00F053BD">
        <w:rPr>
          <w:rFonts w:cs="Arial"/>
          <w:noProof/>
          <w:szCs w:val="24"/>
          <w:lang w:eastAsia="el-GR"/>
        </w:rPr>
        <w:drawing>
          <wp:inline distT="0" distB="0" distL="0" distR="0">
            <wp:extent cx="5274310" cy="3032760"/>
            <wp:effectExtent l="19050" t="19050" r="21590" b="15240"/>
            <wp:docPr id="11" name="Picture 6" descr="VMwar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are View.jpg"/>
                    <pic:cNvPicPr/>
                  </pic:nvPicPr>
                  <pic:blipFill>
                    <a:blip r:embed="rId25" cstate="print"/>
                    <a:stretch>
                      <a:fillRect/>
                    </a:stretch>
                  </pic:blipFill>
                  <pic:spPr>
                    <a:xfrm>
                      <a:off x="0" y="0"/>
                      <a:ext cx="5274310" cy="3032760"/>
                    </a:xfrm>
                    <a:prstGeom prst="rect">
                      <a:avLst/>
                    </a:prstGeom>
                    <a:ln w="12700">
                      <a:solidFill>
                        <a:schemeClr val="tx1"/>
                      </a:solidFill>
                    </a:ln>
                  </pic:spPr>
                </pic:pic>
              </a:graphicData>
            </a:graphic>
          </wp:inline>
        </w:drawing>
      </w:r>
    </w:p>
    <w:p w:rsidR="000B2EE6" w:rsidRPr="00F053BD" w:rsidRDefault="00CE652F" w:rsidP="00EF1C45">
      <w:pPr>
        <w:pStyle w:val="a7"/>
        <w:rPr>
          <w:rFonts w:cs="Arial"/>
        </w:rPr>
      </w:pPr>
      <w:bookmarkStart w:id="41" w:name="_Toc251685357"/>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VII</w:t>
        </w:r>
      </w:fldSimple>
      <w:r w:rsidRPr="00F053BD">
        <w:t xml:space="preserve">: </w:t>
      </w:r>
      <w:r w:rsidRPr="00F053BD">
        <w:rPr>
          <w:lang w:val="en-US"/>
        </w:rPr>
        <w:t>VMware</w:t>
      </w:r>
      <w:r w:rsidRPr="00F053BD">
        <w:t xml:space="preserve"> </w:t>
      </w:r>
      <w:r w:rsidRPr="00F053BD">
        <w:rPr>
          <w:lang w:val="en-US"/>
        </w:rPr>
        <w:t>View</w:t>
      </w:r>
      <w:bookmarkEnd w:id="41"/>
    </w:p>
    <w:p w:rsidR="000B2EE6" w:rsidRPr="00F053BD" w:rsidRDefault="000B2EE6" w:rsidP="00A51C4D">
      <w:pPr>
        <w:pStyle w:val="4"/>
      </w:pPr>
      <w:r w:rsidRPr="00F053BD">
        <w:t>Τρόπος λειτουργίας του VMware View</w:t>
      </w:r>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Από αρχιτεκτονικής πλευράς, το VMware View συνδυάζει τις παρακάτω βασικές τεχνολογίες</w:t>
      </w:r>
      <w:sdt>
        <w:sdtPr>
          <w:rPr>
            <w:rFonts w:cs="Arial"/>
            <w:szCs w:val="24"/>
          </w:rPr>
          <w:id w:val="7541485"/>
          <w:citation/>
        </w:sdtPr>
        <w:sdtContent>
          <w:r w:rsidR="006333A8" w:rsidRPr="00F053BD">
            <w:rPr>
              <w:rFonts w:cs="Arial"/>
              <w:szCs w:val="24"/>
            </w:rPr>
            <w:fldChar w:fldCharType="begin"/>
          </w:r>
          <w:r w:rsidR="000D4929" w:rsidRPr="00F053BD">
            <w:rPr>
              <w:rFonts w:cs="Arial"/>
              <w:szCs w:val="24"/>
            </w:rPr>
            <w:instrText xml:space="preserve"> CITATION VMw09 \l 1032 </w:instrText>
          </w:r>
          <w:r w:rsidR="006333A8" w:rsidRPr="00F053BD">
            <w:rPr>
              <w:rFonts w:cs="Arial"/>
              <w:szCs w:val="24"/>
            </w:rPr>
            <w:fldChar w:fldCharType="separate"/>
          </w:r>
          <w:r w:rsidR="000D4929" w:rsidRPr="00F053BD">
            <w:rPr>
              <w:rFonts w:cs="Arial"/>
              <w:noProof/>
              <w:szCs w:val="24"/>
            </w:rPr>
            <w:t xml:space="preserve"> (VMware, 2009)</w:t>
          </w:r>
          <w:r w:rsidR="006333A8" w:rsidRPr="00F053BD">
            <w:rPr>
              <w:rFonts w:cs="Arial"/>
              <w:szCs w:val="24"/>
            </w:rPr>
            <w:fldChar w:fldCharType="end"/>
          </w:r>
        </w:sdtContent>
      </w:sdt>
      <w:r w:rsidRPr="00F053BD">
        <w:rPr>
          <w:rFonts w:cs="Arial"/>
          <w:szCs w:val="24"/>
        </w:rPr>
        <w:t>:</w:t>
      </w:r>
    </w:p>
    <w:p w:rsidR="000B2EE6" w:rsidRPr="00F053BD" w:rsidRDefault="000B2EE6" w:rsidP="003544BC">
      <w:pPr>
        <w:pStyle w:val="a6"/>
        <w:numPr>
          <w:ilvl w:val="0"/>
          <w:numId w:val="13"/>
        </w:numPr>
        <w:autoSpaceDE w:val="0"/>
        <w:autoSpaceDN w:val="0"/>
        <w:adjustRightInd w:val="0"/>
        <w:spacing w:after="120" w:line="360" w:lineRule="auto"/>
        <w:rPr>
          <w:rFonts w:cs="Arial"/>
          <w:szCs w:val="24"/>
        </w:rPr>
      </w:pPr>
      <w:r w:rsidRPr="00F053BD">
        <w:rPr>
          <w:rFonts w:cs="Arial"/>
          <w:szCs w:val="24"/>
        </w:rPr>
        <w:t xml:space="preserve">Virtual desktop infrastructure (VDI). Όπως το VMware VDI, έτσι και το VMware View παρέχει μια πλατφόρμα για την φιλοξενία </w:t>
      </w:r>
      <w:r w:rsidR="00DA04AB" w:rsidRPr="00F053BD">
        <w:rPr>
          <w:rFonts w:cs="Arial"/>
          <w:szCs w:val="24"/>
        </w:rPr>
        <w:t>εικονικών μηχανών</w:t>
      </w:r>
      <w:r w:rsidRPr="00F053BD">
        <w:rPr>
          <w:rFonts w:cs="Arial"/>
          <w:szCs w:val="24"/>
        </w:rPr>
        <w:t xml:space="preserve"> στο datacenter χρησιμοποιώντας τον VMware ESX hypervisor, μαζί με την λύση VMware vCenter .</w:t>
      </w:r>
    </w:p>
    <w:p w:rsidR="000B2EE6" w:rsidRPr="00F053BD" w:rsidRDefault="000B2EE6" w:rsidP="003544BC">
      <w:pPr>
        <w:pStyle w:val="a6"/>
        <w:numPr>
          <w:ilvl w:val="0"/>
          <w:numId w:val="13"/>
        </w:numPr>
        <w:autoSpaceDE w:val="0"/>
        <w:autoSpaceDN w:val="0"/>
        <w:adjustRightInd w:val="0"/>
        <w:spacing w:after="120" w:line="360" w:lineRule="auto"/>
        <w:rPr>
          <w:rFonts w:cs="Arial"/>
          <w:szCs w:val="24"/>
        </w:rPr>
      </w:pPr>
      <w:r w:rsidRPr="00F053BD">
        <w:rPr>
          <w:rFonts w:cs="Arial"/>
          <w:szCs w:val="24"/>
        </w:rPr>
        <w:t xml:space="preserve">Advanced image management. To VMware View επιτρέπει την δημιουργία συνδεδεμένων κλώνων που βασίζονται σε ένα κεντρικό στιγμιότυπο </w:t>
      </w:r>
      <w:r w:rsidR="00DA04AB" w:rsidRPr="00F053BD">
        <w:rPr>
          <w:rFonts w:cs="Arial"/>
          <w:szCs w:val="24"/>
        </w:rPr>
        <w:t>μιας εικονικής μηχανής</w:t>
      </w:r>
      <w:r w:rsidRPr="00F053BD">
        <w:rPr>
          <w:rFonts w:cs="Arial"/>
          <w:szCs w:val="24"/>
        </w:rPr>
        <w:t>.</w:t>
      </w:r>
    </w:p>
    <w:p w:rsidR="000B2EE6" w:rsidRPr="00F053BD" w:rsidRDefault="000B2EE6" w:rsidP="003544BC">
      <w:pPr>
        <w:pStyle w:val="a6"/>
        <w:numPr>
          <w:ilvl w:val="0"/>
          <w:numId w:val="13"/>
        </w:numPr>
        <w:autoSpaceDE w:val="0"/>
        <w:autoSpaceDN w:val="0"/>
        <w:adjustRightInd w:val="0"/>
        <w:spacing w:after="120" w:line="360" w:lineRule="auto"/>
        <w:rPr>
          <w:rFonts w:cs="Arial"/>
          <w:szCs w:val="24"/>
        </w:rPr>
      </w:pPr>
      <w:r w:rsidRPr="00F053BD">
        <w:rPr>
          <w:rFonts w:cs="Arial"/>
          <w:szCs w:val="24"/>
        </w:rPr>
        <w:lastRenderedPageBreak/>
        <w:t>Agentless application virtualization. To VMware View δίνει επίσης την δυνατότητα εκτέλεσης οποιασδήποτε εφαρμογής σε ένα μόνο λειτουργικό σύστημα χωρίς προβλήματα ασυμβατότητας απομονώνοντας τις εφαρμογές και τα δεδομένα ρυθμίσεων από το λειτουργικό σύστημα.</w:t>
      </w:r>
    </w:p>
    <w:p w:rsidR="000B2EE6" w:rsidRPr="00F053BD" w:rsidRDefault="000B2EE6" w:rsidP="00A51C4D">
      <w:pPr>
        <w:pStyle w:val="4"/>
      </w:pPr>
      <w:r w:rsidRPr="00F053BD">
        <w:t>Σχεδιαστική Προσέγγιση</w:t>
      </w:r>
    </w:p>
    <w:p w:rsidR="000B2EE6" w:rsidRPr="00F053BD" w:rsidRDefault="006333A8" w:rsidP="003544BC">
      <w:pPr>
        <w:spacing w:after="120" w:line="360" w:lineRule="auto"/>
        <w:rPr>
          <w:rFonts w:cs="Arial"/>
          <w:szCs w:val="24"/>
        </w:rPr>
      </w:pPr>
      <w:r w:rsidRPr="006333A8">
        <w:rPr>
          <w:noProof/>
        </w:rPr>
        <w:pict>
          <v:shapetype id="_x0000_t202" coordsize="21600,21600" o:spt="202" path="m,l,21600r21600,l21600,xe">
            <v:stroke joinstyle="miter"/>
            <v:path gradientshapeok="t" o:connecttype="rect"/>
          </v:shapetype>
          <v:shape id="_x0000_s1029" type="#_x0000_t202" style="position:absolute;left:0;text-align:left;margin-left:209.25pt;margin-top:209.15pt;width:207pt;height:34.65pt;z-index:251661312" stroked="f">
            <v:textbox style="mso-next-textbox:#_x0000_s1029" inset="0,0,0,0">
              <w:txbxContent>
                <w:p w:rsidR="005138A5" w:rsidRPr="004866BE" w:rsidRDefault="005138A5" w:rsidP="00EF1C45">
                  <w:pPr>
                    <w:pStyle w:val="a7"/>
                    <w:rPr>
                      <w:rFonts w:cs="Arial"/>
                      <w:noProof/>
                    </w:rPr>
                  </w:pPr>
                  <w:bookmarkStart w:id="42" w:name="_Toc251685358"/>
                  <w:r w:rsidRPr="004866BE">
                    <w:t xml:space="preserve">Εικόνα </w:t>
                  </w:r>
                  <w:fldSimple w:instr=" STYLEREF 1 \s ">
                    <w:r>
                      <w:rPr>
                        <w:noProof/>
                      </w:rPr>
                      <w:t>2</w:t>
                    </w:r>
                  </w:fldSimple>
                  <w:r>
                    <w:noBreakHyphen/>
                  </w:r>
                  <w:fldSimple w:instr=" SEQ Εικόνα \* ROMAN \s 1 ">
                    <w:r>
                      <w:rPr>
                        <w:noProof/>
                      </w:rPr>
                      <w:t>VIII</w:t>
                    </w:r>
                  </w:fldSimple>
                  <w:r w:rsidRPr="004866BE">
                    <w:t xml:space="preserve">: Σχεδιαστική Προσέγγιση </w:t>
                  </w:r>
                  <w:r w:rsidRPr="004866BE">
                    <w:rPr>
                      <w:lang w:val="en-US"/>
                    </w:rPr>
                    <w:t>VMware</w:t>
                  </w:r>
                  <w:r w:rsidRPr="004866BE">
                    <w:t xml:space="preserve"> </w:t>
                  </w:r>
                  <w:r w:rsidRPr="004866BE">
                    <w:rPr>
                      <w:lang w:val="en-US"/>
                    </w:rPr>
                    <w:t>View</w:t>
                  </w:r>
                  <w:bookmarkEnd w:id="42"/>
                </w:p>
              </w:txbxContent>
            </v:textbox>
            <w10:wrap type="square"/>
          </v:shape>
        </w:pict>
      </w:r>
      <w:r w:rsidR="00704288" w:rsidRPr="00F053BD">
        <w:rPr>
          <w:noProof/>
          <w:lang w:eastAsia="el-GR"/>
        </w:rPr>
        <w:drawing>
          <wp:anchor distT="0" distB="0" distL="114300" distR="114300" simplePos="0" relativeHeight="251659264" behindDoc="0" locked="0" layoutInCell="1" allowOverlap="1">
            <wp:simplePos x="0" y="0"/>
            <wp:positionH relativeFrom="column">
              <wp:posOffset>2657475</wp:posOffset>
            </wp:positionH>
            <wp:positionV relativeFrom="paragraph">
              <wp:posOffset>27305</wp:posOffset>
            </wp:positionV>
            <wp:extent cx="2524125" cy="2542540"/>
            <wp:effectExtent l="19050" t="0" r="952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24125" cy="2542540"/>
                    </a:xfrm>
                    <a:prstGeom prst="rect">
                      <a:avLst/>
                    </a:prstGeom>
                    <a:noFill/>
                    <a:ln w="9525">
                      <a:noFill/>
                      <a:miter lim="800000"/>
                      <a:headEnd/>
                      <a:tailEnd/>
                    </a:ln>
                  </pic:spPr>
                </pic:pic>
              </a:graphicData>
            </a:graphic>
          </wp:anchor>
        </w:drawing>
      </w:r>
      <w:r w:rsidR="000B2EE6" w:rsidRPr="00F053BD">
        <w:rPr>
          <w:rFonts w:cs="Arial"/>
          <w:szCs w:val="24"/>
        </w:rPr>
        <w:t>Η σχεδίαση της αρχιτεκτονικής του VMware View ξεκινάει με ένα επίπεδο Client συσκευών πρόσβασης (Client Access Devices) και καταλήγει στο επίπεδο διαχείρισης συνεδριών (Session Management). Αυτή η προσέγγιση παρέχει ένα πλήρη καθορισμό των υπηρεσιών που απαιτούνται για τον διαχωρισμό του κάθε επιπέδου από τα υπόλοιπα, παρέχοντας</w:t>
      </w:r>
      <w:r w:rsidR="00432935" w:rsidRPr="00F053BD">
        <w:rPr>
          <w:rFonts w:cs="Arial"/>
          <w:szCs w:val="24"/>
        </w:rPr>
        <w:t xml:space="preserve"> έτσι</w:t>
      </w:r>
      <w:r w:rsidR="000B2EE6" w:rsidRPr="00F053BD">
        <w:rPr>
          <w:rFonts w:cs="Arial"/>
          <w:szCs w:val="24"/>
        </w:rPr>
        <w:t xml:space="preserve"> μια δομημένη λύση.</w:t>
      </w:r>
    </w:p>
    <w:p w:rsidR="000B2EE6" w:rsidRPr="00F053BD" w:rsidRDefault="000B2EE6" w:rsidP="00A51C4D">
      <w:pPr>
        <w:pStyle w:val="4"/>
        <w:rPr>
          <w:lang w:val="en-US"/>
        </w:rPr>
      </w:pPr>
      <w:r w:rsidRPr="00F053BD">
        <w:t>Συστατικά</w:t>
      </w:r>
      <w:r w:rsidRPr="00F053BD">
        <w:rPr>
          <w:lang w:val="en-US"/>
        </w:rPr>
        <w:t xml:space="preserve"> VMware View</w:t>
      </w:r>
    </w:p>
    <w:p w:rsidR="000B2EE6" w:rsidRPr="00F053BD" w:rsidRDefault="000B2EE6" w:rsidP="00A51C4D">
      <w:pPr>
        <w:pStyle w:val="5"/>
        <w:rPr>
          <w:lang w:val="en-US"/>
        </w:rPr>
      </w:pPr>
      <w:r w:rsidRPr="00F053BD">
        <w:rPr>
          <w:lang w:val="en-US"/>
        </w:rPr>
        <w:t>Client Access Devices</w:t>
      </w:r>
    </w:p>
    <w:p w:rsidR="000B2EE6" w:rsidRPr="00F053BD" w:rsidRDefault="000B2EE6" w:rsidP="003544BC">
      <w:pPr>
        <w:spacing w:after="120" w:line="360" w:lineRule="auto"/>
        <w:rPr>
          <w:rFonts w:cs="Arial"/>
          <w:szCs w:val="24"/>
        </w:rPr>
      </w:pPr>
      <w:r w:rsidRPr="00F053BD">
        <w:rPr>
          <w:rFonts w:cs="Arial"/>
          <w:szCs w:val="24"/>
        </w:rPr>
        <w:t>Αυτό το επίπεδο περιέχει τις φυσικές συσκευές που επιτρέπουν την</w:t>
      </w:r>
      <w:r w:rsidR="00DA04AB" w:rsidRPr="00F053BD">
        <w:rPr>
          <w:rFonts w:cs="Arial"/>
          <w:szCs w:val="24"/>
        </w:rPr>
        <w:t xml:space="preserve"> πρόσβαση των χρηστών στις</w:t>
      </w:r>
      <w:r w:rsidRPr="00F053BD">
        <w:rPr>
          <w:rFonts w:cs="Arial"/>
          <w:szCs w:val="24"/>
        </w:rPr>
        <w:t xml:space="preserve"> </w:t>
      </w:r>
      <w:r w:rsidR="00DA04AB" w:rsidRPr="00F053BD">
        <w:rPr>
          <w:rFonts w:cs="Arial"/>
          <w:szCs w:val="24"/>
        </w:rPr>
        <w:t>εικονικές μηχανές</w:t>
      </w:r>
      <w:r w:rsidRPr="00F053BD">
        <w:rPr>
          <w:rFonts w:cs="Arial"/>
          <w:szCs w:val="24"/>
        </w:rPr>
        <w:t>. Το επίπεδο περιλαμβάνει:</w:t>
      </w:r>
    </w:p>
    <w:p w:rsidR="000B2EE6" w:rsidRPr="00F053BD" w:rsidRDefault="000B2EE6" w:rsidP="003544BC">
      <w:pPr>
        <w:pStyle w:val="a6"/>
        <w:numPr>
          <w:ilvl w:val="0"/>
          <w:numId w:val="8"/>
        </w:numPr>
        <w:spacing w:after="120" w:line="360" w:lineRule="auto"/>
        <w:rPr>
          <w:rFonts w:cs="Arial"/>
          <w:szCs w:val="24"/>
        </w:rPr>
      </w:pPr>
      <w:r w:rsidRPr="00F053BD">
        <w:rPr>
          <w:rFonts w:cs="Arial"/>
          <w:szCs w:val="24"/>
        </w:rPr>
        <w:t>Client συσκευές</w:t>
      </w:r>
    </w:p>
    <w:p w:rsidR="000B2EE6" w:rsidRPr="00F053BD" w:rsidRDefault="000B2EE6" w:rsidP="003544BC">
      <w:pPr>
        <w:pStyle w:val="a6"/>
        <w:numPr>
          <w:ilvl w:val="0"/>
          <w:numId w:val="8"/>
        </w:numPr>
        <w:spacing w:after="120" w:line="360" w:lineRule="auto"/>
        <w:rPr>
          <w:rFonts w:cs="Arial"/>
          <w:szCs w:val="24"/>
        </w:rPr>
      </w:pPr>
      <w:r w:rsidRPr="00F053BD">
        <w:rPr>
          <w:rFonts w:cs="Arial"/>
          <w:szCs w:val="24"/>
        </w:rPr>
        <w:t>Client εφαρμογές</w:t>
      </w:r>
    </w:p>
    <w:p w:rsidR="000B2EE6" w:rsidRPr="00F053BD" w:rsidRDefault="000B2EE6" w:rsidP="003544BC">
      <w:pPr>
        <w:pStyle w:val="a6"/>
        <w:numPr>
          <w:ilvl w:val="0"/>
          <w:numId w:val="8"/>
        </w:numPr>
        <w:spacing w:after="120" w:line="360" w:lineRule="auto"/>
        <w:rPr>
          <w:rFonts w:cs="Arial"/>
          <w:szCs w:val="24"/>
        </w:rPr>
      </w:pPr>
      <w:r w:rsidRPr="00F053BD">
        <w:rPr>
          <w:rFonts w:cs="Arial"/>
          <w:szCs w:val="24"/>
        </w:rPr>
        <w:t>Υποστήριξη περιφερειακών συσκευών</w:t>
      </w:r>
    </w:p>
    <w:p w:rsidR="000B2EE6" w:rsidRPr="00F053BD" w:rsidRDefault="000B2EE6" w:rsidP="00A51C4D">
      <w:pPr>
        <w:pStyle w:val="5"/>
      </w:pPr>
      <w:r w:rsidRPr="00F053BD">
        <w:t>Access Infrastructure</w:t>
      </w:r>
    </w:p>
    <w:p w:rsidR="000B2EE6" w:rsidRPr="00F053BD" w:rsidRDefault="000B2EE6" w:rsidP="003544BC">
      <w:pPr>
        <w:spacing w:after="120" w:line="360" w:lineRule="auto"/>
        <w:rPr>
          <w:rFonts w:cs="Arial"/>
          <w:szCs w:val="24"/>
        </w:rPr>
      </w:pPr>
      <w:r w:rsidRPr="00F053BD">
        <w:rPr>
          <w:rFonts w:cs="Arial"/>
          <w:szCs w:val="24"/>
        </w:rPr>
        <w:t>Αυτό το επίπεδο περιέχει συστατικά δικτυοδότησης και συνδεσιμότητας που σχεδιάστηκαν για να υλοποιήσουν τις client επικοινωνίες:</w:t>
      </w:r>
    </w:p>
    <w:p w:rsidR="000B2EE6" w:rsidRPr="00F053BD" w:rsidRDefault="000B2EE6" w:rsidP="003544BC">
      <w:pPr>
        <w:pStyle w:val="a6"/>
        <w:numPr>
          <w:ilvl w:val="0"/>
          <w:numId w:val="9"/>
        </w:numPr>
        <w:spacing w:after="120" w:line="360" w:lineRule="auto"/>
        <w:rPr>
          <w:rFonts w:cs="Arial"/>
          <w:szCs w:val="24"/>
        </w:rPr>
      </w:pPr>
      <w:r w:rsidRPr="00F053BD">
        <w:rPr>
          <w:rFonts w:cs="Arial"/>
          <w:szCs w:val="24"/>
        </w:rPr>
        <w:t>Local και wide area networking</w:t>
      </w:r>
    </w:p>
    <w:p w:rsidR="000B2EE6" w:rsidRPr="00F053BD" w:rsidRDefault="000B2EE6" w:rsidP="003544BC">
      <w:pPr>
        <w:pStyle w:val="a6"/>
        <w:numPr>
          <w:ilvl w:val="0"/>
          <w:numId w:val="9"/>
        </w:numPr>
        <w:spacing w:after="120" w:line="360" w:lineRule="auto"/>
        <w:rPr>
          <w:rFonts w:cs="Arial"/>
          <w:szCs w:val="24"/>
        </w:rPr>
      </w:pPr>
      <w:r w:rsidRPr="00F053BD">
        <w:rPr>
          <w:rFonts w:cs="Arial"/>
          <w:szCs w:val="24"/>
        </w:rPr>
        <w:t>VMware View Manager</w:t>
      </w:r>
    </w:p>
    <w:p w:rsidR="000B2EE6" w:rsidRPr="00F053BD" w:rsidRDefault="000B2EE6" w:rsidP="003544BC">
      <w:pPr>
        <w:pStyle w:val="a6"/>
        <w:numPr>
          <w:ilvl w:val="0"/>
          <w:numId w:val="9"/>
        </w:numPr>
        <w:spacing w:after="120" w:line="360" w:lineRule="auto"/>
        <w:rPr>
          <w:rFonts w:cs="Arial"/>
          <w:b/>
          <w:szCs w:val="24"/>
        </w:rPr>
      </w:pPr>
      <w:r w:rsidRPr="00F053BD">
        <w:rPr>
          <w:rFonts w:cs="Arial"/>
          <w:szCs w:val="24"/>
        </w:rPr>
        <w:t>Βελτιστοποίηση και διαμοιρασμός του δικτυακού φόρτου</w:t>
      </w:r>
    </w:p>
    <w:p w:rsidR="000B2EE6" w:rsidRPr="00F053BD" w:rsidRDefault="000B2EE6" w:rsidP="00A51C4D">
      <w:pPr>
        <w:pStyle w:val="5"/>
        <w:rPr>
          <w:lang w:val="en-US"/>
        </w:rPr>
      </w:pPr>
      <w:r w:rsidRPr="00F053BD">
        <w:rPr>
          <w:lang w:val="en-US"/>
        </w:rPr>
        <w:lastRenderedPageBreak/>
        <w:t>Virtual Infrastructure</w:t>
      </w:r>
    </w:p>
    <w:p w:rsidR="000B2EE6" w:rsidRPr="00F053BD" w:rsidRDefault="000B2EE6" w:rsidP="003544BC">
      <w:pPr>
        <w:spacing w:after="120" w:line="360" w:lineRule="auto"/>
        <w:rPr>
          <w:rFonts w:cs="Arial"/>
          <w:szCs w:val="24"/>
        </w:rPr>
      </w:pPr>
      <w:r w:rsidRPr="00F053BD">
        <w:rPr>
          <w:rFonts w:cs="Arial"/>
          <w:szCs w:val="24"/>
        </w:rPr>
        <w:t xml:space="preserve">Αυτό το επίπεδο καθορίζει τα συστατικά και τις τεχνολογίες που χρησιμοποιούνται για την φιλοξενία των </w:t>
      </w:r>
      <w:r w:rsidR="00DA04AB" w:rsidRPr="00F053BD">
        <w:rPr>
          <w:rFonts w:cs="Arial"/>
          <w:szCs w:val="24"/>
        </w:rPr>
        <w:t xml:space="preserve">εικονικών μηχανών </w:t>
      </w:r>
      <w:r w:rsidRPr="00F053BD">
        <w:rPr>
          <w:rFonts w:cs="Arial"/>
          <w:szCs w:val="24"/>
        </w:rPr>
        <w:t xml:space="preserve">και την υποστήριξη του VMware </w:t>
      </w:r>
      <w:r w:rsidRPr="00F053BD">
        <w:rPr>
          <w:rFonts w:cs="Arial"/>
          <w:szCs w:val="24"/>
          <w:lang w:val="en-US"/>
        </w:rPr>
        <w:t>View</w:t>
      </w:r>
      <w:r w:rsidRPr="00F053BD">
        <w:rPr>
          <w:rFonts w:cs="Arial"/>
          <w:szCs w:val="24"/>
        </w:rPr>
        <w:t xml:space="preserve"> </w:t>
      </w:r>
      <w:r w:rsidRPr="00F053BD">
        <w:rPr>
          <w:rFonts w:cs="Arial"/>
          <w:szCs w:val="24"/>
          <w:lang w:val="en-US"/>
        </w:rPr>
        <w:t>Infrastructure</w:t>
      </w:r>
      <w:r w:rsidRPr="00F053BD">
        <w:rPr>
          <w:rFonts w:cs="Arial"/>
          <w:szCs w:val="24"/>
        </w:rPr>
        <w:t>. Σε αυτό το επίπεδο συγκαταλέγονται:</w:t>
      </w:r>
    </w:p>
    <w:p w:rsidR="000B2EE6" w:rsidRPr="00F053BD" w:rsidRDefault="000B2EE6" w:rsidP="003544BC">
      <w:pPr>
        <w:pStyle w:val="a6"/>
        <w:numPr>
          <w:ilvl w:val="0"/>
          <w:numId w:val="10"/>
        </w:numPr>
        <w:spacing w:after="120" w:line="360" w:lineRule="auto"/>
        <w:rPr>
          <w:rFonts w:cs="Arial"/>
          <w:szCs w:val="24"/>
          <w:lang w:val="en-US"/>
        </w:rPr>
      </w:pPr>
      <w:r w:rsidRPr="00F053BD">
        <w:rPr>
          <w:rFonts w:cs="Arial"/>
          <w:szCs w:val="24"/>
          <w:lang w:val="en-US"/>
        </w:rPr>
        <w:t>Host infrastructure</w:t>
      </w:r>
    </w:p>
    <w:p w:rsidR="000B2EE6" w:rsidRPr="00F053BD" w:rsidRDefault="000B2EE6" w:rsidP="003544BC">
      <w:pPr>
        <w:pStyle w:val="a6"/>
        <w:numPr>
          <w:ilvl w:val="0"/>
          <w:numId w:val="10"/>
        </w:numPr>
        <w:spacing w:after="120" w:line="360" w:lineRule="auto"/>
        <w:rPr>
          <w:rFonts w:cs="Arial"/>
          <w:szCs w:val="24"/>
          <w:lang w:val="en-US"/>
        </w:rPr>
      </w:pPr>
      <w:r w:rsidRPr="00F053BD">
        <w:rPr>
          <w:rFonts w:cs="Arial"/>
          <w:szCs w:val="24"/>
          <w:lang w:val="en-US"/>
        </w:rPr>
        <w:t xml:space="preserve">Virtual </w:t>
      </w:r>
      <w:r w:rsidRPr="00F053BD">
        <w:rPr>
          <w:rFonts w:cs="Arial"/>
          <w:szCs w:val="24"/>
        </w:rPr>
        <w:t>και</w:t>
      </w:r>
      <w:r w:rsidRPr="00F053BD">
        <w:rPr>
          <w:rFonts w:cs="Arial"/>
          <w:szCs w:val="24"/>
          <w:lang w:val="en-US"/>
        </w:rPr>
        <w:t xml:space="preserve"> physical network infrastructure</w:t>
      </w:r>
    </w:p>
    <w:p w:rsidR="000B2EE6" w:rsidRPr="00F053BD" w:rsidRDefault="000B2EE6" w:rsidP="003544BC">
      <w:pPr>
        <w:pStyle w:val="a6"/>
        <w:numPr>
          <w:ilvl w:val="0"/>
          <w:numId w:val="10"/>
        </w:numPr>
        <w:spacing w:after="120" w:line="360" w:lineRule="auto"/>
        <w:rPr>
          <w:rFonts w:cs="Arial"/>
          <w:szCs w:val="24"/>
          <w:lang w:val="en-US"/>
        </w:rPr>
      </w:pPr>
      <w:r w:rsidRPr="00F053BD">
        <w:rPr>
          <w:rFonts w:cs="Arial"/>
          <w:szCs w:val="24"/>
          <w:lang w:val="en-US"/>
        </w:rPr>
        <w:t>Storage infrastructure</w:t>
      </w:r>
    </w:p>
    <w:p w:rsidR="000B2EE6" w:rsidRPr="00F053BD" w:rsidRDefault="000B2EE6" w:rsidP="00A51C4D">
      <w:pPr>
        <w:pStyle w:val="5"/>
        <w:rPr>
          <w:lang w:val="en-US"/>
        </w:rPr>
      </w:pPr>
      <w:r w:rsidRPr="00F053BD">
        <w:rPr>
          <w:lang w:val="en-US"/>
        </w:rPr>
        <w:t>View Desktops</w:t>
      </w:r>
    </w:p>
    <w:p w:rsidR="000B2EE6" w:rsidRPr="00F053BD" w:rsidRDefault="000B2EE6" w:rsidP="003544BC">
      <w:pPr>
        <w:spacing w:after="120" w:line="360" w:lineRule="auto"/>
        <w:rPr>
          <w:rFonts w:cs="Arial"/>
          <w:szCs w:val="24"/>
        </w:rPr>
      </w:pPr>
      <w:r w:rsidRPr="00F053BD">
        <w:rPr>
          <w:rFonts w:cs="Arial"/>
          <w:szCs w:val="24"/>
        </w:rPr>
        <w:t xml:space="preserve">Σε αυτό το επίπεδο ανήκουν τα συστατικά που απαιτούνται για την ρύθμιση των </w:t>
      </w:r>
      <w:r w:rsidR="00DA04AB" w:rsidRPr="00F053BD">
        <w:rPr>
          <w:rFonts w:cs="Arial"/>
          <w:szCs w:val="24"/>
        </w:rPr>
        <w:t xml:space="preserve">εικονικών μηχανών </w:t>
      </w:r>
      <w:r w:rsidRPr="00F053BD">
        <w:rPr>
          <w:rFonts w:cs="Arial"/>
          <w:szCs w:val="24"/>
        </w:rPr>
        <w:t>τα οποία στην συνέχεια αντιστοιχίζονται στους χρήστες.</w:t>
      </w:r>
    </w:p>
    <w:p w:rsidR="000B2EE6" w:rsidRPr="00F053BD" w:rsidRDefault="000B2EE6" w:rsidP="003544BC">
      <w:pPr>
        <w:pStyle w:val="a6"/>
        <w:numPr>
          <w:ilvl w:val="0"/>
          <w:numId w:val="11"/>
        </w:numPr>
        <w:spacing w:after="120" w:line="360" w:lineRule="auto"/>
        <w:rPr>
          <w:rFonts w:cs="Arial"/>
          <w:szCs w:val="24"/>
          <w:lang w:val="en-US"/>
        </w:rPr>
      </w:pPr>
      <w:r w:rsidRPr="00F053BD">
        <w:rPr>
          <w:rFonts w:cs="Arial"/>
          <w:szCs w:val="24"/>
          <w:lang w:val="en-US"/>
        </w:rPr>
        <w:t>Virtual hardware configuration</w:t>
      </w:r>
    </w:p>
    <w:p w:rsidR="000B2EE6" w:rsidRPr="00F053BD" w:rsidRDefault="000B2EE6" w:rsidP="003544BC">
      <w:pPr>
        <w:pStyle w:val="a6"/>
        <w:numPr>
          <w:ilvl w:val="0"/>
          <w:numId w:val="11"/>
        </w:numPr>
        <w:spacing w:after="120" w:line="360" w:lineRule="auto"/>
        <w:rPr>
          <w:rFonts w:cs="Arial"/>
          <w:szCs w:val="24"/>
          <w:lang w:val="en-US"/>
        </w:rPr>
      </w:pPr>
      <w:r w:rsidRPr="00F053BD">
        <w:rPr>
          <w:rFonts w:cs="Arial"/>
          <w:szCs w:val="24"/>
          <w:lang w:val="en-US"/>
        </w:rPr>
        <w:t>Virtual desktop guest operating system</w:t>
      </w:r>
    </w:p>
    <w:p w:rsidR="000B2EE6" w:rsidRPr="00F053BD" w:rsidRDefault="000B2EE6" w:rsidP="003544BC">
      <w:pPr>
        <w:pStyle w:val="a6"/>
        <w:numPr>
          <w:ilvl w:val="0"/>
          <w:numId w:val="11"/>
        </w:numPr>
        <w:spacing w:after="120" w:line="360" w:lineRule="auto"/>
        <w:rPr>
          <w:rFonts w:cs="Arial"/>
          <w:szCs w:val="24"/>
          <w:lang w:val="en-US"/>
        </w:rPr>
      </w:pPr>
      <w:r w:rsidRPr="00F053BD">
        <w:rPr>
          <w:rFonts w:cs="Arial"/>
          <w:szCs w:val="24"/>
          <w:lang w:val="en-US"/>
        </w:rPr>
        <w:t>Application deployment methodology</w:t>
      </w:r>
    </w:p>
    <w:p w:rsidR="000B2EE6" w:rsidRPr="00F053BD" w:rsidRDefault="000B2EE6" w:rsidP="003544BC">
      <w:pPr>
        <w:pStyle w:val="a6"/>
        <w:numPr>
          <w:ilvl w:val="0"/>
          <w:numId w:val="11"/>
        </w:numPr>
        <w:spacing w:after="120" w:line="360" w:lineRule="auto"/>
        <w:rPr>
          <w:rFonts w:cs="Arial"/>
          <w:szCs w:val="24"/>
          <w:lang w:val="en-US"/>
        </w:rPr>
      </w:pPr>
      <w:r w:rsidRPr="00F053BD">
        <w:rPr>
          <w:rFonts w:cs="Arial"/>
          <w:szCs w:val="24"/>
          <w:lang w:val="en-US"/>
        </w:rPr>
        <w:t>View Composer configurations</w:t>
      </w:r>
    </w:p>
    <w:p w:rsidR="000B2EE6" w:rsidRPr="00F053BD" w:rsidRDefault="000B2EE6" w:rsidP="00A51C4D">
      <w:pPr>
        <w:pStyle w:val="5"/>
        <w:rPr>
          <w:lang w:val="en-US"/>
        </w:rPr>
      </w:pPr>
      <w:r w:rsidRPr="00F053BD">
        <w:rPr>
          <w:lang w:val="en-US"/>
        </w:rPr>
        <w:t>Session Management</w:t>
      </w:r>
    </w:p>
    <w:p w:rsidR="000B2EE6" w:rsidRPr="00F053BD" w:rsidRDefault="000B2EE6" w:rsidP="003544BC">
      <w:pPr>
        <w:spacing w:after="120" w:line="360" w:lineRule="auto"/>
        <w:rPr>
          <w:rFonts w:cs="Arial"/>
          <w:szCs w:val="24"/>
        </w:rPr>
      </w:pPr>
      <w:r w:rsidRPr="00F053BD">
        <w:rPr>
          <w:rFonts w:cs="Arial"/>
          <w:szCs w:val="24"/>
        </w:rPr>
        <w:t>Αυτό το επίπεδο καθορίζει την ανάπτυξη και διαχείριση των πολυάριθμων εικονικών desktop. Συμπεριλαμβάνει επίσης και την συμβατότητα με υπάρχουσες υπηρεσίες όπως είναι το Active Directory.</w:t>
      </w:r>
    </w:p>
    <w:p w:rsidR="000B2EE6" w:rsidRPr="00F053BD" w:rsidRDefault="000B2EE6" w:rsidP="003544BC">
      <w:pPr>
        <w:pStyle w:val="a6"/>
        <w:numPr>
          <w:ilvl w:val="0"/>
          <w:numId w:val="12"/>
        </w:numPr>
        <w:spacing w:after="120" w:line="360" w:lineRule="auto"/>
        <w:rPr>
          <w:rFonts w:cs="Arial"/>
          <w:szCs w:val="24"/>
          <w:lang w:val="en-US"/>
        </w:rPr>
      </w:pPr>
      <w:r w:rsidRPr="00F053BD">
        <w:rPr>
          <w:rFonts w:cs="Arial"/>
          <w:szCs w:val="24"/>
          <w:lang w:val="en-US"/>
        </w:rPr>
        <w:t>Desktop provisioning and pool management</w:t>
      </w:r>
    </w:p>
    <w:p w:rsidR="000B2EE6" w:rsidRPr="00F053BD" w:rsidRDefault="000B2EE6" w:rsidP="003544BC">
      <w:pPr>
        <w:pStyle w:val="a6"/>
        <w:numPr>
          <w:ilvl w:val="0"/>
          <w:numId w:val="12"/>
        </w:numPr>
        <w:spacing w:after="120" w:line="360" w:lineRule="auto"/>
        <w:rPr>
          <w:rFonts w:cs="Arial"/>
          <w:szCs w:val="24"/>
          <w:lang w:val="en-US"/>
        </w:rPr>
      </w:pPr>
      <w:r w:rsidRPr="00F053BD">
        <w:rPr>
          <w:rFonts w:cs="Arial"/>
          <w:szCs w:val="24"/>
          <w:lang w:val="en-US"/>
        </w:rPr>
        <w:t>Session monitoring</w:t>
      </w:r>
    </w:p>
    <w:p w:rsidR="000B2EE6" w:rsidRPr="00F053BD" w:rsidRDefault="000B2EE6" w:rsidP="003544BC">
      <w:pPr>
        <w:pStyle w:val="a6"/>
        <w:numPr>
          <w:ilvl w:val="0"/>
          <w:numId w:val="12"/>
        </w:numPr>
        <w:spacing w:after="120" w:line="360" w:lineRule="auto"/>
        <w:rPr>
          <w:rFonts w:cs="Arial"/>
          <w:szCs w:val="24"/>
          <w:lang w:val="en-US"/>
        </w:rPr>
      </w:pPr>
      <w:r w:rsidRPr="00F053BD">
        <w:rPr>
          <w:rFonts w:cs="Arial"/>
          <w:szCs w:val="24"/>
          <w:lang w:val="en-US"/>
        </w:rPr>
        <w:t>Active Directory integration</w:t>
      </w:r>
    </w:p>
    <w:p w:rsidR="000B2EE6" w:rsidRPr="00F053BD" w:rsidRDefault="000B2EE6" w:rsidP="003544BC">
      <w:pPr>
        <w:pStyle w:val="a6"/>
        <w:numPr>
          <w:ilvl w:val="0"/>
          <w:numId w:val="12"/>
        </w:numPr>
        <w:spacing w:after="120" w:line="360" w:lineRule="auto"/>
        <w:rPr>
          <w:rFonts w:cs="Arial"/>
          <w:szCs w:val="24"/>
        </w:rPr>
      </w:pPr>
      <w:r w:rsidRPr="00F053BD">
        <w:rPr>
          <w:rFonts w:cs="Arial"/>
          <w:szCs w:val="24"/>
          <w:lang w:val="en-US"/>
        </w:rPr>
        <w:t>Virtual printing</w:t>
      </w:r>
    </w:p>
    <w:p w:rsidR="004866BE" w:rsidRPr="00F053BD" w:rsidRDefault="000B2EE6" w:rsidP="003544BC">
      <w:pPr>
        <w:keepNext/>
        <w:spacing w:after="120" w:line="360" w:lineRule="auto"/>
        <w:jc w:val="center"/>
      </w:pPr>
      <w:r w:rsidRPr="00F053BD">
        <w:rPr>
          <w:rFonts w:cs="Arial"/>
          <w:noProof/>
          <w:szCs w:val="24"/>
          <w:lang w:eastAsia="el-GR"/>
        </w:rPr>
        <w:lastRenderedPageBreak/>
        <w:drawing>
          <wp:inline distT="0" distB="0" distL="0" distR="0">
            <wp:extent cx="3962400" cy="3502076"/>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962400" cy="3502076"/>
                    </a:xfrm>
                    <a:prstGeom prst="rect">
                      <a:avLst/>
                    </a:prstGeom>
                    <a:noFill/>
                    <a:ln w="9525">
                      <a:noFill/>
                      <a:miter lim="800000"/>
                      <a:headEnd/>
                      <a:tailEnd/>
                    </a:ln>
                  </pic:spPr>
                </pic:pic>
              </a:graphicData>
            </a:graphic>
          </wp:inline>
        </w:drawing>
      </w:r>
    </w:p>
    <w:p w:rsidR="000B2EE6" w:rsidRPr="00F053BD" w:rsidRDefault="004866BE" w:rsidP="00EF1C45">
      <w:pPr>
        <w:pStyle w:val="a7"/>
        <w:rPr>
          <w:rFonts w:cs="Arial"/>
        </w:rPr>
      </w:pPr>
      <w:bookmarkStart w:id="43" w:name="_Toc251685359"/>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IX</w:t>
        </w:r>
      </w:fldSimple>
      <w:r w:rsidRPr="00F053BD">
        <w:t xml:space="preserve">: Διαστρωμάτωση του </w:t>
      </w:r>
      <w:r w:rsidRPr="00F053BD">
        <w:rPr>
          <w:lang w:val="en-US"/>
        </w:rPr>
        <w:t>VMware</w:t>
      </w:r>
      <w:r w:rsidRPr="00F053BD">
        <w:t xml:space="preserve"> </w:t>
      </w:r>
      <w:r w:rsidRPr="00F053BD">
        <w:rPr>
          <w:lang w:val="en-US"/>
        </w:rPr>
        <w:t>View</w:t>
      </w:r>
      <w:bookmarkEnd w:id="43"/>
    </w:p>
    <w:p w:rsidR="000B2EE6" w:rsidRPr="00F053BD" w:rsidRDefault="000B2EE6" w:rsidP="00A51C4D">
      <w:pPr>
        <w:pStyle w:val="4"/>
      </w:pPr>
      <w:r w:rsidRPr="00F053BD">
        <w:t>Τι περιέχει το VMware View 4</w:t>
      </w:r>
    </w:p>
    <w:p w:rsidR="004866BE" w:rsidRPr="00F053BD" w:rsidRDefault="000B2EE6" w:rsidP="003544BC">
      <w:pPr>
        <w:keepNext/>
        <w:spacing w:after="120" w:line="360" w:lineRule="auto"/>
        <w:jc w:val="center"/>
      </w:pPr>
      <w:r w:rsidRPr="00F053BD">
        <w:rPr>
          <w:rFonts w:cs="Arial"/>
          <w:noProof/>
          <w:szCs w:val="24"/>
          <w:lang w:eastAsia="el-GR"/>
        </w:rPr>
        <w:drawing>
          <wp:inline distT="0" distB="0" distL="0" distR="0">
            <wp:extent cx="4044095" cy="31623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044095" cy="3162300"/>
                    </a:xfrm>
                    <a:prstGeom prst="rect">
                      <a:avLst/>
                    </a:prstGeom>
                    <a:noFill/>
                    <a:ln w="9525">
                      <a:noFill/>
                      <a:miter lim="800000"/>
                      <a:headEnd/>
                      <a:tailEnd/>
                    </a:ln>
                  </pic:spPr>
                </pic:pic>
              </a:graphicData>
            </a:graphic>
          </wp:inline>
        </w:drawing>
      </w:r>
    </w:p>
    <w:p w:rsidR="000B2EE6" w:rsidRPr="00F053BD" w:rsidRDefault="004866BE" w:rsidP="00EF1C45">
      <w:pPr>
        <w:pStyle w:val="a7"/>
        <w:rPr>
          <w:rFonts w:cs="Arial"/>
        </w:rPr>
      </w:pPr>
      <w:bookmarkStart w:id="44" w:name="_Toc251685360"/>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X</w:t>
        </w:r>
      </w:fldSimple>
      <w:r w:rsidRPr="00F053BD">
        <w:t xml:space="preserve">: Συστατικά του </w:t>
      </w:r>
      <w:r w:rsidRPr="00F053BD">
        <w:rPr>
          <w:lang w:val="en-US"/>
        </w:rPr>
        <w:t>VMware</w:t>
      </w:r>
      <w:r w:rsidRPr="00F053BD">
        <w:t xml:space="preserve"> </w:t>
      </w:r>
      <w:r w:rsidRPr="00F053BD">
        <w:rPr>
          <w:lang w:val="en-US"/>
        </w:rPr>
        <w:t>View</w:t>
      </w:r>
      <w:bookmarkEnd w:id="44"/>
    </w:p>
    <w:p w:rsidR="000B2EE6" w:rsidRPr="00F053BD" w:rsidRDefault="000B2EE6" w:rsidP="003544BC">
      <w:pPr>
        <w:spacing w:after="120" w:line="360" w:lineRule="auto"/>
        <w:rPr>
          <w:rFonts w:cs="Arial"/>
          <w:szCs w:val="24"/>
        </w:rPr>
      </w:pPr>
      <w:r w:rsidRPr="00F053BD">
        <w:rPr>
          <w:rFonts w:cs="Arial"/>
          <w:szCs w:val="24"/>
        </w:rPr>
        <w:t>Με την λύση VMware View 4 οι εταιρίες μπορούν να εφαρμόσουν ισχυρά εργαλεία που συνήθως φύλαγαν για πιο κρίσιμες εφαρμογές, σε desktop περιβάλλοντα.</w:t>
      </w:r>
    </w:p>
    <w:p w:rsidR="000B2EE6" w:rsidRPr="00F053BD" w:rsidRDefault="000B2EE6" w:rsidP="00A51C4D">
      <w:pPr>
        <w:pStyle w:val="5"/>
      </w:pPr>
      <w:r w:rsidRPr="00F053BD">
        <w:lastRenderedPageBreak/>
        <w:t>VMware vSphere 4</w:t>
      </w:r>
    </w:p>
    <w:p w:rsidR="000B2EE6" w:rsidRPr="00F053BD" w:rsidRDefault="000B2EE6" w:rsidP="003544BC">
      <w:pPr>
        <w:spacing w:after="120" w:line="360" w:lineRule="auto"/>
        <w:rPr>
          <w:rFonts w:cs="Arial"/>
          <w:szCs w:val="24"/>
        </w:rPr>
      </w:pPr>
      <w:r w:rsidRPr="00F053BD">
        <w:rPr>
          <w:rFonts w:cs="Arial"/>
          <w:szCs w:val="24"/>
        </w:rPr>
        <w:t>Το VMware vSphere αποτελεί την πλατφόρμα για το VMware View 4 και έτσι οι επιχειρήσεις μπορούν να επεκτείνουν τα πλεονεκτήματα του virtualization στην επιφάνεια εργασίας. Η ανάπτυξη μιας υποδομής με το VMware vSphere παρέχει ενοποιημένη διαχείριση και αύξηση των επιδόσεων. Πιο συγκεκριμένα το VMware vSphere παρέχει:</w:t>
      </w:r>
    </w:p>
    <w:p w:rsidR="000B2EE6" w:rsidRPr="00F053BD" w:rsidRDefault="000B2EE6" w:rsidP="003544BC">
      <w:pPr>
        <w:pStyle w:val="a6"/>
        <w:numPr>
          <w:ilvl w:val="0"/>
          <w:numId w:val="14"/>
        </w:numPr>
        <w:spacing w:after="120" w:line="360" w:lineRule="auto"/>
        <w:rPr>
          <w:rFonts w:cs="Arial"/>
          <w:szCs w:val="24"/>
        </w:rPr>
      </w:pPr>
      <w:r w:rsidRPr="00F053BD">
        <w:rPr>
          <w:rFonts w:cs="Arial"/>
          <w:szCs w:val="24"/>
        </w:rPr>
        <w:t xml:space="preserve">Ικανότητα ομαδοποίησης server που φιλοξενούν </w:t>
      </w:r>
      <w:r w:rsidR="00DA04AB" w:rsidRPr="00F053BD">
        <w:rPr>
          <w:rFonts w:cs="Arial"/>
          <w:szCs w:val="24"/>
        </w:rPr>
        <w:t>εικονικές μηχανές</w:t>
      </w:r>
      <w:r w:rsidRPr="00F053BD">
        <w:rPr>
          <w:rFonts w:cs="Arial"/>
          <w:szCs w:val="24"/>
        </w:rPr>
        <w:t>.</w:t>
      </w:r>
    </w:p>
    <w:p w:rsidR="000B2EE6" w:rsidRPr="00F053BD" w:rsidRDefault="000B2EE6" w:rsidP="003544BC">
      <w:pPr>
        <w:pStyle w:val="a6"/>
        <w:numPr>
          <w:ilvl w:val="0"/>
          <w:numId w:val="14"/>
        </w:numPr>
        <w:spacing w:after="120" w:line="360" w:lineRule="auto"/>
        <w:rPr>
          <w:rFonts w:cs="Arial"/>
          <w:szCs w:val="24"/>
        </w:rPr>
      </w:pPr>
      <w:r w:rsidRPr="00F053BD">
        <w:rPr>
          <w:rFonts w:cs="Arial"/>
          <w:szCs w:val="24"/>
        </w:rPr>
        <w:t>Δυνατότητα κεντρικοποιημένης λήψης αντιγράφων ασφαλείας.</w:t>
      </w:r>
    </w:p>
    <w:p w:rsidR="000B2EE6" w:rsidRPr="00F053BD" w:rsidRDefault="000B2EE6" w:rsidP="003544BC">
      <w:pPr>
        <w:pStyle w:val="a6"/>
        <w:numPr>
          <w:ilvl w:val="0"/>
          <w:numId w:val="14"/>
        </w:numPr>
        <w:spacing w:after="120" w:line="360" w:lineRule="auto"/>
        <w:rPr>
          <w:rFonts w:cs="Arial"/>
          <w:szCs w:val="24"/>
        </w:rPr>
      </w:pPr>
      <w:r w:rsidRPr="00F053BD">
        <w:rPr>
          <w:rFonts w:cs="Arial"/>
          <w:szCs w:val="24"/>
        </w:rPr>
        <w:t>Αυτοματοποιημένη ανάκαμψη για αδιάλειπτη λειτουργία.</w:t>
      </w:r>
    </w:p>
    <w:p w:rsidR="000B2EE6" w:rsidRPr="00F053BD" w:rsidRDefault="000B2EE6" w:rsidP="003544BC">
      <w:pPr>
        <w:pStyle w:val="a6"/>
        <w:numPr>
          <w:ilvl w:val="0"/>
          <w:numId w:val="14"/>
        </w:numPr>
        <w:spacing w:after="120" w:line="360" w:lineRule="auto"/>
        <w:rPr>
          <w:rFonts w:cs="Arial"/>
          <w:szCs w:val="24"/>
        </w:rPr>
      </w:pPr>
      <w:r w:rsidRPr="00F053BD">
        <w:rPr>
          <w:rFonts w:cs="Arial"/>
          <w:szCs w:val="24"/>
        </w:rPr>
        <w:t>Δυναμική εξισορρόπηση του φόρτου εργασίας για desktop υπολογιστικούς πόρους.</w:t>
      </w:r>
    </w:p>
    <w:p w:rsidR="000B2EE6" w:rsidRPr="00F053BD" w:rsidRDefault="000B2EE6" w:rsidP="00A51C4D">
      <w:pPr>
        <w:pStyle w:val="5"/>
      </w:pPr>
      <w:r w:rsidRPr="00F053BD">
        <w:t>VMware View Manager 4</w:t>
      </w:r>
    </w:p>
    <w:p w:rsidR="000B2EE6" w:rsidRPr="00F053BD" w:rsidRDefault="000B2EE6" w:rsidP="003544BC">
      <w:pPr>
        <w:spacing w:after="120" w:line="360" w:lineRule="auto"/>
        <w:rPr>
          <w:rFonts w:cs="Arial"/>
          <w:szCs w:val="24"/>
        </w:rPr>
      </w:pPr>
      <w:r w:rsidRPr="00F053BD">
        <w:rPr>
          <w:rFonts w:cs="Arial"/>
          <w:szCs w:val="24"/>
        </w:rPr>
        <w:t xml:space="preserve">Το VMware View Manager 4 αποτελεί συστατικό κλειδί του VMware View και είναι μια λύση διαχείρισης desktop. Οι χρήστες με την χρήση του VMware View Manager αποκτούν πρόσβαση εύκολα και με ασφάλεια στα </w:t>
      </w:r>
      <w:r w:rsidR="00DA04AB" w:rsidRPr="00F053BD">
        <w:rPr>
          <w:rFonts w:cs="Arial"/>
          <w:szCs w:val="24"/>
        </w:rPr>
        <w:t>εικονικές μηχανές.</w:t>
      </w:r>
      <w:r w:rsidRPr="00F053BD">
        <w:rPr>
          <w:rFonts w:cs="Arial"/>
          <w:szCs w:val="24"/>
        </w:rPr>
        <w:t xml:space="preserve"> Η αναβάθμιση γίνεται κεντρικά από μια μόνο συσκευή, επιτρέποντας την αποτελεσματική διαχείριση πολυάριθμων desktop και εξοικονομώντας έτσι πολύτιμο χρόνο αλλά και υπολογιστικούς πόρους. Τα δεδομένα και οι πληροφορίες παραμένουν στο data center και έτσι εξασφαλίζεται η διαφύλαξή τους.</w:t>
      </w:r>
    </w:p>
    <w:p w:rsidR="000B2EE6" w:rsidRPr="00F053BD" w:rsidRDefault="000B2EE6" w:rsidP="00A51C4D">
      <w:pPr>
        <w:pStyle w:val="5"/>
      </w:pPr>
      <w:r w:rsidRPr="00F053BD">
        <w:t>VMware View Composer</w:t>
      </w:r>
    </w:p>
    <w:p w:rsidR="000B2EE6" w:rsidRPr="00F053BD" w:rsidRDefault="000B2EE6" w:rsidP="003544BC">
      <w:pPr>
        <w:spacing w:after="120" w:line="360" w:lineRule="auto"/>
        <w:rPr>
          <w:rFonts w:cs="Arial"/>
          <w:szCs w:val="24"/>
        </w:rPr>
      </w:pPr>
      <w:r w:rsidRPr="00F053BD">
        <w:rPr>
          <w:rFonts w:cs="Arial"/>
          <w:szCs w:val="24"/>
        </w:rPr>
        <w:t xml:space="preserve">Το VMware View Composer χρησιμοποιεί την τεχνολογία VMware Linked Clone για την γρήγορη δημιουργία desktop στιγμιότυπων τα οποία διαμοιράζονται εικονικούς δίσκους με ένα πρότυπο στιγμιότυπο για να εξοικονομήσουν χώρο στην μνήμη αλλά και χρόνο στην διαχείριση. Τα δεδομένα και οι ρυθμίσεις του χρήστη διαχωρίζονται από το στιγμιότυπο ώστε να μπορούν να διαχειριστούν μεμονωμένα. Αποτέλεσμα αυτού του μοντέλου είναι η δυνατότητα αναβάθμισης και τροποποίησης όλων των συνδεδεμένων κλώνων μέσα από το VMware View Manager απλά και μόνο αναβαθμίζοντας και τροποποιώντας το πρότυπο στιγμιότυπο, και χωρίς να επηρεάζονται τα δεδομένα, οι ρυθμίσεις ή οι εφαρμογές του χρήστη. Αυτό μειώνει κατά πολύ </w:t>
      </w:r>
      <w:r w:rsidRPr="00F053BD">
        <w:rPr>
          <w:rFonts w:cs="Arial"/>
          <w:szCs w:val="24"/>
        </w:rPr>
        <w:lastRenderedPageBreak/>
        <w:t xml:space="preserve">τις αποθηκευτικές ανάγκες αλλά απλοποιεί και την διαχείριση των </w:t>
      </w:r>
      <w:r w:rsidR="00203528" w:rsidRPr="00F053BD">
        <w:rPr>
          <w:rFonts w:cs="Arial"/>
          <w:szCs w:val="24"/>
        </w:rPr>
        <w:t>εικονικών μηχανών</w:t>
      </w:r>
      <w:r w:rsidRPr="00F053BD">
        <w:rPr>
          <w:rFonts w:cs="Arial"/>
          <w:szCs w:val="24"/>
        </w:rPr>
        <w:t>.</w:t>
      </w:r>
    </w:p>
    <w:p w:rsidR="000B2EE6" w:rsidRPr="00F053BD" w:rsidRDefault="000B2EE6" w:rsidP="00A51C4D">
      <w:pPr>
        <w:pStyle w:val="5"/>
      </w:pPr>
      <w:r w:rsidRPr="00F053BD">
        <w:t>ThinApp 4</w:t>
      </w:r>
    </w:p>
    <w:p w:rsidR="000B2EE6" w:rsidRPr="00F053BD" w:rsidRDefault="000B2EE6" w:rsidP="003544BC">
      <w:pPr>
        <w:spacing w:after="120" w:line="360" w:lineRule="auto"/>
        <w:rPr>
          <w:rFonts w:cs="Arial"/>
          <w:szCs w:val="24"/>
        </w:rPr>
      </w:pPr>
      <w:r w:rsidRPr="00F053BD">
        <w:rPr>
          <w:rFonts w:cs="Arial"/>
          <w:szCs w:val="24"/>
        </w:rPr>
        <w:t xml:space="preserve">Το VMware ThinApp είναι μια εφαρμογή που υλοποιεί ένα είδος </w:t>
      </w:r>
      <w:r w:rsidRPr="00F053BD">
        <w:rPr>
          <w:rFonts w:cs="Arial"/>
          <w:szCs w:val="24"/>
          <w:lang w:val="en-US"/>
        </w:rPr>
        <w:t>application</w:t>
      </w:r>
      <w:r w:rsidRPr="00F053BD">
        <w:rPr>
          <w:rFonts w:cs="Arial"/>
          <w:szCs w:val="24"/>
        </w:rPr>
        <w:t xml:space="preserve"> </w:t>
      </w:r>
      <w:r w:rsidRPr="00F053BD">
        <w:rPr>
          <w:rFonts w:cs="Arial"/>
          <w:szCs w:val="24"/>
          <w:lang w:val="en-US"/>
        </w:rPr>
        <w:t>virtualization</w:t>
      </w:r>
      <w:r w:rsidRPr="00F053BD">
        <w:rPr>
          <w:rFonts w:cs="Arial"/>
          <w:szCs w:val="24"/>
        </w:rPr>
        <w:t xml:space="preserve">. Συγκεκριμένα είναι μια λύση που αποσυνδέει τις εφαρμογές από το λειτουργικό σύστημα απομονώνοντάς τες και ενσωματώνοντάς τες σε αρχεία της μορφής </w:t>
      </w:r>
      <w:r w:rsidRPr="00F053BD">
        <w:rPr>
          <w:rFonts w:cs="Arial"/>
          <w:szCs w:val="24"/>
          <w:lang w:val="en-US"/>
        </w:rPr>
        <w:t>exe</w:t>
      </w:r>
      <w:r w:rsidRPr="00F053BD">
        <w:rPr>
          <w:rFonts w:cs="Arial"/>
          <w:szCs w:val="24"/>
        </w:rPr>
        <w:t xml:space="preserve"> ή msi. Αυτή η τεχνολογία μειώνει τον χρόνο εκτέλεσης της εφαρμογής επιτρέποντας πολλές εκδόσεις της εφαρμογής να τρέχουν στο ίδιο λειτουργικό σύστημα χωρίς να υπάρχουν διαμάχες ανάμεσά τους ή την ίδια έκδοση μιας εφαρμογής να τρέχει σε πολλά λειτουργικά συστήματα χωρίς να απαιτείται τροποποίηση. Με το ThinApp απλοποιείται η διαδικασία αναβάθμισης και τροποποίησης των εφαρμογών και μειώνονται οι αποθηκευτικές ανάγκες των </w:t>
      </w:r>
      <w:r w:rsidR="00DA04AB" w:rsidRPr="00F053BD">
        <w:rPr>
          <w:rFonts w:cs="Arial"/>
          <w:szCs w:val="24"/>
        </w:rPr>
        <w:t>εικονικών μηχανών</w:t>
      </w:r>
      <w:r w:rsidRPr="00F053BD">
        <w:rPr>
          <w:rFonts w:cs="Arial"/>
          <w:szCs w:val="24"/>
        </w:rPr>
        <w:t xml:space="preserve"> καθώς οι εφαρμογές φιλοξενούνται ξεχωριστά και παραχωρούνται στους χρήστες κατά παραγγελία με όλες τις προσωπικές τους ρυθμίσεις.</w:t>
      </w:r>
    </w:p>
    <w:p w:rsidR="004866BE" w:rsidRPr="00F053BD" w:rsidRDefault="000B2EE6" w:rsidP="003544BC">
      <w:pPr>
        <w:keepNext/>
        <w:spacing w:after="120" w:line="360" w:lineRule="auto"/>
      </w:pPr>
      <w:r w:rsidRPr="00F053BD">
        <w:rPr>
          <w:rFonts w:cs="Arial"/>
          <w:noProof/>
          <w:szCs w:val="24"/>
          <w:lang w:eastAsia="el-GR"/>
        </w:rPr>
        <w:drawing>
          <wp:inline distT="0" distB="0" distL="0" distR="0">
            <wp:extent cx="5274310" cy="3576439"/>
            <wp:effectExtent l="19050" t="0" r="254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274310" cy="3576439"/>
                    </a:xfrm>
                    <a:prstGeom prst="rect">
                      <a:avLst/>
                    </a:prstGeom>
                    <a:noFill/>
                    <a:ln w="9525">
                      <a:noFill/>
                      <a:miter lim="800000"/>
                      <a:headEnd/>
                      <a:tailEnd/>
                    </a:ln>
                  </pic:spPr>
                </pic:pic>
              </a:graphicData>
            </a:graphic>
          </wp:inline>
        </w:drawing>
      </w:r>
    </w:p>
    <w:p w:rsidR="000B2EE6" w:rsidRPr="00F053BD" w:rsidRDefault="004866BE" w:rsidP="00EF1C45">
      <w:pPr>
        <w:pStyle w:val="a7"/>
        <w:rPr>
          <w:rFonts w:cs="Arial"/>
        </w:rPr>
      </w:pPr>
      <w:bookmarkStart w:id="45" w:name="_Toc251685361"/>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XII</w:t>
        </w:r>
      </w:fldSimple>
      <w:r w:rsidRPr="00F053BD">
        <w:t xml:space="preserve">: Παρουσίαση αρχιτεκτονικής </w:t>
      </w:r>
      <w:r w:rsidRPr="00F053BD">
        <w:rPr>
          <w:lang w:val="en-US"/>
        </w:rPr>
        <w:t>VMware</w:t>
      </w:r>
      <w:r w:rsidRPr="00F053BD">
        <w:t xml:space="preserve"> </w:t>
      </w:r>
      <w:r w:rsidRPr="00F053BD">
        <w:rPr>
          <w:lang w:val="en-US"/>
        </w:rPr>
        <w:t>View</w:t>
      </w:r>
      <w:bookmarkEnd w:id="45"/>
    </w:p>
    <w:p w:rsidR="000B2EE6" w:rsidRPr="00F053BD" w:rsidRDefault="000B2EE6" w:rsidP="003544BC">
      <w:pPr>
        <w:spacing w:after="120" w:line="360" w:lineRule="auto"/>
        <w:rPr>
          <w:rFonts w:cs="Arial"/>
          <w:b/>
          <w:szCs w:val="24"/>
        </w:rPr>
      </w:pPr>
      <w:r w:rsidRPr="00F053BD">
        <w:rPr>
          <w:rFonts w:cs="Arial"/>
          <w:szCs w:val="24"/>
        </w:rPr>
        <w:br w:type="page"/>
      </w:r>
    </w:p>
    <w:p w:rsidR="000B2EE6" w:rsidRPr="00F053BD" w:rsidRDefault="000B2EE6" w:rsidP="001B6C81">
      <w:pPr>
        <w:pStyle w:val="2"/>
      </w:pPr>
      <w:bookmarkStart w:id="46" w:name="_Toc251685256"/>
      <w:r w:rsidRPr="00F053BD">
        <w:rPr>
          <w:lang w:val="el-GR"/>
        </w:rPr>
        <w:lastRenderedPageBreak/>
        <w:t>Λύσεις</w:t>
      </w:r>
      <w:r w:rsidRPr="00F053BD">
        <w:t xml:space="preserve"> Citrix Virtualization</w:t>
      </w:r>
      <w:bookmarkEnd w:id="46"/>
    </w:p>
    <w:p w:rsidR="004866BE" w:rsidRPr="00F053BD" w:rsidRDefault="000B2EE6" w:rsidP="003544BC">
      <w:pPr>
        <w:keepNext/>
        <w:autoSpaceDE w:val="0"/>
        <w:autoSpaceDN w:val="0"/>
        <w:adjustRightInd w:val="0"/>
        <w:spacing w:after="120" w:line="360" w:lineRule="auto"/>
        <w:jc w:val="center"/>
      </w:pPr>
      <w:r w:rsidRPr="00F053BD">
        <w:rPr>
          <w:rFonts w:cs="Arial"/>
          <w:b/>
          <w:bCs/>
          <w:noProof/>
          <w:szCs w:val="24"/>
          <w:lang w:eastAsia="el-GR"/>
        </w:rPr>
        <w:drawing>
          <wp:inline distT="0" distB="0" distL="0" distR="0">
            <wp:extent cx="5191125" cy="2543175"/>
            <wp:effectExtent l="19050" t="0" r="9525" b="0"/>
            <wp:docPr id="16" name="Picture 9" descr="xe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desktop1.jpg"/>
                    <pic:cNvPicPr/>
                  </pic:nvPicPr>
                  <pic:blipFill>
                    <a:blip r:embed="rId30" cstate="print"/>
                    <a:stretch>
                      <a:fillRect/>
                    </a:stretch>
                  </pic:blipFill>
                  <pic:spPr>
                    <a:xfrm>
                      <a:off x="0" y="0"/>
                      <a:ext cx="5191125" cy="2543175"/>
                    </a:xfrm>
                    <a:prstGeom prst="rect">
                      <a:avLst/>
                    </a:prstGeom>
                  </pic:spPr>
                </pic:pic>
              </a:graphicData>
            </a:graphic>
          </wp:inline>
        </w:drawing>
      </w:r>
    </w:p>
    <w:p w:rsidR="000B2EE6" w:rsidRPr="00F053BD" w:rsidRDefault="004866BE" w:rsidP="00EF1C45">
      <w:pPr>
        <w:pStyle w:val="a7"/>
        <w:rPr>
          <w:rFonts w:cs="Arial"/>
          <w:lang w:val="en-US"/>
        </w:rPr>
      </w:pPr>
      <w:bookmarkStart w:id="47" w:name="_Toc251685362"/>
      <w:r w:rsidRPr="00F053BD">
        <w:t>Εικόνα</w:t>
      </w:r>
      <w:r w:rsidRPr="00F053BD">
        <w:rPr>
          <w:lang w:val="en-US"/>
        </w:rPr>
        <w:t xml:space="preserve"> </w:t>
      </w:r>
      <w:r w:rsidR="006333A8" w:rsidRPr="00F053BD">
        <w:rPr>
          <w:lang w:val="en-US"/>
        </w:rPr>
        <w:fldChar w:fldCharType="begin"/>
      </w:r>
      <w:r w:rsidR="00CA6E56" w:rsidRPr="00F053BD">
        <w:rPr>
          <w:lang w:val="en-US"/>
        </w:rPr>
        <w:instrText xml:space="preserve"> STYLEREF 1 \s </w:instrText>
      </w:r>
      <w:r w:rsidR="006333A8" w:rsidRPr="00F053BD">
        <w:rPr>
          <w:lang w:val="en-US"/>
        </w:rPr>
        <w:fldChar w:fldCharType="separate"/>
      </w:r>
      <w:r w:rsidR="00CA6E56" w:rsidRPr="00F053BD">
        <w:rPr>
          <w:noProof/>
          <w:lang w:val="en-US"/>
        </w:rPr>
        <w:t>2</w:t>
      </w:r>
      <w:r w:rsidR="006333A8" w:rsidRPr="00F053BD">
        <w:rPr>
          <w:lang w:val="en-US"/>
        </w:rPr>
        <w:fldChar w:fldCharType="end"/>
      </w:r>
      <w:r w:rsidR="00CA6E56" w:rsidRPr="00F053BD">
        <w:rPr>
          <w:lang w:val="en-US"/>
        </w:rPr>
        <w:noBreakHyphen/>
      </w:r>
      <w:r w:rsidR="006333A8" w:rsidRPr="00F053BD">
        <w:rPr>
          <w:lang w:val="en-US"/>
        </w:rPr>
        <w:fldChar w:fldCharType="begin"/>
      </w:r>
      <w:r w:rsidR="00CA6E56" w:rsidRPr="00F053BD">
        <w:rPr>
          <w:lang w:val="en-US"/>
        </w:rPr>
        <w:instrText xml:space="preserve"> SEQ Εικόνα \* ROMAN \s 1 </w:instrText>
      </w:r>
      <w:r w:rsidR="006333A8" w:rsidRPr="00F053BD">
        <w:rPr>
          <w:lang w:val="en-US"/>
        </w:rPr>
        <w:fldChar w:fldCharType="separate"/>
      </w:r>
      <w:r w:rsidR="00CA6E56" w:rsidRPr="00F053BD">
        <w:rPr>
          <w:noProof/>
          <w:lang w:val="en-US"/>
        </w:rPr>
        <w:t>XIII</w:t>
      </w:r>
      <w:r w:rsidR="006333A8" w:rsidRPr="00F053BD">
        <w:rPr>
          <w:lang w:val="en-US"/>
        </w:rPr>
        <w:fldChar w:fldCharType="end"/>
      </w:r>
      <w:r w:rsidRPr="00F053BD">
        <w:rPr>
          <w:lang w:val="en-US"/>
        </w:rPr>
        <w:t>: Citrix XenDesktop</w:t>
      </w:r>
      <w:bookmarkEnd w:id="47"/>
    </w:p>
    <w:p w:rsidR="000B2EE6" w:rsidRPr="00F053BD" w:rsidRDefault="000B2EE6" w:rsidP="00A51C4D">
      <w:pPr>
        <w:pStyle w:val="3"/>
        <w:rPr>
          <w:lang w:val="en-US"/>
        </w:rPr>
      </w:pPr>
      <w:bookmarkStart w:id="48" w:name="_Toc251685257"/>
      <w:r w:rsidRPr="00F053BD">
        <w:rPr>
          <w:lang w:val="en-US"/>
        </w:rPr>
        <w:t xml:space="preserve">Desktop Virtualization </w:t>
      </w:r>
      <w:r w:rsidRPr="00F053BD">
        <w:t>με</w:t>
      </w:r>
      <w:r w:rsidRPr="00F053BD">
        <w:rPr>
          <w:lang w:val="en-US"/>
        </w:rPr>
        <w:t xml:space="preserve"> XenDesktop</w:t>
      </w:r>
      <w:bookmarkEnd w:id="48"/>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Σε αντίθεση με τις πρώτες γενιές λύσεων που εφάρμοζαν το μοντέλο VDI και περιορίζονταν μόνο σε συγκεκριμένο αριθμό χρηστών, το </w:t>
      </w:r>
      <w:r w:rsidRPr="00F053BD">
        <w:rPr>
          <w:rFonts w:cs="Arial"/>
          <w:bCs/>
          <w:szCs w:val="24"/>
        </w:rPr>
        <w:t xml:space="preserve">XenDesktop είναι το πρώτο προϊόν στην αγορά που μπορεί να υποστηρίξει κάθε μοντέλο desktop Virtualization κάνοντας χρήση της τεχνολογίας </w:t>
      </w:r>
      <w:r w:rsidRPr="00F053BD">
        <w:rPr>
          <w:rFonts w:cs="Arial"/>
          <w:szCs w:val="24"/>
        </w:rPr>
        <w:t>FlexCast</w:t>
      </w:r>
      <w:r w:rsidR="000D4929" w:rsidRPr="00F053BD">
        <w:rPr>
          <w:rFonts w:cs="Arial"/>
          <w:szCs w:val="24"/>
        </w:rPr>
        <w:t xml:space="preserve"> </w:t>
      </w:r>
      <w:sdt>
        <w:sdtPr>
          <w:rPr>
            <w:rFonts w:cs="Arial"/>
            <w:szCs w:val="24"/>
          </w:rPr>
          <w:id w:val="7541486"/>
          <w:citation/>
        </w:sdtPr>
        <w:sdtContent>
          <w:r w:rsidR="006333A8" w:rsidRPr="00F053BD">
            <w:rPr>
              <w:rFonts w:cs="Arial"/>
              <w:szCs w:val="24"/>
            </w:rPr>
            <w:fldChar w:fldCharType="begin"/>
          </w:r>
          <w:r w:rsidR="000D4929" w:rsidRPr="00F053BD">
            <w:rPr>
              <w:rFonts w:cs="Arial"/>
              <w:szCs w:val="24"/>
            </w:rPr>
            <w:instrText xml:space="preserve"> CITATION Cit091 \l 1032 </w:instrText>
          </w:r>
          <w:r w:rsidR="006333A8" w:rsidRPr="00F053BD">
            <w:rPr>
              <w:rFonts w:cs="Arial"/>
              <w:szCs w:val="24"/>
            </w:rPr>
            <w:fldChar w:fldCharType="separate"/>
          </w:r>
          <w:r w:rsidR="000D4929" w:rsidRPr="00F053BD">
            <w:rPr>
              <w:rFonts w:cs="Arial"/>
              <w:noProof/>
              <w:szCs w:val="24"/>
            </w:rPr>
            <w:t>(Citrix, 2009)</w:t>
          </w:r>
          <w:r w:rsidR="006333A8" w:rsidRPr="00F053BD">
            <w:rPr>
              <w:rFonts w:cs="Arial"/>
              <w:szCs w:val="24"/>
            </w:rPr>
            <w:fldChar w:fldCharType="end"/>
          </w:r>
        </w:sdtContent>
      </w:sdt>
      <w:r w:rsidRPr="00F053BD">
        <w:rPr>
          <w:rFonts w:cs="Arial"/>
          <w:szCs w:val="24"/>
        </w:rPr>
        <w:t>.</w:t>
      </w:r>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Αυτή η προσέγγιση διευκολύνει την διαχείριση και επεκτείνει τα πλεονεκτήματα του virtualization για κάθε χρήστη. Επιπλέον κάνοντας χρήση και του Citrix XenApp, οι χρήστες μπορούν να κάνουν χρήση on-demand εφαρμογών ως αναπόσπαστο κομμάτι της στρατηγικής που εφαρμόζεται για την διαχείριση ενός desktop. Παρακάτω γίνεται μια πιο αναλυτική περιγραφ</w:t>
      </w:r>
      <w:r w:rsidR="00431E06" w:rsidRPr="00F053BD">
        <w:rPr>
          <w:rFonts w:cs="Arial"/>
          <w:szCs w:val="24"/>
        </w:rPr>
        <w:t xml:space="preserve">ή </w:t>
      </w:r>
      <w:r w:rsidRPr="00F053BD">
        <w:rPr>
          <w:rFonts w:cs="Arial"/>
          <w:szCs w:val="24"/>
        </w:rPr>
        <w:t>των χαρακτηριστικών του XenDesktop.</w:t>
      </w:r>
    </w:p>
    <w:p w:rsidR="000B2EE6" w:rsidRPr="00F053BD" w:rsidRDefault="000B2EE6" w:rsidP="00A51C4D">
      <w:pPr>
        <w:pStyle w:val="4"/>
      </w:pPr>
      <w:r w:rsidRPr="00F053BD">
        <w:t>Τα χαρακτηριστικά του XenDesktop</w:t>
      </w:r>
    </w:p>
    <w:p w:rsidR="000B2EE6" w:rsidRPr="00F053BD" w:rsidRDefault="000B2EE6" w:rsidP="00A51C4D">
      <w:pPr>
        <w:pStyle w:val="5"/>
      </w:pPr>
      <w:r w:rsidRPr="00F053BD">
        <w:t>Citrix Receiver</w:t>
      </w:r>
    </w:p>
    <w:p w:rsidR="000B2EE6" w:rsidRPr="00F053BD" w:rsidRDefault="000B2EE6" w:rsidP="003544BC">
      <w:pPr>
        <w:autoSpaceDE w:val="0"/>
        <w:autoSpaceDN w:val="0"/>
        <w:adjustRightInd w:val="0"/>
        <w:spacing w:after="120" w:line="360" w:lineRule="auto"/>
        <w:rPr>
          <w:rFonts w:cs="Arial"/>
          <w:szCs w:val="24"/>
        </w:rPr>
      </w:pPr>
      <w:r w:rsidRPr="00F053BD">
        <w:rPr>
          <w:rFonts w:cs="Arial"/>
          <w:bCs/>
          <w:szCs w:val="24"/>
        </w:rPr>
        <w:t>Οι σημερινές απαιτήσεις του ψηφιακού εργασιακού χώρου επικεντρώνονται στην ευελιξία. Συγκεκριμένα οι χρήστες ενός συστήματος επιθυμούν να έχουν πρόσβαση στο desktop τους από οπουδήποτε, οποιαδήποτε στιγμή και ανεξαρτήτου συσκευής</w:t>
      </w:r>
      <w:r w:rsidRPr="00F053BD">
        <w:rPr>
          <w:rFonts w:cs="Arial"/>
          <w:szCs w:val="24"/>
        </w:rPr>
        <w:t>. Με την εφαρμογή Citrix Receiver ως μια ελαφριά και ενιαία client εφαρμογή, οι χρήστες του XenDesktop μπορούν να αποκτήσουν πρόσβαση στο desktop και τις εφαρμογές τους από οποιαδήποτε συσκευή και ανεξαρτήτου λειτουργικού συστήματος.</w:t>
      </w:r>
    </w:p>
    <w:p w:rsidR="000B2EE6" w:rsidRPr="00F053BD" w:rsidRDefault="000B2EE6" w:rsidP="00A51C4D">
      <w:pPr>
        <w:pStyle w:val="5"/>
      </w:pPr>
      <w:r w:rsidRPr="00F053BD">
        <w:lastRenderedPageBreak/>
        <w:t>HDX user experience</w:t>
      </w:r>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Με την τεχνολογία Citrix HDX επιτυγχάνεται μια εμπειρία σε επίπεδο τελικού χρήστη αντάξια με αυτή ενός τοπικού desktop, ακόμα και όταν γίνεται χρήση πολυμέσων, εφαρμογών real-time ή τρισδιάστατων γραφικών. Συγκριτικά με άλλες VDI ή virtual desktop λύσης, το XenDesktop χρησιμοποιεί 90% λιγότερο </w:t>
      </w:r>
      <w:r w:rsidR="002D5CC9" w:rsidRPr="00F053BD">
        <w:rPr>
          <w:rFonts w:cs="Arial"/>
          <w:szCs w:val="24"/>
        </w:rPr>
        <w:t>εύρος ζώνης (</w:t>
      </w:r>
      <w:r w:rsidRPr="00F053BD">
        <w:rPr>
          <w:rFonts w:cs="Arial"/>
          <w:szCs w:val="24"/>
        </w:rPr>
        <w:t>bandwidth</w:t>
      </w:r>
      <w:r w:rsidR="002D5CC9" w:rsidRPr="00F053BD">
        <w:rPr>
          <w:rFonts w:cs="Arial"/>
          <w:szCs w:val="24"/>
        </w:rPr>
        <w:t>)</w:t>
      </w:r>
      <w:r w:rsidRPr="00F053BD">
        <w:rPr>
          <w:rFonts w:cs="Arial"/>
          <w:szCs w:val="24"/>
        </w:rPr>
        <w:t>. Τέλος με την δυνατότητα υποστήριξης webcam, VoIP, τρισδιάστατων γραφικών, βελτιωμένου ήχου αλλά και την βελτιστοποίηση  σύνδεσης υποκαταστημάτων μέσω WAN εξασφαλίζεται η υψηλής ανάλυσης εμπειρία τελικού χρήστη ανεξάρτητα από την τοποθεσία του.</w:t>
      </w:r>
    </w:p>
    <w:p w:rsidR="000B2EE6" w:rsidRPr="00F053BD" w:rsidRDefault="000B2EE6" w:rsidP="00A51C4D">
      <w:pPr>
        <w:pStyle w:val="5"/>
      </w:pPr>
      <w:r w:rsidRPr="00F053BD">
        <w:t>FlexCast</w:t>
      </w:r>
    </w:p>
    <w:p w:rsidR="000B2EE6" w:rsidRPr="00F053BD" w:rsidRDefault="000B2EE6" w:rsidP="003544BC">
      <w:pPr>
        <w:autoSpaceDE w:val="0"/>
        <w:autoSpaceDN w:val="0"/>
        <w:adjustRightInd w:val="0"/>
        <w:spacing w:after="120" w:line="360" w:lineRule="auto"/>
        <w:rPr>
          <w:rFonts w:cs="Arial"/>
          <w:bCs/>
          <w:szCs w:val="24"/>
        </w:rPr>
      </w:pPr>
      <w:r w:rsidRPr="00F053BD">
        <w:rPr>
          <w:rFonts w:cs="Arial"/>
          <w:bCs/>
          <w:szCs w:val="24"/>
        </w:rPr>
        <w:t>Διαφορετικοί χρήστες έχουν και διαφορετικές ανάγκες. Η τεχνολογία FlexCast που εμπεριέχεται στο XenDesktop μπορεί να αντιμετωπίσει την ανάγκη για διαφοροποιημένα desktop. Ειδικότερα με την τεχνολογία FlexCast είναι δυνατή η διανομή</w:t>
      </w:r>
      <w:r w:rsidR="00357F99" w:rsidRPr="00F053BD">
        <w:rPr>
          <w:rFonts w:cs="Arial"/>
          <w:bCs/>
          <w:szCs w:val="24"/>
        </w:rPr>
        <w:t xml:space="preserve"> κάθε τύπου </w:t>
      </w:r>
      <w:r w:rsidR="00357F99" w:rsidRPr="00F053BD">
        <w:rPr>
          <w:rFonts w:cs="Arial"/>
          <w:szCs w:val="24"/>
        </w:rPr>
        <w:t>εικονικής μηχανής</w:t>
      </w:r>
      <w:r w:rsidRPr="00F053BD">
        <w:rPr>
          <w:rFonts w:cs="Arial"/>
          <w:bCs/>
          <w:szCs w:val="24"/>
        </w:rPr>
        <w:t xml:space="preserve"> σε οποιοδήποτε χρήστη. Το κάθε desktop παραμετροποιείται έτσι ώστε να ανταποκρίνεται στις απαιτήσεις των χρηστών σε επίπεδο επιδόσεων, ασφάλειας και ευελιξίας.</w:t>
      </w:r>
    </w:p>
    <w:p w:rsidR="000B2EE6" w:rsidRPr="00F053BD" w:rsidRDefault="000B2EE6" w:rsidP="00A51C4D">
      <w:pPr>
        <w:pStyle w:val="5"/>
      </w:pPr>
      <w:r w:rsidRPr="00F053BD">
        <w:t>XenApp</w:t>
      </w:r>
    </w:p>
    <w:p w:rsidR="000B2EE6" w:rsidRPr="00F053BD" w:rsidRDefault="000B2EE6" w:rsidP="003544BC">
      <w:pPr>
        <w:autoSpaceDE w:val="0"/>
        <w:autoSpaceDN w:val="0"/>
        <w:adjustRightInd w:val="0"/>
        <w:spacing w:after="120" w:line="360" w:lineRule="auto"/>
        <w:rPr>
          <w:rFonts w:cs="Arial"/>
          <w:bCs/>
          <w:szCs w:val="24"/>
        </w:rPr>
      </w:pPr>
      <w:r w:rsidRPr="00F053BD">
        <w:rPr>
          <w:rFonts w:cs="Arial"/>
          <w:bCs/>
          <w:szCs w:val="24"/>
        </w:rPr>
        <w:t>Η Citrix με το XenApp παρέχει την δυνατότητα υλοποίησης του application virtualization για την μείωση του διαχειριστικού κόστους των desktop. Με την εφαρμογή της αρχιτεκτονικής application virtualization επιτυγχάνεται καλύτερα ο έλεγχος πρόσβασης σε δεδομένα, η διαχείριση των desktop στιγμιότυπων καθώς εξαλείφονται και οι συμπλοκές συστήματος. Άλλο ένα χαρακτηριστικό του application virtualization είναι η διευκόλυνση της προσθήκης, αναβάθμισης και διαγραφής των εφαρμογών.</w:t>
      </w:r>
    </w:p>
    <w:p w:rsidR="000B2EE6" w:rsidRPr="00F053BD" w:rsidRDefault="000B2EE6" w:rsidP="00A51C4D">
      <w:pPr>
        <w:pStyle w:val="5"/>
      </w:pPr>
      <w:r w:rsidRPr="00F053BD">
        <w:t>Ανοικτή Αρχιτεκτονική</w:t>
      </w:r>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Το XenDesktop συνεργάζεται με όλες τις υπάρχουσες εφαρμογές hypervisor, αλλά και τις υποδομές επιτρέποντας έτσι την αξιοποίηση της υπάρχουσας υποδομής και δεν περιορίζει τις μελλοντικές αλλαγές που πιθανός να χρειαστούν. Είτε γίνεται χρήση του XenServer είτε κάποιας εναλλακτικής λύσης όπως το Microsoft Hyper-V ή το VMware ESX και vSphere, το </w:t>
      </w:r>
      <w:r w:rsidRPr="00F053BD">
        <w:rPr>
          <w:rFonts w:cs="Arial"/>
          <w:szCs w:val="24"/>
        </w:rPr>
        <w:lastRenderedPageBreak/>
        <w:t>XenDesktop τα υποστηρίζει όλα και απλοποιεί την διαχείριση των δικτυακών αποθηκευτικών μέσων με την χρήση της τεχνολογίας StorageLink.</w:t>
      </w:r>
    </w:p>
    <w:p w:rsidR="000B2EE6" w:rsidRPr="00F053BD" w:rsidRDefault="000B2EE6" w:rsidP="00A51C4D">
      <w:pPr>
        <w:pStyle w:val="4"/>
      </w:pPr>
      <w:r w:rsidRPr="00F053BD">
        <w:t>Εφαρμογή του desktop virtualization με το XenDesktop</w:t>
      </w:r>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Με το XenDesktop 4 και την τεχνολογία FlexCast παρέχεται μια λύση η οποία μπορεί να διανέμει ολόκληρα desktop ή ανεξάρτητες εφαρμογές σε μια μεγάλη ποικιλία </w:t>
      </w:r>
      <w:r w:rsidR="00357F99" w:rsidRPr="00F053BD">
        <w:rPr>
          <w:rFonts w:cs="Arial"/>
          <w:szCs w:val="24"/>
        </w:rPr>
        <w:t>τερματικών</w:t>
      </w:r>
      <w:r w:rsidRPr="00F053BD">
        <w:rPr>
          <w:rFonts w:cs="Arial"/>
          <w:szCs w:val="24"/>
        </w:rPr>
        <w:t xml:space="preserve"> συσκευών. Για τους χρήστες, η διαδικασία πρόσβασης στους επιθυμητούς πόρους παραμένει διαφανής.</w:t>
      </w:r>
    </w:p>
    <w:tbl>
      <w:tblPr>
        <w:tblW w:w="5000" w:type="pct"/>
        <w:tblCellSpacing w:w="0" w:type="dxa"/>
        <w:tblCellMar>
          <w:left w:w="0" w:type="dxa"/>
          <w:right w:w="0" w:type="dxa"/>
        </w:tblCellMar>
        <w:tblLook w:val="04A0"/>
      </w:tblPr>
      <w:tblGrid>
        <w:gridCol w:w="8306"/>
      </w:tblGrid>
      <w:tr w:rsidR="000B2EE6" w:rsidRPr="00F053BD" w:rsidTr="000B2EE6">
        <w:trPr>
          <w:tblCellSpacing w:w="0" w:type="dxa"/>
        </w:trPr>
        <w:tc>
          <w:tcPr>
            <w:tcW w:w="0" w:type="auto"/>
            <w:vAlign w:val="center"/>
            <w:hideMark/>
          </w:tcPr>
          <w:p w:rsidR="004866BE" w:rsidRPr="00F053BD" w:rsidRDefault="000B2EE6" w:rsidP="003544BC">
            <w:pPr>
              <w:keepNext/>
              <w:autoSpaceDE w:val="0"/>
              <w:autoSpaceDN w:val="0"/>
              <w:adjustRightInd w:val="0"/>
              <w:spacing w:after="120" w:line="360" w:lineRule="auto"/>
            </w:pPr>
            <w:r w:rsidRPr="00F053BD">
              <w:rPr>
                <w:rFonts w:cs="Arial"/>
                <w:noProof/>
                <w:szCs w:val="24"/>
                <w:lang w:eastAsia="el-GR"/>
              </w:rPr>
              <w:drawing>
                <wp:inline distT="0" distB="0" distL="0" distR="0">
                  <wp:extent cx="5000625" cy="1924050"/>
                  <wp:effectExtent l="19050" t="0" r="9525" b="0"/>
                  <wp:docPr id="17" name="Picture 13" descr="FlexCast virtual desktop technolog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exCast virtual desktop technology">
                            <a:hlinkClick r:id="rId31"/>
                          </pic:cNvPr>
                          <pic:cNvPicPr>
                            <a:picLocks noChangeAspect="1" noChangeArrowheads="1"/>
                          </pic:cNvPicPr>
                        </pic:nvPicPr>
                        <pic:blipFill>
                          <a:blip r:embed="rId32" cstate="print"/>
                          <a:srcRect/>
                          <a:stretch>
                            <a:fillRect/>
                          </a:stretch>
                        </pic:blipFill>
                        <pic:spPr bwMode="auto">
                          <a:xfrm>
                            <a:off x="0" y="0"/>
                            <a:ext cx="5000625" cy="1924050"/>
                          </a:xfrm>
                          <a:prstGeom prst="rect">
                            <a:avLst/>
                          </a:prstGeom>
                          <a:noFill/>
                          <a:ln w="9525">
                            <a:noFill/>
                            <a:miter lim="800000"/>
                            <a:headEnd/>
                            <a:tailEnd/>
                          </a:ln>
                        </pic:spPr>
                      </pic:pic>
                    </a:graphicData>
                  </a:graphic>
                </wp:inline>
              </w:drawing>
            </w:r>
          </w:p>
          <w:p w:rsidR="000B2EE6" w:rsidRPr="00F053BD" w:rsidRDefault="004866BE" w:rsidP="00EF1C45">
            <w:pPr>
              <w:pStyle w:val="a7"/>
              <w:rPr>
                <w:rFonts w:cs="Arial"/>
              </w:rPr>
            </w:pPr>
            <w:bookmarkStart w:id="49" w:name="_Toc251685363"/>
            <w:r w:rsidRPr="00F053BD">
              <w:t xml:space="preserve">Εικόνα </w:t>
            </w:r>
            <w:fldSimple w:instr=" STYLEREF 1 \s ">
              <w:r w:rsidR="00CA6E56" w:rsidRPr="00F053BD">
                <w:rPr>
                  <w:noProof/>
                </w:rPr>
                <w:t>2</w:t>
              </w:r>
            </w:fldSimple>
            <w:r w:rsidR="00CA6E56" w:rsidRPr="00F053BD">
              <w:noBreakHyphen/>
            </w:r>
            <w:fldSimple w:instr=" SEQ Εικόνα \* ROMAN \s 1 ">
              <w:r w:rsidR="00CA6E56" w:rsidRPr="00F053BD">
                <w:rPr>
                  <w:noProof/>
                </w:rPr>
                <w:t>XIV</w:t>
              </w:r>
            </w:fldSimple>
            <w:r w:rsidRPr="00F053BD">
              <w:t xml:space="preserve">: Παρουσίαση του </w:t>
            </w:r>
            <w:r w:rsidRPr="00F053BD">
              <w:rPr>
                <w:lang w:val="en-US"/>
              </w:rPr>
              <w:t>FlexCast</w:t>
            </w:r>
            <w:bookmarkEnd w:id="49"/>
          </w:p>
        </w:tc>
      </w:tr>
      <w:tr w:rsidR="000B2EE6" w:rsidRPr="00F053BD" w:rsidTr="000B2EE6">
        <w:trPr>
          <w:tblCellSpacing w:w="0" w:type="dxa"/>
        </w:trPr>
        <w:tc>
          <w:tcPr>
            <w:tcW w:w="0" w:type="auto"/>
            <w:vAlign w:val="center"/>
            <w:hideMark/>
          </w:tcPr>
          <w:p w:rsidR="000B2EE6" w:rsidRPr="00F053BD" w:rsidRDefault="000B2EE6" w:rsidP="003544BC">
            <w:pPr>
              <w:autoSpaceDE w:val="0"/>
              <w:autoSpaceDN w:val="0"/>
              <w:adjustRightInd w:val="0"/>
              <w:spacing w:after="120" w:line="360" w:lineRule="auto"/>
              <w:rPr>
                <w:rFonts w:cs="Arial"/>
                <w:szCs w:val="24"/>
              </w:rPr>
            </w:pPr>
          </w:p>
        </w:tc>
      </w:tr>
    </w:tbl>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Ακολουθεί μια περιγραφή του </w:t>
      </w:r>
      <w:r w:rsidRPr="00F053BD">
        <w:rPr>
          <w:rFonts w:cs="Arial"/>
          <w:noProof/>
          <w:szCs w:val="24"/>
          <w:lang w:eastAsia="el-GR"/>
        </w:rPr>
        <w:t>πως διανύμονται τα desktop στους χρήστες καθώς και των κύριων χαρακτηριστικών που εμπλέκονται στην υποδομή:</w:t>
      </w:r>
    </w:p>
    <w:p w:rsidR="000B2EE6" w:rsidRPr="00F053BD" w:rsidRDefault="000B2EE6" w:rsidP="003544BC">
      <w:pPr>
        <w:numPr>
          <w:ilvl w:val="0"/>
          <w:numId w:val="3"/>
        </w:numPr>
        <w:autoSpaceDE w:val="0"/>
        <w:autoSpaceDN w:val="0"/>
        <w:adjustRightInd w:val="0"/>
        <w:spacing w:after="120" w:line="360" w:lineRule="auto"/>
        <w:rPr>
          <w:rStyle w:val="longtext"/>
          <w:rFonts w:cs="Arial"/>
          <w:szCs w:val="24"/>
        </w:rPr>
      </w:pPr>
      <w:r w:rsidRPr="00F053BD">
        <w:rPr>
          <w:rFonts w:cs="Arial"/>
          <w:b/>
          <w:bCs/>
          <w:szCs w:val="24"/>
        </w:rPr>
        <w:t>Εξακρίβωση Στοιχείων</w:t>
      </w:r>
      <w:r w:rsidRPr="00F053BD">
        <w:rPr>
          <w:rStyle w:val="longtext"/>
          <w:rFonts w:cs="Arial"/>
          <w:szCs w:val="24"/>
          <w:shd w:val="clear" w:color="auto" w:fill="FFFFFF"/>
        </w:rPr>
        <w:t xml:space="preserve"> - Οι χρήστες αποκτούν πρόσβαση στ</w:t>
      </w:r>
      <w:r w:rsidR="00357F99" w:rsidRPr="00F053BD">
        <w:rPr>
          <w:rStyle w:val="longtext"/>
          <w:rFonts w:cs="Arial"/>
          <w:szCs w:val="24"/>
          <w:shd w:val="clear" w:color="auto" w:fill="FFFFFF"/>
        </w:rPr>
        <w:t>ις</w:t>
      </w:r>
      <w:r w:rsidRPr="00F053BD">
        <w:rPr>
          <w:rFonts w:cs="Arial"/>
          <w:szCs w:val="24"/>
        </w:rPr>
        <w:t xml:space="preserve"> </w:t>
      </w:r>
      <w:r w:rsidR="00357F99" w:rsidRPr="00F053BD">
        <w:rPr>
          <w:rFonts w:cs="Arial"/>
          <w:szCs w:val="24"/>
        </w:rPr>
        <w:t>εικονικές μηχανές</w:t>
      </w:r>
      <w:r w:rsidRPr="00F053BD">
        <w:rPr>
          <w:rStyle w:val="longtext"/>
          <w:rFonts w:cs="Arial"/>
          <w:szCs w:val="24"/>
          <w:shd w:val="clear" w:color="auto" w:fill="FFFFFF"/>
        </w:rPr>
        <w:t xml:space="preserve"> σχεδόν από οποιοδήποτε υπολογιστή, και οποιαδήποτε τοποθεσία. Κατά τη σύνδεση με </w:t>
      </w:r>
      <w:r w:rsidR="00357F99" w:rsidRPr="00F053BD">
        <w:rPr>
          <w:rStyle w:val="longtext"/>
          <w:rFonts w:cs="Arial"/>
          <w:szCs w:val="24"/>
          <w:shd w:val="clear" w:color="auto" w:fill="FFFFFF"/>
        </w:rPr>
        <w:t>μι</w:t>
      </w:r>
      <w:r w:rsidRPr="00F053BD">
        <w:rPr>
          <w:rStyle w:val="longtext"/>
          <w:rFonts w:cs="Arial"/>
          <w:szCs w:val="24"/>
          <w:shd w:val="clear" w:color="auto" w:fill="FFFFFF"/>
        </w:rPr>
        <w:t xml:space="preserve">α </w:t>
      </w:r>
      <w:r w:rsidR="00357F99" w:rsidRPr="00F053BD">
        <w:rPr>
          <w:rFonts w:cs="Arial"/>
          <w:szCs w:val="24"/>
        </w:rPr>
        <w:t>εικονική μηχανή</w:t>
      </w:r>
      <w:r w:rsidRPr="00F053BD">
        <w:rPr>
          <w:rFonts w:cs="Arial"/>
          <w:szCs w:val="24"/>
        </w:rPr>
        <w:t xml:space="preserve"> </w:t>
      </w:r>
      <w:r w:rsidRPr="00F053BD">
        <w:rPr>
          <w:rStyle w:val="longtext"/>
          <w:rFonts w:cs="Arial"/>
          <w:szCs w:val="24"/>
          <w:shd w:val="clear" w:color="auto" w:fill="FFFFFF"/>
        </w:rPr>
        <w:t>από ένα thin client, οι χρήστες απλά εκκινούν τη συσκευή και τότε τους παρουσιάζεται μια αίτηση ελέγχου τ</w:t>
      </w:r>
      <w:r w:rsidR="00357F99" w:rsidRPr="00F053BD">
        <w:rPr>
          <w:rStyle w:val="longtext"/>
          <w:rFonts w:cs="Arial"/>
          <w:szCs w:val="24"/>
          <w:shd w:val="clear" w:color="auto" w:fill="FFFFFF"/>
        </w:rPr>
        <w:t>αυτότητας. Για την σύνδεση με μι</w:t>
      </w:r>
      <w:r w:rsidRPr="00F053BD">
        <w:rPr>
          <w:rStyle w:val="longtext"/>
          <w:rFonts w:cs="Arial"/>
          <w:szCs w:val="24"/>
          <w:shd w:val="clear" w:color="auto" w:fill="FFFFFF"/>
        </w:rPr>
        <w:t xml:space="preserve">α </w:t>
      </w:r>
      <w:r w:rsidR="00357F99" w:rsidRPr="00F053BD">
        <w:rPr>
          <w:rFonts w:cs="Arial"/>
          <w:szCs w:val="24"/>
        </w:rPr>
        <w:t>εικονική μηχανή</w:t>
      </w:r>
      <w:r w:rsidRPr="00F053BD">
        <w:rPr>
          <w:rFonts w:cs="Arial"/>
          <w:szCs w:val="24"/>
        </w:rPr>
        <w:t xml:space="preserve"> </w:t>
      </w:r>
      <w:r w:rsidRPr="00F053BD">
        <w:rPr>
          <w:rStyle w:val="longtext"/>
          <w:rFonts w:cs="Arial"/>
          <w:szCs w:val="24"/>
          <w:shd w:val="clear" w:color="auto" w:fill="FFFFFF"/>
        </w:rPr>
        <w:t>από μια απομακρυσμένη συσκευή, θα χρειαστεί η δημιουργία μιας ασφαλούς σύνδεσης, είτε μέσω ενός client, όπως είναι το Citrix Access Gateway plug-in για έναν Citrix δέκτη, ή η περιήγηση σε μια ιστοσελίδα για έλεγχο ταυτότητας. Σε αυτό το σημείο, οι χρήστες εισάγουν τα διαπιστευτήρια τους, και το επόμενο πράγμα που θα εμφανιστεί θα είναι το desktop τους.</w:t>
      </w:r>
    </w:p>
    <w:p w:rsidR="000B2EE6" w:rsidRPr="00F053BD" w:rsidRDefault="000B2EE6" w:rsidP="003544BC">
      <w:pPr>
        <w:numPr>
          <w:ilvl w:val="0"/>
          <w:numId w:val="3"/>
        </w:numPr>
        <w:autoSpaceDE w:val="0"/>
        <w:autoSpaceDN w:val="0"/>
        <w:adjustRightInd w:val="0"/>
        <w:spacing w:after="120" w:line="360" w:lineRule="auto"/>
        <w:rPr>
          <w:rFonts w:cs="Arial"/>
          <w:b/>
          <w:bCs/>
          <w:szCs w:val="24"/>
        </w:rPr>
      </w:pPr>
      <w:r w:rsidRPr="00F053BD">
        <w:rPr>
          <w:rFonts w:cs="Arial"/>
          <w:b/>
          <w:bCs/>
          <w:szCs w:val="24"/>
        </w:rPr>
        <w:t xml:space="preserve">Ανάθεση και συγκρότηση ενός virtual desktop </w:t>
      </w:r>
      <w:r w:rsidRPr="00F053BD">
        <w:rPr>
          <w:rFonts w:cs="Arial"/>
          <w:bCs/>
          <w:szCs w:val="24"/>
        </w:rPr>
        <w:t xml:space="preserve">- </w:t>
      </w:r>
      <w:r w:rsidRPr="00F053BD">
        <w:rPr>
          <w:rStyle w:val="longtext"/>
          <w:rFonts w:cs="Arial"/>
          <w:szCs w:val="24"/>
          <w:shd w:val="clear" w:color="auto" w:fill="FFFFFF"/>
        </w:rPr>
        <w:t xml:space="preserve">Με την τεχνολογία παράδοσης FlexCast, το XenDesktop επιτρέπει τον ορισμό διαφορετικών τύπων </w:t>
      </w:r>
      <w:r w:rsidR="00357F99" w:rsidRPr="00F053BD">
        <w:rPr>
          <w:rFonts w:cs="Arial"/>
          <w:szCs w:val="24"/>
        </w:rPr>
        <w:t>εικονικών μηχανών</w:t>
      </w:r>
      <w:r w:rsidR="00357F99" w:rsidRPr="00F053BD">
        <w:rPr>
          <w:rStyle w:val="longtext"/>
          <w:rFonts w:cs="Arial"/>
          <w:szCs w:val="24"/>
          <w:shd w:val="clear" w:color="auto" w:fill="FFFFFF"/>
        </w:rPr>
        <w:t xml:space="preserve"> </w:t>
      </w:r>
      <w:r w:rsidRPr="00F053BD">
        <w:rPr>
          <w:rStyle w:val="longtext"/>
          <w:rFonts w:cs="Arial"/>
          <w:szCs w:val="24"/>
          <w:shd w:val="clear" w:color="auto" w:fill="FFFFFF"/>
        </w:rPr>
        <w:t xml:space="preserve">για τους χρήστες με βάση </w:t>
      </w:r>
      <w:r w:rsidRPr="00F053BD">
        <w:rPr>
          <w:rStyle w:val="longtext"/>
          <w:rFonts w:cs="Arial"/>
          <w:szCs w:val="24"/>
          <w:shd w:val="clear" w:color="auto" w:fill="FFFFFF"/>
        </w:rPr>
        <w:lastRenderedPageBreak/>
        <w:t xml:space="preserve">τους ρόλους και τις απαιτήσεις τους. Στους χρήστες μπορούν να ανατεθούν </w:t>
      </w:r>
      <w:r w:rsidR="00357F99" w:rsidRPr="00F053BD">
        <w:rPr>
          <w:rStyle w:val="longtext"/>
          <w:rFonts w:cs="Arial"/>
          <w:szCs w:val="24"/>
          <w:shd w:val="clear" w:color="auto" w:fill="FFFFFF"/>
        </w:rPr>
        <w:t xml:space="preserve">φιλοξενούμενες </w:t>
      </w:r>
      <w:r w:rsidR="00357F99" w:rsidRPr="00F053BD">
        <w:rPr>
          <w:rFonts w:cs="Arial"/>
          <w:szCs w:val="24"/>
        </w:rPr>
        <w:t>εικονικές μηχανές</w:t>
      </w:r>
      <w:r w:rsidRPr="00F053BD">
        <w:rPr>
          <w:rStyle w:val="longtext"/>
          <w:rFonts w:cs="Arial"/>
          <w:szCs w:val="24"/>
          <w:shd w:val="clear" w:color="auto" w:fill="FFFFFF"/>
        </w:rPr>
        <w:t xml:space="preserve"> ή εφαρμογές με τις οποίες μπορούν να συνδεθούν. Για </w:t>
      </w:r>
      <w:r w:rsidRPr="00F053BD">
        <w:rPr>
          <w:rFonts w:cs="Arial"/>
          <w:szCs w:val="24"/>
        </w:rPr>
        <w:t>VM-based (VDI) desktops, hosted blade PC desktops, και VM-hosted εφαρμογές,</w:t>
      </w:r>
      <w:r w:rsidRPr="00F053BD">
        <w:rPr>
          <w:rStyle w:val="longtext"/>
          <w:rFonts w:cs="Arial"/>
          <w:szCs w:val="24"/>
          <w:shd w:val="clear" w:color="auto" w:fill="FFFFFF"/>
        </w:rPr>
        <w:t xml:space="preserve"> είναι απαραίτητη η χρήση του</w:t>
      </w:r>
      <w:r w:rsidRPr="00F053BD">
        <w:rPr>
          <w:rFonts w:cs="Arial"/>
          <w:szCs w:val="24"/>
        </w:rPr>
        <w:t xml:space="preserve"> Desktop Delivery Controller (DDC)</w:t>
      </w:r>
      <w:r w:rsidRPr="00F053BD">
        <w:rPr>
          <w:rStyle w:val="longtext"/>
          <w:rFonts w:cs="Arial"/>
          <w:szCs w:val="24"/>
          <w:shd w:val="clear" w:color="auto" w:fill="FFFFFF"/>
        </w:rPr>
        <w:t xml:space="preserve"> για την αντιμετώπιση της διαδικασίας σύνδεσης.</w:t>
      </w:r>
      <w:r w:rsidRPr="00F053BD">
        <w:rPr>
          <w:rStyle w:val="longtext"/>
          <w:rFonts w:cs="Arial"/>
          <w:szCs w:val="24"/>
        </w:rPr>
        <w:t xml:space="preserve"> </w:t>
      </w:r>
      <w:r w:rsidRPr="00F053BD">
        <w:rPr>
          <w:rStyle w:val="longtext"/>
          <w:rFonts w:cs="Arial"/>
          <w:szCs w:val="24"/>
          <w:shd w:val="clear" w:color="auto" w:fill="FFFFFF"/>
        </w:rPr>
        <w:t>Ο DDC συναρμολογεί επίσης το κατάλληλο λειτουργικό σύστημα και το προφίλ του χρήστη.</w:t>
      </w:r>
    </w:p>
    <w:p w:rsidR="000B2EE6" w:rsidRPr="00F053BD" w:rsidRDefault="000B2EE6" w:rsidP="003544BC">
      <w:pPr>
        <w:numPr>
          <w:ilvl w:val="0"/>
          <w:numId w:val="3"/>
        </w:numPr>
        <w:autoSpaceDE w:val="0"/>
        <w:autoSpaceDN w:val="0"/>
        <w:adjustRightInd w:val="0"/>
        <w:spacing w:after="120" w:line="360" w:lineRule="auto"/>
        <w:rPr>
          <w:rFonts w:cs="Arial"/>
          <w:szCs w:val="24"/>
        </w:rPr>
      </w:pPr>
      <w:r w:rsidRPr="00F053BD">
        <w:rPr>
          <w:rFonts w:cs="Arial"/>
          <w:b/>
          <w:bCs/>
          <w:szCs w:val="24"/>
        </w:rPr>
        <w:t>Διανομή Desktop με τεχνολογία HDX -</w:t>
      </w:r>
      <w:r w:rsidRPr="00F053BD">
        <w:rPr>
          <w:rFonts w:cs="Arial"/>
          <w:b/>
          <w:bCs/>
          <w:szCs w:val="24"/>
          <w:shd w:val="clear" w:color="auto" w:fill="FFFFFF"/>
        </w:rPr>
        <w:t xml:space="preserve"> </w:t>
      </w:r>
      <w:r w:rsidRPr="00F053BD">
        <w:rPr>
          <w:rStyle w:val="longtext"/>
          <w:rFonts w:cs="Arial"/>
          <w:szCs w:val="24"/>
          <w:shd w:val="clear" w:color="auto" w:fill="FFFFFF"/>
        </w:rPr>
        <w:t xml:space="preserve">Μόλις η ταυτότητα του χρήστη έχει ελεγχθεί και ο κατάλληλος τύπος </w:t>
      </w:r>
      <w:r w:rsidR="00357F99" w:rsidRPr="00F053BD">
        <w:rPr>
          <w:rFonts w:cs="Arial"/>
          <w:szCs w:val="24"/>
        </w:rPr>
        <w:t>εικονικής μηχανής</w:t>
      </w:r>
      <w:r w:rsidR="00357F99" w:rsidRPr="00F053BD">
        <w:rPr>
          <w:rStyle w:val="longtext"/>
          <w:rFonts w:cs="Arial"/>
          <w:szCs w:val="24"/>
          <w:shd w:val="clear" w:color="auto" w:fill="FFFFFF"/>
        </w:rPr>
        <w:t xml:space="preserve"> </w:t>
      </w:r>
      <w:r w:rsidRPr="00F053BD">
        <w:rPr>
          <w:rStyle w:val="longtext"/>
          <w:rFonts w:cs="Arial"/>
          <w:szCs w:val="24"/>
          <w:shd w:val="clear" w:color="auto" w:fill="FFFFFF"/>
        </w:rPr>
        <w:t>έχει προετοιμαστεί, έρχεται η στιγμή παράδοσής του στον χρήστη.</w:t>
      </w:r>
      <w:r w:rsidR="00357F99" w:rsidRPr="00F053BD">
        <w:rPr>
          <w:rStyle w:val="longtext"/>
          <w:rFonts w:cs="Arial"/>
          <w:szCs w:val="24"/>
          <w:shd w:val="clear" w:color="auto" w:fill="FFFFFF"/>
        </w:rPr>
        <w:t xml:space="preserve"> Η</w:t>
      </w:r>
      <w:r w:rsidRPr="00F053BD">
        <w:rPr>
          <w:rStyle w:val="longtext"/>
          <w:rFonts w:cs="Arial"/>
          <w:szCs w:val="24"/>
          <w:shd w:val="clear" w:color="auto" w:fill="FFFFFF"/>
        </w:rPr>
        <w:t xml:space="preserve"> </w:t>
      </w:r>
      <w:r w:rsidR="00357F99" w:rsidRPr="00F053BD">
        <w:rPr>
          <w:rFonts w:cs="Arial"/>
          <w:szCs w:val="24"/>
        </w:rPr>
        <w:t>εικονική μηχανή</w:t>
      </w:r>
      <w:r w:rsidRPr="00F053BD">
        <w:rPr>
          <w:rStyle w:val="longtext"/>
          <w:rFonts w:cs="Arial"/>
          <w:szCs w:val="24"/>
          <w:shd w:val="clear" w:color="auto" w:fill="FFFFFF"/>
        </w:rPr>
        <w:t xml:space="preserve"> παραδίδεται μέσω του πρωτοκόλλου ICA με HDX τεχνολογίες. Για λόγους συνεχούς ροής, τα εκτελέσιμα αρχεία των desktop και των εφαρμογών μεταφέρονται μέσω του δικτύου και προορίζονται για εκτέλεση στην </w:t>
      </w:r>
      <w:r w:rsidR="00357F99" w:rsidRPr="00F053BD">
        <w:rPr>
          <w:rStyle w:val="longtext"/>
          <w:rFonts w:cs="Arial"/>
          <w:szCs w:val="24"/>
          <w:shd w:val="clear" w:color="auto" w:fill="FFFFFF"/>
        </w:rPr>
        <w:t>τερματική</w:t>
      </w:r>
      <w:r w:rsidRPr="00F053BD">
        <w:rPr>
          <w:rStyle w:val="longtext"/>
          <w:rFonts w:cs="Arial"/>
          <w:szCs w:val="24"/>
          <w:shd w:val="clear" w:color="auto" w:fill="FFFFFF"/>
        </w:rPr>
        <w:t xml:space="preserve"> συσκευή.</w:t>
      </w:r>
    </w:p>
    <w:p w:rsidR="000B2EE6" w:rsidRPr="00F053BD" w:rsidRDefault="000B2EE6" w:rsidP="003544BC">
      <w:pPr>
        <w:numPr>
          <w:ilvl w:val="0"/>
          <w:numId w:val="3"/>
        </w:numPr>
        <w:autoSpaceDE w:val="0"/>
        <w:autoSpaceDN w:val="0"/>
        <w:adjustRightInd w:val="0"/>
        <w:spacing w:after="120" w:line="360" w:lineRule="auto"/>
        <w:rPr>
          <w:rFonts w:cs="Arial"/>
          <w:szCs w:val="24"/>
        </w:rPr>
      </w:pPr>
      <w:r w:rsidRPr="00F053BD">
        <w:rPr>
          <w:rFonts w:cs="Arial"/>
          <w:b/>
          <w:bCs/>
          <w:szCs w:val="24"/>
        </w:rPr>
        <w:t>Ασφάλεια δεδομένων και έλεγχος Πρόσβασης</w:t>
      </w:r>
      <w:r w:rsidRPr="00F053BD">
        <w:rPr>
          <w:rFonts w:cs="Arial"/>
          <w:szCs w:val="24"/>
        </w:rPr>
        <w:t xml:space="preserve"> - </w:t>
      </w:r>
      <w:r w:rsidRPr="00F053BD">
        <w:rPr>
          <w:rStyle w:val="longtext"/>
          <w:rFonts w:cs="Arial"/>
          <w:szCs w:val="24"/>
          <w:shd w:val="clear" w:color="auto" w:fill="FFFFFF"/>
        </w:rPr>
        <w:t>Δεδομένου ότι όλα τα εταιρικά δεδομένα αποθηκεύονται σε κεντρικό επίπεδο και η διαχείρισή τους γίνεται στο εσωτερικό του Data Center, η ασφάλεια των δεδομένων των εμπιστευτικών πληροφοριών, της πνευματικής ιδιοκτησίας, των αρχείων των πελατών κ.λπ. είναι εξασφαλισμένη. Επιπλέον, οι χρήστες μπορούν να αποκτήσουν ασφ</w:t>
      </w:r>
      <w:r w:rsidR="009E2450" w:rsidRPr="00F053BD">
        <w:rPr>
          <w:rStyle w:val="longtext"/>
          <w:rFonts w:cs="Arial"/>
          <w:szCs w:val="24"/>
          <w:shd w:val="clear" w:color="auto" w:fill="FFFFFF"/>
        </w:rPr>
        <w:t>αλή απομακρυσμένη πρόσβαση σε μι</w:t>
      </w:r>
      <w:r w:rsidRPr="00F053BD">
        <w:rPr>
          <w:rStyle w:val="longtext"/>
          <w:rFonts w:cs="Arial"/>
          <w:szCs w:val="24"/>
          <w:shd w:val="clear" w:color="auto" w:fill="FFFFFF"/>
        </w:rPr>
        <w:t xml:space="preserve">α </w:t>
      </w:r>
      <w:r w:rsidR="009E2450" w:rsidRPr="00F053BD">
        <w:rPr>
          <w:rFonts w:cs="Arial"/>
          <w:szCs w:val="24"/>
        </w:rPr>
        <w:t>εικονική μηχανή</w:t>
      </w:r>
      <w:r w:rsidR="009E2450" w:rsidRPr="00F053BD">
        <w:rPr>
          <w:rStyle w:val="longtext"/>
          <w:rFonts w:cs="Arial"/>
          <w:szCs w:val="24"/>
          <w:shd w:val="clear" w:color="auto" w:fill="FFFFFF"/>
        </w:rPr>
        <w:t xml:space="preserve"> </w:t>
      </w:r>
      <w:r w:rsidRPr="00F053BD">
        <w:rPr>
          <w:rStyle w:val="longtext"/>
          <w:rFonts w:cs="Arial"/>
          <w:szCs w:val="24"/>
          <w:shd w:val="clear" w:color="auto" w:fill="FFFFFF"/>
        </w:rPr>
        <w:t xml:space="preserve">και όλες τις </w:t>
      </w:r>
      <w:r w:rsidR="009E2450" w:rsidRPr="00F053BD">
        <w:rPr>
          <w:rStyle w:val="longtext"/>
          <w:rFonts w:cs="Arial"/>
          <w:szCs w:val="24"/>
          <w:shd w:val="clear" w:color="auto" w:fill="FFFFFF"/>
        </w:rPr>
        <w:t>εικονικές</w:t>
      </w:r>
      <w:r w:rsidRPr="00F053BD">
        <w:rPr>
          <w:rStyle w:val="longtext"/>
          <w:rFonts w:cs="Arial"/>
          <w:szCs w:val="24"/>
          <w:shd w:val="clear" w:color="auto" w:fill="FFFFFF"/>
        </w:rPr>
        <w:t xml:space="preserve"> εφαρμογές από οπουδήποτε μέσω του Citrix Access Gateway.</w:t>
      </w:r>
    </w:p>
    <w:p w:rsidR="000B2EE6" w:rsidRPr="00F053BD" w:rsidRDefault="000B2EE6" w:rsidP="00A51C4D">
      <w:pPr>
        <w:pStyle w:val="4"/>
      </w:pPr>
      <w:r w:rsidRPr="00F053BD">
        <w:t>Κύρια Χαρακτηριστικά του Desktop Virtualization</w:t>
      </w:r>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Τα κύρια χαρακτηριστικά του XenDesktop περιλαμβάνουν: </w:t>
      </w:r>
    </w:p>
    <w:p w:rsidR="000B2EE6" w:rsidRPr="00F053BD" w:rsidRDefault="000B2EE6" w:rsidP="003544BC">
      <w:pPr>
        <w:numPr>
          <w:ilvl w:val="0"/>
          <w:numId w:val="4"/>
        </w:numPr>
        <w:autoSpaceDE w:val="0"/>
        <w:autoSpaceDN w:val="0"/>
        <w:adjustRightInd w:val="0"/>
        <w:spacing w:after="120" w:line="360" w:lineRule="auto"/>
        <w:rPr>
          <w:rFonts w:cs="Arial"/>
          <w:szCs w:val="24"/>
        </w:rPr>
      </w:pPr>
      <w:r w:rsidRPr="00F053BD">
        <w:rPr>
          <w:rFonts w:cs="Arial"/>
          <w:b/>
          <w:bCs/>
          <w:szCs w:val="24"/>
        </w:rPr>
        <w:t>Delivery controller</w:t>
      </w:r>
      <w:r w:rsidRPr="00F053BD">
        <w:rPr>
          <w:rFonts w:cs="Arial"/>
          <w:szCs w:val="24"/>
        </w:rPr>
        <w:t xml:space="preserve"> – Παρέχει εξακρίβωση χρηστών και διαχειρίζεται την συναρμολόγηση του περιβάλλοντος χρήστη για τ</w:t>
      </w:r>
      <w:r w:rsidR="009E2450" w:rsidRPr="00F053BD">
        <w:rPr>
          <w:rFonts w:cs="Arial"/>
          <w:szCs w:val="24"/>
        </w:rPr>
        <w:t>ις</w:t>
      </w:r>
      <w:r w:rsidRPr="00F053BD">
        <w:rPr>
          <w:rFonts w:cs="Arial"/>
          <w:szCs w:val="24"/>
        </w:rPr>
        <w:t xml:space="preserve"> </w:t>
      </w:r>
      <w:r w:rsidR="009E2450" w:rsidRPr="00F053BD">
        <w:rPr>
          <w:rFonts w:cs="Arial"/>
          <w:szCs w:val="24"/>
        </w:rPr>
        <w:t>εικονικές μηχανές</w:t>
      </w:r>
      <w:r w:rsidRPr="00F053BD">
        <w:rPr>
          <w:rStyle w:val="longtext"/>
          <w:rFonts w:cs="Arial"/>
          <w:szCs w:val="24"/>
          <w:shd w:val="clear" w:color="auto" w:fill="FFFFFF"/>
        </w:rPr>
        <w:t>. Επίσης διαχειρίζεται και τις συνδέσ</w:t>
      </w:r>
      <w:r w:rsidR="009E2450" w:rsidRPr="00F053BD">
        <w:rPr>
          <w:rStyle w:val="longtext"/>
          <w:rFonts w:cs="Arial"/>
          <w:szCs w:val="24"/>
          <w:shd w:val="clear" w:color="auto" w:fill="FFFFFF"/>
        </w:rPr>
        <w:t>εις ανάμεσα στους χρήστες και τις</w:t>
      </w:r>
      <w:r w:rsidRPr="00F053BD">
        <w:rPr>
          <w:rStyle w:val="longtext"/>
          <w:rFonts w:cs="Arial"/>
          <w:szCs w:val="24"/>
          <w:shd w:val="clear" w:color="auto" w:fill="FFFFFF"/>
        </w:rPr>
        <w:t xml:space="preserve"> </w:t>
      </w:r>
      <w:r w:rsidR="009E2450" w:rsidRPr="00F053BD">
        <w:rPr>
          <w:rFonts w:cs="Arial"/>
          <w:szCs w:val="24"/>
        </w:rPr>
        <w:t>εικονικές μηχανές</w:t>
      </w:r>
      <w:r w:rsidRPr="00F053BD">
        <w:rPr>
          <w:rStyle w:val="longtext"/>
          <w:rFonts w:cs="Arial"/>
          <w:szCs w:val="24"/>
          <w:shd w:val="clear" w:color="auto" w:fill="FFFFFF"/>
        </w:rPr>
        <w:t>.</w:t>
      </w:r>
    </w:p>
    <w:p w:rsidR="000B2EE6" w:rsidRPr="00F053BD" w:rsidRDefault="000B2EE6" w:rsidP="003544BC">
      <w:pPr>
        <w:numPr>
          <w:ilvl w:val="0"/>
          <w:numId w:val="4"/>
        </w:numPr>
        <w:autoSpaceDE w:val="0"/>
        <w:autoSpaceDN w:val="0"/>
        <w:adjustRightInd w:val="0"/>
        <w:spacing w:after="120" w:line="360" w:lineRule="auto"/>
        <w:rPr>
          <w:rFonts w:cs="Arial"/>
          <w:szCs w:val="24"/>
        </w:rPr>
      </w:pPr>
      <w:r w:rsidRPr="00F053BD">
        <w:rPr>
          <w:rFonts w:cs="Arial"/>
          <w:b/>
          <w:bCs/>
          <w:szCs w:val="24"/>
        </w:rPr>
        <w:t>Virtual desktop agent</w:t>
      </w:r>
      <w:r w:rsidRPr="00F053BD">
        <w:rPr>
          <w:rFonts w:cs="Arial"/>
          <w:szCs w:val="24"/>
        </w:rPr>
        <w:t xml:space="preserve"> – Επιτρέπει την απε</w:t>
      </w:r>
      <w:r w:rsidR="009E2450" w:rsidRPr="00F053BD">
        <w:rPr>
          <w:rFonts w:cs="Arial"/>
          <w:szCs w:val="24"/>
        </w:rPr>
        <w:t>υθείας σύνδεση ενός client με μι</w:t>
      </w:r>
      <w:r w:rsidRPr="00F053BD">
        <w:rPr>
          <w:rFonts w:cs="Arial"/>
          <w:szCs w:val="24"/>
        </w:rPr>
        <w:t xml:space="preserve">α </w:t>
      </w:r>
      <w:r w:rsidR="009E2450" w:rsidRPr="00F053BD">
        <w:rPr>
          <w:rFonts w:cs="Arial"/>
          <w:szCs w:val="24"/>
        </w:rPr>
        <w:t>εικονική μηχανή</w:t>
      </w:r>
      <w:r w:rsidRPr="00F053BD">
        <w:rPr>
          <w:rFonts w:cs="Arial"/>
          <w:szCs w:val="24"/>
        </w:rPr>
        <w:t xml:space="preserve">. </w:t>
      </w:r>
    </w:p>
    <w:p w:rsidR="000B2EE6" w:rsidRPr="00F053BD" w:rsidRDefault="000B2EE6" w:rsidP="003544BC">
      <w:pPr>
        <w:numPr>
          <w:ilvl w:val="0"/>
          <w:numId w:val="4"/>
        </w:numPr>
        <w:autoSpaceDE w:val="0"/>
        <w:autoSpaceDN w:val="0"/>
        <w:adjustRightInd w:val="0"/>
        <w:spacing w:after="120" w:line="360" w:lineRule="auto"/>
        <w:rPr>
          <w:rFonts w:cs="Arial"/>
          <w:szCs w:val="24"/>
        </w:rPr>
      </w:pPr>
      <w:r w:rsidRPr="00F053BD">
        <w:rPr>
          <w:rFonts w:cs="Arial"/>
          <w:b/>
          <w:bCs/>
          <w:szCs w:val="24"/>
        </w:rPr>
        <w:lastRenderedPageBreak/>
        <w:t>Citrix Receiver</w:t>
      </w:r>
      <w:r w:rsidRPr="00F053BD">
        <w:rPr>
          <w:rFonts w:cs="Arial"/>
          <w:szCs w:val="24"/>
        </w:rPr>
        <w:t xml:space="preserve"> – Τοποθετείται σε μια </w:t>
      </w:r>
      <w:r w:rsidR="009E2450" w:rsidRPr="00F053BD">
        <w:rPr>
          <w:rFonts w:cs="Arial"/>
          <w:szCs w:val="24"/>
        </w:rPr>
        <w:t>τερματική</w:t>
      </w:r>
      <w:r w:rsidRPr="00F053BD">
        <w:rPr>
          <w:rFonts w:cs="Arial"/>
          <w:szCs w:val="24"/>
        </w:rPr>
        <w:t xml:space="preserve"> συσκευή</w:t>
      </w:r>
      <w:r w:rsidR="009E2450" w:rsidRPr="00F053BD">
        <w:rPr>
          <w:rFonts w:cs="Arial"/>
          <w:szCs w:val="24"/>
        </w:rPr>
        <w:t xml:space="preserve"> και παρέχει απλή πρόσβαση σε μι</w:t>
      </w:r>
      <w:r w:rsidRPr="00F053BD">
        <w:rPr>
          <w:rFonts w:cs="Arial"/>
          <w:szCs w:val="24"/>
        </w:rPr>
        <w:t xml:space="preserve">α </w:t>
      </w:r>
      <w:r w:rsidR="009E2450" w:rsidRPr="00F053BD">
        <w:rPr>
          <w:rFonts w:cs="Arial"/>
          <w:szCs w:val="24"/>
        </w:rPr>
        <w:t>εικονική μηχανή</w:t>
      </w:r>
      <w:r w:rsidR="009E2450" w:rsidRPr="00F053BD">
        <w:rPr>
          <w:rStyle w:val="longtext"/>
          <w:rFonts w:cs="Arial"/>
          <w:szCs w:val="24"/>
          <w:shd w:val="clear" w:color="auto" w:fill="FFFFFF"/>
        </w:rPr>
        <w:t xml:space="preserve"> </w:t>
      </w:r>
      <w:r w:rsidRPr="00F053BD">
        <w:rPr>
          <w:rStyle w:val="longtext"/>
          <w:rFonts w:cs="Arial"/>
          <w:szCs w:val="24"/>
          <w:shd w:val="clear" w:color="auto" w:fill="FFFFFF"/>
        </w:rPr>
        <w:t xml:space="preserve">ή μια </w:t>
      </w:r>
      <w:r w:rsidR="009E2450" w:rsidRPr="00F053BD">
        <w:rPr>
          <w:rFonts w:cs="Arial"/>
          <w:szCs w:val="24"/>
        </w:rPr>
        <w:t>εικονική</w:t>
      </w:r>
      <w:r w:rsidR="009E2450" w:rsidRPr="00F053BD">
        <w:rPr>
          <w:rStyle w:val="longtext"/>
          <w:rFonts w:cs="Arial"/>
          <w:szCs w:val="24"/>
          <w:shd w:val="clear" w:color="auto" w:fill="FFFFFF"/>
        </w:rPr>
        <w:t xml:space="preserve"> </w:t>
      </w:r>
      <w:r w:rsidRPr="00F053BD">
        <w:rPr>
          <w:rStyle w:val="longtext"/>
          <w:rFonts w:cs="Arial"/>
          <w:szCs w:val="24"/>
          <w:shd w:val="clear" w:color="auto" w:fill="FFFFFF"/>
        </w:rPr>
        <w:t>εφαρμογή</w:t>
      </w:r>
      <w:r w:rsidRPr="00F053BD">
        <w:rPr>
          <w:rFonts w:cs="Arial"/>
          <w:szCs w:val="24"/>
        </w:rPr>
        <w:t>.</w:t>
      </w:r>
    </w:p>
    <w:p w:rsidR="000B2EE6" w:rsidRPr="00F053BD" w:rsidRDefault="000B2EE6" w:rsidP="003544BC">
      <w:pPr>
        <w:numPr>
          <w:ilvl w:val="0"/>
          <w:numId w:val="4"/>
        </w:numPr>
        <w:autoSpaceDE w:val="0"/>
        <w:autoSpaceDN w:val="0"/>
        <w:adjustRightInd w:val="0"/>
        <w:spacing w:after="120" w:line="360" w:lineRule="auto"/>
        <w:rPr>
          <w:rFonts w:cs="Arial"/>
          <w:szCs w:val="24"/>
        </w:rPr>
      </w:pPr>
      <w:r w:rsidRPr="00F053BD">
        <w:rPr>
          <w:rFonts w:cs="Arial"/>
          <w:b/>
          <w:bCs/>
          <w:szCs w:val="24"/>
        </w:rPr>
        <w:t>XenApp</w:t>
      </w:r>
      <w:r w:rsidRPr="00F053BD">
        <w:rPr>
          <w:rFonts w:cs="Arial"/>
          <w:szCs w:val="24"/>
        </w:rPr>
        <w:t xml:space="preserve"> – Χρησιμοποιείται για την υλοποίηση του application virtualization.</w:t>
      </w:r>
    </w:p>
    <w:p w:rsidR="000B2EE6" w:rsidRPr="00F053BD" w:rsidRDefault="000B2EE6" w:rsidP="003544BC">
      <w:pPr>
        <w:numPr>
          <w:ilvl w:val="0"/>
          <w:numId w:val="4"/>
        </w:numPr>
        <w:autoSpaceDE w:val="0"/>
        <w:autoSpaceDN w:val="0"/>
        <w:adjustRightInd w:val="0"/>
        <w:spacing w:after="120" w:line="360" w:lineRule="auto"/>
        <w:rPr>
          <w:rStyle w:val="longtext"/>
          <w:rFonts w:cs="Arial"/>
          <w:szCs w:val="24"/>
        </w:rPr>
      </w:pPr>
      <w:r w:rsidRPr="00F053BD">
        <w:rPr>
          <w:rFonts w:cs="Arial"/>
          <w:b/>
          <w:bCs/>
          <w:szCs w:val="24"/>
        </w:rPr>
        <w:t>Provisioning services</w:t>
      </w:r>
      <w:r w:rsidRPr="00F053BD">
        <w:rPr>
          <w:rFonts w:cs="Arial"/>
          <w:szCs w:val="24"/>
        </w:rPr>
        <w:t xml:space="preserve"> – Επιτρέπει την διαχείριση των </w:t>
      </w:r>
      <w:r w:rsidR="009E2450" w:rsidRPr="00F053BD">
        <w:rPr>
          <w:rFonts w:cs="Arial"/>
          <w:szCs w:val="24"/>
        </w:rPr>
        <w:t>εικονικών μηχανών</w:t>
      </w:r>
      <w:r w:rsidRPr="00F053BD">
        <w:rPr>
          <w:rFonts w:cs="Arial"/>
          <w:szCs w:val="24"/>
        </w:rPr>
        <w:t xml:space="preserve"> από ένα μοναδικό πρότυπο στιγμιότυπο </w:t>
      </w:r>
      <w:r w:rsidR="009E2450" w:rsidRPr="00F053BD">
        <w:rPr>
          <w:rFonts w:cs="Arial"/>
          <w:szCs w:val="24"/>
        </w:rPr>
        <w:t>μια</w:t>
      </w:r>
      <w:r w:rsidRPr="00F053BD">
        <w:rPr>
          <w:rFonts w:cs="Arial"/>
          <w:szCs w:val="24"/>
        </w:rPr>
        <w:t xml:space="preserve">ς </w:t>
      </w:r>
      <w:r w:rsidR="009E2450" w:rsidRPr="00F053BD">
        <w:rPr>
          <w:rFonts w:cs="Arial"/>
          <w:szCs w:val="24"/>
        </w:rPr>
        <w:t>εικονικής μηχανής</w:t>
      </w:r>
      <w:r w:rsidRPr="00F053BD">
        <w:rPr>
          <w:rStyle w:val="longtext"/>
          <w:rFonts w:cs="Arial"/>
          <w:szCs w:val="24"/>
          <w:shd w:val="clear" w:color="auto" w:fill="FFFFFF"/>
        </w:rPr>
        <w:t>.</w:t>
      </w:r>
    </w:p>
    <w:p w:rsidR="000B2EE6" w:rsidRPr="00F053BD" w:rsidRDefault="000B2EE6" w:rsidP="003544BC">
      <w:pPr>
        <w:numPr>
          <w:ilvl w:val="0"/>
          <w:numId w:val="4"/>
        </w:numPr>
        <w:autoSpaceDE w:val="0"/>
        <w:autoSpaceDN w:val="0"/>
        <w:adjustRightInd w:val="0"/>
        <w:spacing w:after="120" w:line="360" w:lineRule="auto"/>
        <w:rPr>
          <w:rFonts w:cs="Arial"/>
          <w:szCs w:val="24"/>
        </w:rPr>
      </w:pPr>
      <w:r w:rsidRPr="00F053BD">
        <w:rPr>
          <w:rFonts w:cs="Arial"/>
          <w:b/>
          <w:bCs/>
          <w:szCs w:val="24"/>
        </w:rPr>
        <w:t xml:space="preserve">Secure desktop delivery </w:t>
      </w:r>
      <w:r w:rsidRPr="00F053BD">
        <w:rPr>
          <w:rFonts w:cs="Arial"/>
          <w:bCs/>
          <w:szCs w:val="24"/>
        </w:rPr>
        <w:t>-</w:t>
      </w:r>
      <w:r w:rsidRPr="00F053BD">
        <w:rPr>
          <w:rFonts w:cs="Arial"/>
          <w:szCs w:val="24"/>
        </w:rPr>
        <w:t xml:space="preserve"> </w:t>
      </w:r>
      <w:r w:rsidRPr="00F053BD">
        <w:rPr>
          <w:rStyle w:val="longtext"/>
          <w:rFonts w:cs="Arial"/>
          <w:szCs w:val="24"/>
          <w:shd w:val="clear" w:color="auto" w:fill="FFFFFF"/>
        </w:rPr>
        <w:t>Όταν οι χρήστες συνδέονται από το σπίτι ή από οπουδήποτε έξω από το εταιρικό τείχος προστασίας, τότε το XenDesktop εξασφαλίζει αυτές τις συνδέσεις μέσω SSL, χρησιμοποιώντας το Citrix Access Gateway. Το Access Gateway είναι μια εφαρμογή που επιτρέπει κρυπτογραφημένες SSL XenDesktop συνδέσεις να διασχίζουν το εταιρικό τείχος προστασίας με ασφάλεια.</w:t>
      </w:r>
    </w:p>
    <w:p w:rsidR="000B2EE6" w:rsidRPr="00F053BD" w:rsidRDefault="000B2EE6" w:rsidP="003544BC">
      <w:pPr>
        <w:numPr>
          <w:ilvl w:val="0"/>
          <w:numId w:val="4"/>
        </w:numPr>
        <w:autoSpaceDE w:val="0"/>
        <w:autoSpaceDN w:val="0"/>
        <w:adjustRightInd w:val="0"/>
        <w:spacing w:after="120" w:line="360" w:lineRule="auto"/>
        <w:rPr>
          <w:rFonts w:cs="Arial"/>
          <w:b/>
          <w:bCs/>
          <w:szCs w:val="24"/>
        </w:rPr>
      </w:pPr>
      <w:r w:rsidRPr="00F053BD">
        <w:rPr>
          <w:rFonts w:cs="Arial"/>
          <w:b/>
          <w:szCs w:val="24"/>
        </w:rPr>
        <w:t>Βελτιστοποίηση  σύνδεσης υποκαταστημάτων μέσω WAN</w:t>
      </w:r>
      <w:r w:rsidRPr="00F053BD">
        <w:rPr>
          <w:rFonts w:cs="Arial"/>
          <w:szCs w:val="24"/>
        </w:rPr>
        <w:t xml:space="preserve"> – </w:t>
      </w:r>
      <w:r w:rsidRPr="00F053BD">
        <w:rPr>
          <w:rStyle w:val="longtext"/>
          <w:rFonts w:cs="Arial"/>
          <w:szCs w:val="24"/>
          <w:shd w:val="clear" w:color="auto" w:fill="FFFFFF"/>
        </w:rPr>
        <w:t>Το XenDesktop χρησιμοποιείται συχνά για την π</w:t>
      </w:r>
      <w:r w:rsidR="00564E26" w:rsidRPr="00F053BD">
        <w:rPr>
          <w:rStyle w:val="longtext"/>
          <w:rFonts w:cs="Arial"/>
          <w:szCs w:val="24"/>
          <w:shd w:val="clear" w:color="auto" w:fill="FFFFFF"/>
        </w:rPr>
        <w:t>αράδοση μια</w:t>
      </w:r>
      <w:r w:rsidRPr="00F053BD">
        <w:rPr>
          <w:rStyle w:val="longtext"/>
          <w:rFonts w:cs="Arial"/>
          <w:szCs w:val="24"/>
          <w:shd w:val="clear" w:color="auto" w:fill="FFFFFF"/>
        </w:rPr>
        <w:t xml:space="preserve">ς </w:t>
      </w:r>
      <w:r w:rsidR="00564E26" w:rsidRPr="00F053BD">
        <w:rPr>
          <w:rFonts w:cs="Arial"/>
          <w:szCs w:val="24"/>
        </w:rPr>
        <w:t>εικονικής μηχανής</w:t>
      </w:r>
      <w:r w:rsidR="00564E26" w:rsidRPr="00F053BD">
        <w:rPr>
          <w:rStyle w:val="longtext"/>
          <w:rFonts w:cs="Arial"/>
          <w:szCs w:val="24"/>
          <w:shd w:val="clear" w:color="auto" w:fill="FFFFFF"/>
        </w:rPr>
        <w:t xml:space="preserve"> </w:t>
      </w:r>
      <w:r w:rsidRPr="00F053BD">
        <w:rPr>
          <w:rStyle w:val="longtext"/>
          <w:rFonts w:cs="Arial"/>
          <w:szCs w:val="24"/>
          <w:shd w:val="clear" w:color="auto" w:fill="FFFFFF"/>
        </w:rPr>
        <w:t>σε χρήστες που δεν είναι στο ίδιο κτίριο με το data center ή βρίσκονται σε απομακρυσμένες περιοχές όπως είναι τα υποκαταστήματα, δίνοντας έτσι τη δυνατότητα απομακρυσμένης πρόσβασης. Η τεχνολογία Citrix Repeater μπορεί να χρησιμοποιηθεί μεταξύ των θέσεων αυτών για τη βελτιστοποίηση της απόδοσης των χρηστών μέσω της διαχείρισης του Quality of Service (QoS).</w:t>
      </w:r>
      <w:r w:rsidRPr="00F053BD">
        <w:rPr>
          <w:rStyle w:val="longtext"/>
          <w:rFonts w:cs="Arial"/>
          <w:b/>
          <w:bCs/>
          <w:szCs w:val="24"/>
          <w:shd w:val="clear" w:color="auto" w:fill="FFFFFF"/>
        </w:rPr>
        <w:t xml:space="preserve"> </w:t>
      </w:r>
    </w:p>
    <w:p w:rsidR="000B2EE6" w:rsidRPr="00F053BD" w:rsidRDefault="000B2EE6" w:rsidP="003544BC">
      <w:pPr>
        <w:numPr>
          <w:ilvl w:val="0"/>
          <w:numId w:val="4"/>
        </w:numPr>
        <w:autoSpaceDE w:val="0"/>
        <w:autoSpaceDN w:val="0"/>
        <w:adjustRightInd w:val="0"/>
        <w:spacing w:after="120" w:line="360" w:lineRule="auto"/>
        <w:rPr>
          <w:rStyle w:val="longtext"/>
          <w:rFonts w:cs="Arial"/>
          <w:szCs w:val="24"/>
        </w:rPr>
      </w:pPr>
      <w:r w:rsidRPr="00F053BD">
        <w:rPr>
          <w:rFonts w:cs="Arial"/>
          <w:b/>
          <w:bCs/>
          <w:szCs w:val="24"/>
        </w:rPr>
        <w:t>Service monitoring and reporting</w:t>
      </w:r>
      <w:r w:rsidRPr="00F053BD">
        <w:rPr>
          <w:rFonts w:cs="Arial"/>
          <w:szCs w:val="24"/>
        </w:rPr>
        <w:t xml:space="preserve"> – </w:t>
      </w:r>
      <w:r w:rsidRPr="00F053BD">
        <w:rPr>
          <w:rStyle w:val="longtext"/>
          <w:rFonts w:cs="Arial"/>
          <w:szCs w:val="24"/>
          <w:shd w:val="clear" w:color="auto" w:fill="FFFFFF"/>
        </w:rPr>
        <w:t xml:space="preserve">Το XenDesktop ενσωματώνει το Citrix EdgeSight για να επιτρέψει την λεπτομερή παρακολούθηση της υποδομής των </w:t>
      </w:r>
      <w:r w:rsidR="00564E26" w:rsidRPr="00F053BD">
        <w:rPr>
          <w:rFonts w:cs="Arial"/>
          <w:szCs w:val="24"/>
        </w:rPr>
        <w:t>εικονικών μηχανών</w:t>
      </w:r>
      <w:r w:rsidRPr="00F053BD">
        <w:rPr>
          <w:rStyle w:val="longtext"/>
          <w:rFonts w:cs="Arial"/>
          <w:szCs w:val="24"/>
          <w:shd w:val="clear" w:color="auto" w:fill="FFFFFF"/>
        </w:rPr>
        <w:t>, την παροχή σε πραγματικό χρό</w:t>
      </w:r>
      <w:r w:rsidR="00564E26" w:rsidRPr="00F053BD">
        <w:rPr>
          <w:rStyle w:val="longtext"/>
          <w:rFonts w:cs="Arial"/>
          <w:szCs w:val="24"/>
          <w:shd w:val="clear" w:color="auto" w:fill="FFFFFF"/>
        </w:rPr>
        <w:t>νο, πληροφοριών ιστορικού για τις</w:t>
      </w:r>
      <w:r w:rsidRPr="00F053BD">
        <w:rPr>
          <w:rStyle w:val="longtext"/>
          <w:rFonts w:cs="Arial"/>
          <w:szCs w:val="24"/>
          <w:shd w:val="clear" w:color="auto" w:fill="FFFFFF"/>
        </w:rPr>
        <w:t xml:space="preserve"> </w:t>
      </w:r>
      <w:r w:rsidR="00564E26" w:rsidRPr="00F053BD">
        <w:rPr>
          <w:rFonts w:cs="Arial"/>
          <w:szCs w:val="24"/>
        </w:rPr>
        <w:t>εικονικές μηχανές</w:t>
      </w:r>
      <w:r w:rsidRPr="00F053BD">
        <w:rPr>
          <w:rFonts w:cs="Arial"/>
          <w:szCs w:val="24"/>
        </w:rPr>
        <w:t>,</w:t>
      </w:r>
      <w:r w:rsidRPr="00F053BD">
        <w:rPr>
          <w:rStyle w:val="longtext"/>
          <w:rFonts w:cs="Arial"/>
          <w:szCs w:val="24"/>
          <w:shd w:val="clear" w:color="auto" w:fill="FFFFFF"/>
        </w:rPr>
        <w:t xml:space="preserve"> τον επεξεργαστή, την μνήμη, το εύρος ζώνης και την πρόσβαση στο δίσκο.</w:t>
      </w:r>
    </w:p>
    <w:p w:rsidR="000B2EE6" w:rsidRPr="00F053BD" w:rsidRDefault="000B2EE6" w:rsidP="003544BC">
      <w:pPr>
        <w:spacing w:after="120" w:line="360" w:lineRule="auto"/>
        <w:rPr>
          <w:rFonts w:cs="Arial"/>
          <w:szCs w:val="24"/>
        </w:rPr>
      </w:pPr>
      <w:r w:rsidRPr="00F053BD">
        <w:rPr>
          <w:rFonts w:cs="Arial"/>
          <w:szCs w:val="24"/>
        </w:rPr>
        <w:br w:type="page"/>
      </w:r>
    </w:p>
    <w:p w:rsidR="000B2EE6" w:rsidRPr="00F053BD" w:rsidRDefault="000B2EE6" w:rsidP="001B6C81">
      <w:pPr>
        <w:pStyle w:val="2"/>
      </w:pPr>
      <w:bookmarkStart w:id="50" w:name="_Toc251685258"/>
      <w:r w:rsidRPr="00F053BD">
        <w:lastRenderedPageBreak/>
        <w:t>Συμπεράσματα</w:t>
      </w:r>
      <w:bookmarkEnd w:id="50"/>
    </w:p>
    <w:p w:rsidR="000B2EE6" w:rsidRPr="00F053BD" w:rsidRDefault="000B2EE6" w:rsidP="003544BC">
      <w:pPr>
        <w:autoSpaceDE w:val="0"/>
        <w:autoSpaceDN w:val="0"/>
        <w:adjustRightInd w:val="0"/>
        <w:spacing w:after="120" w:line="360" w:lineRule="auto"/>
        <w:rPr>
          <w:rFonts w:cs="Arial"/>
          <w:szCs w:val="24"/>
        </w:rPr>
      </w:pPr>
      <w:r w:rsidRPr="00F053BD">
        <w:rPr>
          <w:rFonts w:cs="Arial"/>
          <w:szCs w:val="24"/>
        </w:rPr>
        <w:t xml:space="preserve">Είναι προφανές ότι και οι τρείς εταιρείες έχουν να προσφέρουν ολοκληρωμένες λύσεις είτε προσφέροντας εξολοκλήρου όλες τις απαραίτητες εφαρμογές είτε παρέχοντας συμβουλές και προτάσεις για εφαρμογές τρίτων με τις οποίες θα μπορούσε να συνδυαστεί ή να εμπλουτιστεί το μοντέλο </w:t>
      </w:r>
      <w:r w:rsidRPr="00F053BD">
        <w:rPr>
          <w:rFonts w:cs="Arial"/>
          <w:szCs w:val="24"/>
          <w:lang w:val="en-US"/>
        </w:rPr>
        <w:t>Virtualization</w:t>
      </w:r>
      <w:r w:rsidRPr="00F053BD">
        <w:rPr>
          <w:rFonts w:cs="Arial"/>
          <w:szCs w:val="24"/>
        </w:rPr>
        <w:t xml:space="preserve">. Σε αυτό το σημείο ίσως παρουσιάζει κάποιο πλεονέκτημα το μοντέλο της Microsoft καθώς πολλές από τις εφαρμογές που απαιτούνται για την σωστή λειτουργία του μοντέλου, βρίσκονται ενσωματωμένες στα λειτουργικά συστήματα κάτι το οποίο θα μπορούσε να μειώσει το κόστος και να βελτιώσει ίσως την απόδοση και τα επίπεδα ασφαλείας. Ωστόσο τα μοντέλα που προτείνει η Microsoft δεν έχουν ακόμα διαδοθεί ευρέως και δεν έχουν δοκιμαστεί το ίδιο εντατικά όσο τα μοντέλα των υπόλοιπων ανταγωνιστών. Σε ότι αφορά λοιπόν τα μοντέλα της VMware και της Citrix θα μπορούσαμε να πούμε ότι η πρώτη προσφέρει μια πιο ολοκληρωμένη λύση σε επίπεδο εφαρμογών, ένα καλύτερο περιβάλλον διαχείρισης καθώς και μια πιο προχωρημένη ανάπτυξη και διαχείριση των κλωνοποιημένων </w:t>
      </w:r>
      <w:r w:rsidR="008B05F1" w:rsidRPr="00F053BD">
        <w:rPr>
          <w:rFonts w:cs="Arial"/>
          <w:szCs w:val="24"/>
        </w:rPr>
        <w:t>εικονικών μηχανών</w:t>
      </w:r>
      <w:r w:rsidRPr="00F053BD">
        <w:rPr>
          <w:rFonts w:cs="Arial"/>
          <w:szCs w:val="24"/>
        </w:rPr>
        <w:t>. Ωστόσο η Citrix με το XenApp είναι σε θέση να προσφέρει μια πιο ποιοτική εμπειρία σε επίπεδο τελικού χρήστη καθώς αξιοποιεί καλύτερα το εύρος του δικτύου. Σε τελική ανάλυση για να μπορέσει κάποιος να επιλέξει με σιγουριά ανάμεσα στα διάφορα μοντέλα θα πρέπει να γνωρίζει καλά τις ανάγκες του και ίσως και να δοκιμάσει κάποια «Trial» έκδοση πριν καταφύγει στην αγορά κάποιου προϊόντος. Στο τέλος αυτό που θα μετρήσει θα είναι κάποιες λεπτομέρειες όπως η διαχείριση των εκτυπωτών ή των συσκευών Εσόδου\Εξόδου, Ήχου και Εικόνας ή ακόμα και η καλύτερη υποστήριξη για μια συγκεκριμένη πλατφόρμα.</w:t>
      </w:r>
    </w:p>
    <w:p w:rsidR="000B2EE6" w:rsidRPr="00F053BD" w:rsidRDefault="000B2EE6" w:rsidP="003544BC">
      <w:pPr>
        <w:spacing w:after="120" w:line="360" w:lineRule="auto"/>
        <w:rPr>
          <w:rFonts w:cs="Arial"/>
          <w:szCs w:val="24"/>
        </w:rPr>
        <w:sectPr w:rsidR="000B2EE6" w:rsidRPr="00F053BD" w:rsidSect="000B2EE6">
          <w:pgSz w:w="11906" w:h="16838"/>
          <w:pgMar w:top="1440" w:right="1800" w:bottom="1440" w:left="1800" w:header="708" w:footer="708" w:gutter="0"/>
          <w:cols w:space="708"/>
          <w:docGrid w:linePitch="360"/>
        </w:sectPr>
      </w:pPr>
    </w:p>
    <w:p w:rsidR="00095D26" w:rsidRPr="00F053BD" w:rsidRDefault="00095D26" w:rsidP="001B6C81">
      <w:pPr>
        <w:pStyle w:val="1"/>
        <w:numPr>
          <w:ilvl w:val="0"/>
          <w:numId w:val="21"/>
        </w:numPr>
      </w:pPr>
      <w:bookmarkStart w:id="51" w:name="_Toc251685259"/>
      <w:r w:rsidRPr="00F053BD">
        <w:lastRenderedPageBreak/>
        <w:t>Περιγραφή Εφαρμογής</w:t>
      </w:r>
      <w:bookmarkEnd w:id="51"/>
    </w:p>
    <w:p w:rsidR="00095D26" w:rsidRPr="00F053BD" w:rsidRDefault="00095D26" w:rsidP="003544BC">
      <w:pPr>
        <w:spacing w:after="120" w:line="360" w:lineRule="auto"/>
        <w:rPr>
          <w:rFonts w:cs="Arial"/>
          <w:szCs w:val="24"/>
        </w:rPr>
      </w:pPr>
      <w:r w:rsidRPr="00F053BD">
        <w:rPr>
          <w:rFonts w:cs="Arial"/>
          <w:szCs w:val="24"/>
        </w:rPr>
        <w:t xml:space="preserve">Για τις ανάγκες της πτυχιακής εργασίας θα στηθεί μια εφαρμογή η οποία θα αξιοποιεί τις τεχνολογίες και τις αρχιτεκτονικές που παρουσιάσαμε σε προηγούμενα κεφάλαια, και θα παρέχει ένα μεγάλο μέρος των δυνατοτήτων που αυτές προσφέρουν. Ωστόσο για λόγους που αφορούν κυρίως τους όρους χρήσης και τις άδειες λειτουργίας που συνοδεύουν τις εμπορικές λύσεις που αναφέραμε στο προηγούμενο κεφάλαιο, το λογισμικό που θα χρησιμοποιηθεί για τις ανάγκες της πτυχιακής είναι το </w:t>
      </w:r>
      <w:r w:rsidRPr="00F053BD">
        <w:rPr>
          <w:rFonts w:cs="Arial"/>
          <w:szCs w:val="24"/>
          <w:lang w:val="en-US"/>
        </w:rPr>
        <w:t>Virtualbox</w:t>
      </w:r>
      <w:r w:rsidRPr="00F053BD">
        <w:rPr>
          <w:rFonts w:cs="Arial"/>
          <w:szCs w:val="24"/>
        </w:rPr>
        <w:t xml:space="preserve"> της </w:t>
      </w:r>
      <w:r w:rsidRPr="00F053BD">
        <w:rPr>
          <w:rFonts w:cs="Arial"/>
          <w:szCs w:val="24"/>
          <w:lang w:val="en-US"/>
        </w:rPr>
        <w:t>Sun</w:t>
      </w:r>
      <w:r w:rsidRPr="00F053BD">
        <w:rPr>
          <w:rFonts w:cs="Arial"/>
          <w:szCs w:val="24"/>
        </w:rPr>
        <w:t xml:space="preserve"> το οποίο χρησιμοποιείται υπό τους όρους του ελεύθερου λογισμικού.</w:t>
      </w:r>
    </w:p>
    <w:p w:rsidR="00095D26" w:rsidRPr="00F053BD" w:rsidRDefault="00095D26" w:rsidP="003544BC">
      <w:pPr>
        <w:spacing w:after="120" w:line="360" w:lineRule="auto"/>
        <w:rPr>
          <w:rFonts w:cs="Arial"/>
          <w:szCs w:val="24"/>
        </w:rPr>
      </w:pPr>
      <w:r w:rsidRPr="00F053BD">
        <w:rPr>
          <w:rFonts w:cs="Arial"/>
          <w:szCs w:val="24"/>
        </w:rPr>
        <w:t xml:space="preserve">Το </w:t>
      </w:r>
      <w:r w:rsidRPr="00F053BD">
        <w:rPr>
          <w:rFonts w:cs="Arial"/>
          <w:szCs w:val="24"/>
          <w:lang w:val="en-US"/>
        </w:rPr>
        <w:t>Virtualbox</w:t>
      </w:r>
      <w:r w:rsidRPr="00F053BD">
        <w:rPr>
          <w:rFonts w:cs="Arial"/>
          <w:szCs w:val="24"/>
        </w:rPr>
        <w:t xml:space="preserve"> της </w:t>
      </w:r>
      <w:r w:rsidRPr="00F053BD">
        <w:rPr>
          <w:rFonts w:cs="Arial"/>
          <w:szCs w:val="24"/>
          <w:lang w:val="en-US"/>
        </w:rPr>
        <w:t>Sun</w:t>
      </w:r>
      <w:r w:rsidRPr="00F053BD">
        <w:rPr>
          <w:rFonts w:cs="Arial"/>
          <w:szCs w:val="24"/>
        </w:rPr>
        <w:t xml:space="preserve"> αποτελεί εναλλακτική λύση του </w:t>
      </w:r>
      <w:r w:rsidRPr="00F053BD">
        <w:rPr>
          <w:rFonts w:cs="Arial"/>
          <w:szCs w:val="24"/>
          <w:lang w:val="en-US"/>
        </w:rPr>
        <w:t>VMware</w:t>
      </w:r>
      <w:r w:rsidRPr="00F053BD">
        <w:rPr>
          <w:rFonts w:cs="Arial"/>
          <w:szCs w:val="24"/>
        </w:rPr>
        <w:t xml:space="preserve"> </w:t>
      </w:r>
      <w:r w:rsidRPr="00F053BD">
        <w:rPr>
          <w:rFonts w:cs="Arial"/>
          <w:szCs w:val="24"/>
          <w:lang w:val="en-US"/>
        </w:rPr>
        <w:t>Workstation</w:t>
      </w:r>
      <w:r w:rsidRPr="00F053BD">
        <w:rPr>
          <w:rFonts w:cs="Arial"/>
          <w:szCs w:val="24"/>
        </w:rPr>
        <w:t xml:space="preserve"> της </w:t>
      </w:r>
      <w:r w:rsidRPr="00F053BD">
        <w:rPr>
          <w:rFonts w:cs="Arial"/>
          <w:szCs w:val="24"/>
          <w:lang w:val="en-US"/>
        </w:rPr>
        <w:t>VMware</w:t>
      </w:r>
      <w:r w:rsidRPr="00F053BD">
        <w:rPr>
          <w:rFonts w:cs="Arial"/>
          <w:szCs w:val="24"/>
        </w:rPr>
        <w:t xml:space="preserve"> και του </w:t>
      </w:r>
      <w:r w:rsidRPr="00F053BD">
        <w:rPr>
          <w:rFonts w:cs="Arial"/>
          <w:szCs w:val="24"/>
          <w:lang w:val="en-US"/>
        </w:rPr>
        <w:t>Virtual</w:t>
      </w:r>
      <w:r w:rsidRPr="00F053BD">
        <w:rPr>
          <w:rFonts w:cs="Arial"/>
          <w:szCs w:val="24"/>
        </w:rPr>
        <w:t xml:space="preserve"> </w:t>
      </w:r>
      <w:r w:rsidRPr="00F053BD">
        <w:rPr>
          <w:rFonts w:cs="Arial"/>
          <w:szCs w:val="24"/>
          <w:lang w:val="en-US"/>
        </w:rPr>
        <w:t>PC</w:t>
      </w:r>
      <w:r w:rsidRPr="00F053BD">
        <w:rPr>
          <w:rFonts w:cs="Arial"/>
          <w:szCs w:val="24"/>
        </w:rPr>
        <w:t xml:space="preserve"> της </w:t>
      </w:r>
      <w:r w:rsidRPr="00F053BD">
        <w:rPr>
          <w:rFonts w:cs="Arial"/>
          <w:szCs w:val="24"/>
          <w:lang w:val="en-US"/>
        </w:rPr>
        <w:t>Microsoft</w:t>
      </w:r>
      <w:r w:rsidRPr="00F053BD">
        <w:rPr>
          <w:rFonts w:cs="Arial"/>
          <w:szCs w:val="24"/>
        </w:rPr>
        <w:t xml:space="preserve"> το οποίο όμως τρέχει μόνο σε κάποιες εκδόσεις των </w:t>
      </w:r>
      <w:r w:rsidRPr="00F053BD">
        <w:rPr>
          <w:rFonts w:cs="Arial"/>
          <w:szCs w:val="24"/>
          <w:lang w:val="en-US"/>
        </w:rPr>
        <w:t>Windows</w:t>
      </w:r>
      <w:r w:rsidRPr="00F053BD">
        <w:rPr>
          <w:rFonts w:cs="Arial"/>
          <w:szCs w:val="24"/>
        </w:rPr>
        <w:t xml:space="preserve">, σε αντίθεση με το </w:t>
      </w:r>
      <w:r w:rsidRPr="00F053BD">
        <w:rPr>
          <w:rFonts w:cs="Arial"/>
          <w:szCs w:val="24"/>
          <w:lang w:val="en-US"/>
        </w:rPr>
        <w:t>Virtualbox</w:t>
      </w:r>
      <w:r w:rsidRPr="00F053BD">
        <w:rPr>
          <w:rFonts w:cs="Arial"/>
          <w:szCs w:val="24"/>
        </w:rPr>
        <w:t xml:space="preserve"> που μπορεί να εγκατασταθεί πάνω σε </w:t>
      </w:r>
      <w:r w:rsidRPr="00F053BD">
        <w:rPr>
          <w:rFonts w:cs="Arial"/>
          <w:szCs w:val="24"/>
          <w:lang w:val="en-US"/>
        </w:rPr>
        <w:t>Windows</w:t>
      </w:r>
      <w:r w:rsidRPr="00F053BD">
        <w:rPr>
          <w:rFonts w:cs="Arial"/>
          <w:szCs w:val="24"/>
        </w:rPr>
        <w:t xml:space="preserve">, </w:t>
      </w:r>
      <w:r w:rsidRPr="00F053BD">
        <w:rPr>
          <w:rFonts w:cs="Arial"/>
          <w:szCs w:val="24"/>
          <w:lang w:val="en-US"/>
        </w:rPr>
        <w:t>Linux</w:t>
      </w:r>
      <w:r w:rsidRPr="00F053BD">
        <w:rPr>
          <w:rFonts w:cs="Arial"/>
          <w:szCs w:val="24"/>
        </w:rPr>
        <w:t xml:space="preserve">, </w:t>
      </w:r>
      <w:r w:rsidRPr="00F053BD">
        <w:rPr>
          <w:rFonts w:cs="Arial"/>
          <w:szCs w:val="24"/>
          <w:lang w:val="en-US"/>
        </w:rPr>
        <w:t>Mac</w:t>
      </w:r>
      <w:r w:rsidRPr="00F053BD">
        <w:rPr>
          <w:rFonts w:cs="Arial"/>
          <w:szCs w:val="24"/>
        </w:rPr>
        <w:t xml:space="preserve"> και </w:t>
      </w:r>
      <w:r w:rsidRPr="00F053BD">
        <w:rPr>
          <w:rFonts w:cs="Arial"/>
          <w:szCs w:val="24"/>
          <w:lang w:val="en-US"/>
        </w:rPr>
        <w:t>Solaris</w:t>
      </w:r>
      <w:r w:rsidRPr="00F053BD">
        <w:rPr>
          <w:rFonts w:cs="Arial"/>
          <w:szCs w:val="24"/>
        </w:rPr>
        <w:t xml:space="preserve">. Το </w:t>
      </w:r>
      <w:r w:rsidRPr="00F053BD">
        <w:rPr>
          <w:rFonts w:cs="Arial"/>
          <w:szCs w:val="24"/>
          <w:lang w:val="en-US"/>
        </w:rPr>
        <w:t>Virtualbox</w:t>
      </w:r>
      <w:r w:rsidRPr="00F053BD">
        <w:rPr>
          <w:rFonts w:cs="Arial"/>
          <w:szCs w:val="24"/>
        </w:rPr>
        <w:t xml:space="preserve"> διαφέρει ωστόσο από το </w:t>
      </w:r>
      <w:r w:rsidRPr="00F053BD">
        <w:rPr>
          <w:rFonts w:cs="Arial"/>
          <w:szCs w:val="24"/>
          <w:lang w:val="en-US"/>
        </w:rPr>
        <w:t>hyper</w:t>
      </w:r>
      <w:r w:rsidRPr="00F053BD">
        <w:rPr>
          <w:rFonts w:cs="Arial"/>
          <w:szCs w:val="24"/>
        </w:rPr>
        <w:t>-</w:t>
      </w:r>
      <w:r w:rsidRPr="00F053BD">
        <w:rPr>
          <w:rFonts w:cs="Arial"/>
          <w:szCs w:val="24"/>
          <w:lang w:val="en-US"/>
        </w:rPr>
        <w:t>v</w:t>
      </w:r>
      <w:r w:rsidRPr="00F053BD">
        <w:rPr>
          <w:rFonts w:cs="Arial"/>
          <w:szCs w:val="24"/>
        </w:rPr>
        <w:t xml:space="preserve"> της </w:t>
      </w:r>
      <w:r w:rsidRPr="00F053BD">
        <w:rPr>
          <w:rFonts w:cs="Arial"/>
          <w:szCs w:val="24"/>
          <w:lang w:val="en-US"/>
        </w:rPr>
        <w:t>Microsoft</w:t>
      </w:r>
      <w:r w:rsidRPr="00F053BD">
        <w:rPr>
          <w:rFonts w:cs="Arial"/>
          <w:szCs w:val="24"/>
        </w:rPr>
        <w:t xml:space="preserve"> καθώς δεν αποτελεί </w:t>
      </w:r>
      <w:r w:rsidRPr="00F053BD">
        <w:rPr>
          <w:rFonts w:cs="Arial"/>
          <w:szCs w:val="24"/>
          <w:lang w:val="en-US"/>
        </w:rPr>
        <w:t>hypervisor</w:t>
      </w:r>
      <w:r w:rsidRPr="00F053BD">
        <w:rPr>
          <w:rFonts w:cs="Arial"/>
          <w:szCs w:val="24"/>
        </w:rPr>
        <w:t xml:space="preserve"> και τρέχει μόνο πάνω σε κάποιο </w:t>
      </w:r>
      <w:r w:rsidRPr="00F053BD">
        <w:rPr>
          <w:rFonts w:cs="Arial"/>
          <w:szCs w:val="24"/>
          <w:lang w:val="en-US"/>
        </w:rPr>
        <w:t>host</w:t>
      </w:r>
      <w:r w:rsidRPr="00F053BD">
        <w:rPr>
          <w:rFonts w:cs="Arial"/>
          <w:szCs w:val="24"/>
        </w:rPr>
        <w:t xml:space="preserve"> λειτουργικό σύστημα.</w:t>
      </w:r>
    </w:p>
    <w:p w:rsidR="00095D26" w:rsidRPr="00F053BD" w:rsidRDefault="00095D26" w:rsidP="003544BC">
      <w:pPr>
        <w:spacing w:after="120" w:line="360" w:lineRule="auto"/>
        <w:rPr>
          <w:rFonts w:cs="Arial"/>
          <w:szCs w:val="24"/>
        </w:rPr>
      </w:pPr>
      <w:r w:rsidRPr="00F053BD">
        <w:rPr>
          <w:rFonts w:cs="Arial"/>
          <w:szCs w:val="24"/>
        </w:rPr>
        <w:t xml:space="preserve">Το μειονέκτημα της χρήσης ελεύθερου λογισμικού σε σχέση με τα μοντέλα που περιγράψαμε στο προηγούμενο κεφάλαιο είναι ότι δεν έχει αναπτυχθεί ακόμα ένα ολοκληρωμένο μοντέλο </w:t>
      </w:r>
      <w:r w:rsidRPr="00F053BD">
        <w:rPr>
          <w:rFonts w:cs="Arial"/>
          <w:szCs w:val="24"/>
          <w:lang w:val="en-US"/>
        </w:rPr>
        <w:t>Virtualization</w:t>
      </w:r>
      <w:r w:rsidRPr="00F053BD">
        <w:rPr>
          <w:rFonts w:cs="Arial"/>
          <w:szCs w:val="24"/>
        </w:rPr>
        <w:t xml:space="preserve"> που να υπόκειται στους όρους του ελεύθερου λογισμικού. Το </w:t>
      </w:r>
      <w:r w:rsidRPr="00F053BD">
        <w:rPr>
          <w:rFonts w:cs="Arial"/>
          <w:szCs w:val="24"/>
          <w:lang w:val="en-US"/>
        </w:rPr>
        <w:t>Virtualbox</w:t>
      </w:r>
      <w:r w:rsidRPr="00F053BD">
        <w:rPr>
          <w:rFonts w:cs="Arial"/>
          <w:szCs w:val="24"/>
        </w:rPr>
        <w:t xml:space="preserve"> αποτελεί μια μόνο εφαρμογή και όχι ένα ολοκληρωμένο μοντέλο </w:t>
      </w:r>
      <w:r w:rsidRPr="00F053BD">
        <w:rPr>
          <w:rFonts w:cs="Arial"/>
          <w:szCs w:val="24"/>
          <w:lang w:val="en-US"/>
        </w:rPr>
        <w:t>Virtualization</w:t>
      </w:r>
      <w:r w:rsidRPr="00F053BD">
        <w:rPr>
          <w:rFonts w:cs="Arial"/>
          <w:szCs w:val="24"/>
        </w:rPr>
        <w:t>. Έτσι, αν και αποτελεί άξιο αντικαταστάτη των αντίστοιχων εφαρμογών που χρησιμοποιούνται στα μοντέλα του προηγούμενου κεφαλαίου, η λειτουργικότητα του και οι δυνατότητες που προσφέρει δεν μπορούν να αναδειχθούν στο έπακρο</w:t>
      </w:r>
      <w:r w:rsidR="009E55A3" w:rsidRPr="00F053BD">
        <w:rPr>
          <w:rFonts w:cs="Arial"/>
          <w:szCs w:val="24"/>
        </w:rPr>
        <w:t xml:space="preserve"> </w:t>
      </w:r>
      <w:r w:rsidRPr="00F053BD">
        <w:rPr>
          <w:rFonts w:cs="Arial"/>
          <w:szCs w:val="24"/>
        </w:rPr>
        <w:t xml:space="preserve">λόγο έλλειψης συμπληρωματικού λογισμικού που θα αποτελούσαν μαζί με το </w:t>
      </w:r>
      <w:r w:rsidRPr="00F053BD">
        <w:rPr>
          <w:rFonts w:cs="Arial"/>
          <w:szCs w:val="24"/>
          <w:lang w:val="en-US"/>
        </w:rPr>
        <w:t>Virtualbox</w:t>
      </w:r>
      <w:r w:rsidRPr="00F053BD">
        <w:rPr>
          <w:rFonts w:cs="Arial"/>
          <w:szCs w:val="24"/>
        </w:rPr>
        <w:t xml:space="preserve"> ένα ολοκληρωμένο μοντέλο.</w:t>
      </w:r>
    </w:p>
    <w:p w:rsidR="00095D26" w:rsidRPr="00F053BD" w:rsidRDefault="00095D26" w:rsidP="003544BC">
      <w:pPr>
        <w:spacing w:after="120" w:line="360" w:lineRule="auto"/>
        <w:rPr>
          <w:rFonts w:cs="Arial"/>
          <w:szCs w:val="24"/>
        </w:rPr>
      </w:pPr>
      <w:r w:rsidRPr="00F053BD">
        <w:rPr>
          <w:rFonts w:cs="Arial"/>
          <w:szCs w:val="24"/>
        </w:rPr>
        <w:t xml:space="preserve">Συγκεκριμένα κάποιες από τις δυνατότητες ενός μοντέλου </w:t>
      </w:r>
      <w:r w:rsidRPr="00F053BD">
        <w:rPr>
          <w:rFonts w:cs="Arial"/>
          <w:szCs w:val="24"/>
          <w:lang w:val="en-US"/>
        </w:rPr>
        <w:t>Virtualization</w:t>
      </w:r>
      <w:r w:rsidR="009E55A3" w:rsidRPr="00F053BD">
        <w:rPr>
          <w:rFonts w:cs="Arial"/>
          <w:szCs w:val="24"/>
        </w:rPr>
        <w:t>,</w:t>
      </w:r>
      <w:r w:rsidR="001834EF" w:rsidRPr="00F053BD">
        <w:rPr>
          <w:rFonts w:cs="Arial"/>
          <w:szCs w:val="24"/>
        </w:rPr>
        <w:t xml:space="preserve"> </w:t>
      </w:r>
      <w:r w:rsidRPr="00F053BD">
        <w:rPr>
          <w:rFonts w:cs="Arial"/>
          <w:szCs w:val="24"/>
        </w:rPr>
        <w:t>που δεν θα εμπεριέχονται στη</w:t>
      </w:r>
      <w:r w:rsidR="00562481" w:rsidRPr="00F053BD">
        <w:rPr>
          <w:rFonts w:cs="Arial"/>
          <w:szCs w:val="24"/>
        </w:rPr>
        <w:t>ν εφαρμογή μας</w:t>
      </w:r>
      <w:r w:rsidR="009E55A3" w:rsidRPr="00F053BD">
        <w:rPr>
          <w:rFonts w:cs="Arial"/>
          <w:szCs w:val="24"/>
        </w:rPr>
        <w:t>,</w:t>
      </w:r>
      <w:r w:rsidR="00562481" w:rsidRPr="00F053BD">
        <w:rPr>
          <w:rFonts w:cs="Arial"/>
          <w:szCs w:val="24"/>
        </w:rPr>
        <w:t xml:space="preserve"> είναι η χρήση μιας πρότυπης</w:t>
      </w:r>
      <w:r w:rsidRPr="00F053BD">
        <w:rPr>
          <w:rFonts w:cs="Arial"/>
          <w:szCs w:val="24"/>
        </w:rPr>
        <w:t xml:space="preserve"> </w:t>
      </w:r>
      <w:r w:rsidR="00562481" w:rsidRPr="00F053BD">
        <w:rPr>
          <w:rFonts w:cs="Arial"/>
          <w:szCs w:val="24"/>
        </w:rPr>
        <w:t>εικονικής μηχανής</w:t>
      </w:r>
      <w:r w:rsidRPr="00F053BD">
        <w:rPr>
          <w:rFonts w:cs="Arial"/>
          <w:szCs w:val="24"/>
        </w:rPr>
        <w:t xml:space="preserve"> για την δημιουργία κλώνων, η ομαδική αναβάθμιση των </w:t>
      </w:r>
      <w:r w:rsidR="00562481" w:rsidRPr="00F053BD">
        <w:rPr>
          <w:rFonts w:cs="Arial"/>
          <w:szCs w:val="24"/>
        </w:rPr>
        <w:t>εικονικών μηχανών και η ταυτόχρονη χρήση μια</w:t>
      </w:r>
      <w:r w:rsidRPr="00F053BD">
        <w:rPr>
          <w:rFonts w:cs="Arial"/>
          <w:szCs w:val="24"/>
        </w:rPr>
        <w:t xml:space="preserve">ς </w:t>
      </w:r>
      <w:r w:rsidR="00562481" w:rsidRPr="00F053BD">
        <w:rPr>
          <w:rFonts w:cs="Arial"/>
          <w:szCs w:val="24"/>
        </w:rPr>
        <w:t>εικονικής μηχανής</w:t>
      </w:r>
      <w:r w:rsidRPr="00F053BD">
        <w:rPr>
          <w:rFonts w:cs="Arial"/>
          <w:szCs w:val="24"/>
        </w:rPr>
        <w:t xml:space="preserve"> από περισσότερους χρήστες. Παρακάτω ακολουθεί η πλήρης περιγραφή της εφαρμογής καθώς και των δυνατοτήτων που παρέχει.</w:t>
      </w:r>
    </w:p>
    <w:p w:rsidR="00095D26" w:rsidRPr="00F053BD" w:rsidRDefault="00095D26" w:rsidP="003544BC">
      <w:pPr>
        <w:spacing w:after="120" w:line="360" w:lineRule="auto"/>
        <w:rPr>
          <w:rFonts w:cs="Arial"/>
          <w:szCs w:val="24"/>
        </w:rPr>
      </w:pPr>
      <w:r w:rsidRPr="00F053BD">
        <w:rPr>
          <w:rFonts w:cs="Arial"/>
          <w:szCs w:val="24"/>
        </w:rPr>
        <w:br w:type="page"/>
      </w:r>
    </w:p>
    <w:p w:rsidR="00095D26" w:rsidRPr="00F053BD" w:rsidRDefault="00095D26" w:rsidP="001B6C81">
      <w:pPr>
        <w:pStyle w:val="2"/>
      </w:pPr>
      <w:bookmarkStart w:id="52" w:name="_Toc251685260"/>
      <w:r w:rsidRPr="00F053BD">
        <w:lastRenderedPageBreak/>
        <w:t>Στήσιμο Εφαρμογής</w:t>
      </w:r>
      <w:bookmarkEnd w:id="52"/>
    </w:p>
    <w:p w:rsidR="00095D26" w:rsidRPr="00F053BD" w:rsidRDefault="00095D26" w:rsidP="00A51C4D">
      <w:pPr>
        <w:pStyle w:val="3"/>
      </w:pPr>
      <w:bookmarkStart w:id="53" w:name="_Toc251685261"/>
      <w:r w:rsidRPr="00F053BD">
        <w:t xml:space="preserve">Εγκατάσταση </w:t>
      </w:r>
      <w:r w:rsidRPr="00F053BD">
        <w:rPr>
          <w:lang w:val="en-US"/>
        </w:rPr>
        <w:t>Virtualbox</w:t>
      </w:r>
      <w:bookmarkEnd w:id="53"/>
    </w:p>
    <w:p w:rsidR="00095D26" w:rsidRPr="00F053BD" w:rsidRDefault="00095D26" w:rsidP="003544BC">
      <w:pPr>
        <w:spacing w:after="120" w:line="360" w:lineRule="auto"/>
        <w:rPr>
          <w:rFonts w:cs="Arial"/>
          <w:szCs w:val="24"/>
        </w:rPr>
      </w:pPr>
      <w:r w:rsidRPr="00F053BD">
        <w:rPr>
          <w:rFonts w:cs="Arial"/>
          <w:szCs w:val="24"/>
        </w:rPr>
        <w:t xml:space="preserve">Το </w:t>
      </w:r>
      <w:r w:rsidRPr="00F053BD">
        <w:rPr>
          <w:rFonts w:cs="Arial"/>
          <w:szCs w:val="24"/>
          <w:lang w:val="en-US"/>
        </w:rPr>
        <w:t>Virtualbox</w:t>
      </w:r>
      <w:r w:rsidRPr="00F053BD">
        <w:rPr>
          <w:rFonts w:cs="Arial"/>
          <w:szCs w:val="24"/>
        </w:rPr>
        <w:t xml:space="preserve"> μπορούμε να το αποκτήσουμε από την ιστοσελίδα </w:t>
      </w:r>
      <w:hyperlink r:id="rId33" w:history="1">
        <w:r w:rsidRPr="00F053BD">
          <w:rPr>
            <w:rStyle w:val="-"/>
            <w:rFonts w:cs="Arial"/>
            <w:color w:val="auto"/>
            <w:szCs w:val="24"/>
            <w:lang w:val="en-US"/>
          </w:rPr>
          <w:t>www</w:t>
        </w:r>
        <w:r w:rsidRPr="00F053BD">
          <w:rPr>
            <w:rStyle w:val="-"/>
            <w:rFonts w:cs="Arial"/>
            <w:color w:val="auto"/>
            <w:szCs w:val="24"/>
          </w:rPr>
          <w:t>.</w:t>
        </w:r>
        <w:r w:rsidRPr="00F053BD">
          <w:rPr>
            <w:rStyle w:val="-"/>
            <w:rFonts w:cs="Arial"/>
            <w:color w:val="auto"/>
            <w:szCs w:val="24"/>
            <w:lang w:val="en-US"/>
          </w:rPr>
          <w:t>virtualbox</w:t>
        </w:r>
        <w:r w:rsidRPr="00F053BD">
          <w:rPr>
            <w:rStyle w:val="-"/>
            <w:rFonts w:cs="Arial"/>
            <w:color w:val="auto"/>
            <w:szCs w:val="24"/>
          </w:rPr>
          <w:t>.</w:t>
        </w:r>
        <w:r w:rsidRPr="00F053BD">
          <w:rPr>
            <w:rStyle w:val="-"/>
            <w:rFonts w:cs="Arial"/>
            <w:color w:val="auto"/>
            <w:szCs w:val="24"/>
            <w:lang w:val="en-US"/>
          </w:rPr>
          <w:t>org</w:t>
        </w:r>
      </w:hyperlink>
      <w:r w:rsidRPr="00F053BD">
        <w:rPr>
          <w:rFonts w:cs="Arial"/>
          <w:szCs w:val="24"/>
        </w:rPr>
        <w:t xml:space="preserve">. Από την ιστοσελίδα μπορούμε να κατεβάσουμε το εκτελέσιμο αρχείο της πιο πρόσφατης έκδοσης του </w:t>
      </w:r>
      <w:r w:rsidRPr="00F053BD">
        <w:rPr>
          <w:rFonts w:cs="Arial"/>
          <w:szCs w:val="24"/>
          <w:lang w:val="en-US"/>
        </w:rPr>
        <w:t>Virtualbox</w:t>
      </w:r>
      <w:r w:rsidRPr="00F053BD">
        <w:rPr>
          <w:rFonts w:cs="Arial"/>
          <w:szCs w:val="24"/>
        </w:rPr>
        <w:t xml:space="preserve"> που ταιριάζει στο λειτουργικό μας σύστημα, και στην συνέχεια να το εγκαταστήσουμε στον υπολογιστή μας.</w:t>
      </w:r>
    </w:p>
    <w:p w:rsidR="00095D26" w:rsidRPr="00F053BD" w:rsidRDefault="00095D26" w:rsidP="003544BC">
      <w:pPr>
        <w:spacing w:after="120" w:line="360" w:lineRule="auto"/>
        <w:rPr>
          <w:rFonts w:cs="Arial"/>
          <w:szCs w:val="24"/>
        </w:rPr>
      </w:pPr>
      <w:r w:rsidRPr="00F053BD">
        <w:rPr>
          <w:rFonts w:cs="Arial"/>
          <w:szCs w:val="24"/>
        </w:rPr>
        <w:t xml:space="preserve">Για εγκατάσταση σε </w:t>
      </w:r>
      <w:r w:rsidRPr="00F053BD">
        <w:rPr>
          <w:rFonts w:cs="Arial"/>
          <w:szCs w:val="24"/>
          <w:lang w:val="en-US"/>
        </w:rPr>
        <w:t>Windows</w:t>
      </w:r>
      <w:r w:rsidRPr="00F053BD">
        <w:rPr>
          <w:rFonts w:cs="Arial"/>
          <w:szCs w:val="24"/>
        </w:rPr>
        <w:t xml:space="preserve"> κάνουμε διπλό κλικ στο αρχείο που κατεβάσαμε και ακολουθούμε τα παρακάτω βήματα:</w:t>
      </w:r>
    </w:p>
    <w:p w:rsidR="00095D2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94328" cy="3533775"/>
            <wp:effectExtent l="19050" t="0" r="1472" b="0"/>
            <wp:docPr id="18" name="Picture 1" descr="V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jpg"/>
                    <pic:cNvPicPr/>
                  </pic:nvPicPr>
                  <pic:blipFill>
                    <a:blip r:embed="rId34" cstate="print"/>
                    <a:stretch>
                      <a:fillRect/>
                    </a:stretch>
                  </pic:blipFill>
                  <pic:spPr>
                    <a:xfrm>
                      <a:off x="0" y="0"/>
                      <a:ext cx="4494328" cy="3533775"/>
                    </a:xfrm>
                    <a:prstGeom prst="rect">
                      <a:avLst/>
                    </a:prstGeom>
                  </pic:spPr>
                </pic:pic>
              </a:graphicData>
            </a:graphic>
          </wp:inline>
        </w:drawing>
      </w:r>
    </w:p>
    <w:p w:rsidR="00095D26" w:rsidRPr="00F053BD" w:rsidRDefault="00095D26" w:rsidP="00EF1C45">
      <w:pPr>
        <w:pStyle w:val="a7"/>
        <w:rPr>
          <w:rFonts w:cs="Arial"/>
          <w:noProof/>
          <w:lang w:eastAsia="el-GR"/>
        </w:rPr>
      </w:pPr>
      <w:bookmarkStart w:id="54" w:name="_Toc251685364"/>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I</w:t>
        </w:r>
      </w:fldSimple>
      <w:r w:rsidRPr="00F053BD">
        <w:t xml:space="preserve">: Εγκατάσταση </w:t>
      </w:r>
      <w:r w:rsidRPr="00F053BD">
        <w:rPr>
          <w:lang w:val="en-US"/>
        </w:rPr>
        <w:t>Virtualbox</w:t>
      </w:r>
      <w:r w:rsidRPr="00F053BD">
        <w:t xml:space="preserve"> Βήμα </w:t>
      </w:r>
      <w:r w:rsidR="008D24F6" w:rsidRPr="00F053BD">
        <w:t>1</w:t>
      </w:r>
      <w:bookmarkEnd w:id="54"/>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t xml:space="preserve">Επιλέγουμε </w:t>
      </w:r>
      <w:r w:rsidRPr="00F053BD">
        <w:rPr>
          <w:rFonts w:cs="Arial"/>
          <w:b/>
          <w:noProof/>
          <w:szCs w:val="24"/>
          <w:lang w:eastAsia="el-GR"/>
        </w:rPr>
        <w:t>«</w:t>
      </w:r>
      <w:r w:rsidRPr="00F053BD">
        <w:rPr>
          <w:rFonts w:cs="Arial"/>
          <w:b/>
          <w:noProof/>
          <w:szCs w:val="24"/>
          <w:lang w:val="en-US" w:eastAsia="el-GR"/>
        </w:rPr>
        <w:t>Next</w:t>
      </w:r>
      <w:r w:rsidRPr="00F053BD">
        <w:rPr>
          <w:rFonts w:cs="Arial"/>
          <w:b/>
          <w:noProof/>
          <w:szCs w:val="24"/>
          <w:lang w:eastAsia="el-GR"/>
        </w:rPr>
        <w:t>»</w:t>
      </w:r>
      <w:r w:rsidRPr="00F053BD">
        <w:rPr>
          <w:rFonts w:cs="Arial"/>
          <w:noProof/>
          <w:szCs w:val="24"/>
          <w:lang w:eastAsia="el-GR"/>
        </w:rPr>
        <w:t xml:space="preserve"> στο πρώτο πράθυρο που εμφανίζεται ώστε να προχωρήσουμε στο επόμενο βήμα.</w:t>
      </w:r>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560598" cy="3571875"/>
            <wp:effectExtent l="19050" t="0" r="0" b="0"/>
            <wp:docPr id="19" name="Picture 2" descr="V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2.jpg"/>
                    <pic:cNvPicPr/>
                  </pic:nvPicPr>
                  <pic:blipFill>
                    <a:blip r:embed="rId35" cstate="print"/>
                    <a:stretch>
                      <a:fillRect/>
                    </a:stretch>
                  </pic:blipFill>
                  <pic:spPr>
                    <a:xfrm>
                      <a:off x="0" y="0"/>
                      <a:ext cx="4560598" cy="3571875"/>
                    </a:xfrm>
                    <a:prstGeom prst="rect">
                      <a:avLst/>
                    </a:prstGeom>
                  </pic:spPr>
                </pic:pic>
              </a:graphicData>
            </a:graphic>
          </wp:inline>
        </w:drawing>
      </w:r>
    </w:p>
    <w:p w:rsidR="00095D26" w:rsidRPr="00F053BD" w:rsidRDefault="008D24F6" w:rsidP="00EF1C45">
      <w:pPr>
        <w:pStyle w:val="a7"/>
        <w:rPr>
          <w:rFonts w:cs="Arial"/>
          <w:noProof/>
          <w:lang w:eastAsia="el-GR"/>
        </w:rPr>
      </w:pPr>
      <w:bookmarkStart w:id="55" w:name="_Toc251685365"/>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II</w:t>
        </w:r>
      </w:fldSimple>
      <w:r w:rsidRPr="00F053BD">
        <w:t xml:space="preserve">: Εγκατάσταση </w:t>
      </w:r>
      <w:r w:rsidRPr="00F053BD">
        <w:rPr>
          <w:lang w:val="en-US"/>
        </w:rPr>
        <w:t>Virtualbox</w:t>
      </w:r>
      <w:r w:rsidRPr="00F053BD">
        <w:t xml:space="preserve"> Βήμα 2</w:t>
      </w:r>
      <w:bookmarkEnd w:id="55"/>
    </w:p>
    <w:p w:rsidR="00095D26" w:rsidRPr="00F053BD" w:rsidRDefault="00095D26" w:rsidP="003544BC">
      <w:pPr>
        <w:spacing w:after="120" w:line="360" w:lineRule="auto"/>
        <w:rPr>
          <w:rFonts w:cs="Arial"/>
          <w:b/>
          <w:noProof/>
          <w:szCs w:val="24"/>
          <w:lang w:eastAsia="el-GR"/>
        </w:rPr>
      </w:pPr>
      <w:r w:rsidRPr="00F053BD">
        <w:rPr>
          <w:rFonts w:cs="Arial"/>
          <w:noProof/>
          <w:szCs w:val="24"/>
          <w:lang w:eastAsia="el-GR"/>
        </w:rPr>
        <w:t xml:space="preserve">Για να προχωρήσουμε στο επόμενο βήμα πρέπει να αποδεχθούμε τους όρους χρήσης και να επιλέξουμε </w:t>
      </w:r>
      <w:r w:rsidRPr="00F053BD">
        <w:rPr>
          <w:rFonts w:cs="Arial"/>
          <w:b/>
          <w:noProof/>
          <w:szCs w:val="24"/>
          <w:lang w:eastAsia="el-GR"/>
        </w:rPr>
        <w:t>«</w:t>
      </w:r>
      <w:r w:rsidRPr="00F053BD">
        <w:rPr>
          <w:rFonts w:cs="Arial"/>
          <w:b/>
          <w:noProof/>
          <w:szCs w:val="24"/>
          <w:lang w:val="en-US" w:eastAsia="el-GR"/>
        </w:rPr>
        <w:t>Next</w:t>
      </w:r>
      <w:r w:rsidRPr="00F053BD">
        <w:rPr>
          <w:rFonts w:cs="Arial"/>
          <w:b/>
          <w:noProof/>
          <w:szCs w:val="24"/>
          <w:lang w:eastAsia="el-GR"/>
        </w:rPr>
        <w:t>».</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76750" cy="3519954"/>
            <wp:effectExtent l="19050" t="0" r="0" b="0"/>
            <wp:docPr id="20" name="Picture 3" descr="V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3.jpg"/>
                    <pic:cNvPicPr/>
                  </pic:nvPicPr>
                  <pic:blipFill>
                    <a:blip r:embed="rId36" cstate="print"/>
                    <a:stretch>
                      <a:fillRect/>
                    </a:stretch>
                  </pic:blipFill>
                  <pic:spPr>
                    <a:xfrm>
                      <a:off x="0" y="0"/>
                      <a:ext cx="4476750" cy="3519954"/>
                    </a:xfrm>
                    <a:prstGeom prst="rect">
                      <a:avLst/>
                    </a:prstGeom>
                  </pic:spPr>
                </pic:pic>
              </a:graphicData>
            </a:graphic>
          </wp:inline>
        </w:drawing>
      </w:r>
    </w:p>
    <w:p w:rsidR="00095D26" w:rsidRPr="00F053BD" w:rsidRDefault="008D24F6" w:rsidP="00EF1C45">
      <w:pPr>
        <w:pStyle w:val="a7"/>
        <w:rPr>
          <w:rFonts w:cs="Arial"/>
          <w:noProof/>
          <w:lang w:eastAsia="el-GR"/>
        </w:rPr>
      </w:pPr>
      <w:bookmarkStart w:id="56" w:name="_Toc251685366"/>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III</w:t>
        </w:r>
      </w:fldSimple>
      <w:r w:rsidRPr="00F053BD">
        <w:t xml:space="preserve">: Εγκατάσταση </w:t>
      </w:r>
      <w:r w:rsidRPr="00F053BD">
        <w:rPr>
          <w:lang w:val="en-US"/>
        </w:rPr>
        <w:t>Virtualbox</w:t>
      </w:r>
      <w:r w:rsidRPr="00F053BD">
        <w:t xml:space="preserve"> Βήμα 3</w:t>
      </w:r>
      <w:bookmarkEnd w:id="56"/>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lastRenderedPageBreak/>
        <w:t>Σε αυτό το σημείο γίνεται μια περιγραφή των μερών του προγράμματος που θα εγκατασταθούν. Μπορούμε να επιλέξουμε την εγκατάσταση ή μη κάποιων μερών του προγράμματος, τον τρόπο εκτέλεσής</w:t>
      </w:r>
      <w:r w:rsidR="009E55A3" w:rsidRPr="00F053BD">
        <w:rPr>
          <w:rFonts w:cs="Arial"/>
          <w:noProof/>
          <w:szCs w:val="24"/>
          <w:lang w:eastAsia="el-GR"/>
        </w:rPr>
        <w:t xml:space="preserve"> </w:t>
      </w:r>
      <w:r w:rsidRPr="00F053BD">
        <w:rPr>
          <w:rFonts w:cs="Arial"/>
          <w:noProof/>
          <w:szCs w:val="24"/>
          <w:lang w:eastAsia="el-GR"/>
        </w:rPr>
        <w:t xml:space="preserve">τους καθώς και την διαδρομή στην οποία θα αποθηκευτούν. Προτείνονται οι προεπιλεγμένες ρυθμίσεις και στην συνέχεια η επιλογή του πλήκτρου </w:t>
      </w:r>
      <w:r w:rsidRPr="00F053BD">
        <w:rPr>
          <w:rFonts w:cs="Arial"/>
          <w:b/>
          <w:noProof/>
          <w:szCs w:val="24"/>
          <w:lang w:eastAsia="el-GR"/>
        </w:rPr>
        <w:t>«</w:t>
      </w:r>
      <w:r w:rsidRPr="00F053BD">
        <w:rPr>
          <w:rFonts w:cs="Arial"/>
          <w:b/>
          <w:noProof/>
          <w:szCs w:val="24"/>
          <w:lang w:val="en-US" w:eastAsia="el-GR"/>
        </w:rPr>
        <w:t>Next</w:t>
      </w:r>
      <w:r w:rsidRPr="00F053BD">
        <w:rPr>
          <w:rFonts w:cs="Arial"/>
          <w:b/>
          <w:noProof/>
          <w:szCs w:val="24"/>
          <w:lang w:eastAsia="el-GR"/>
        </w:rPr>
        <w:t>».</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57700" cy="3510548"/>
            <wp:effectExtent l="19050" t="0" r="0" b="0"/>
            <wp:docPr id="21" name="Picture 4" descr="V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4.jpg"/>
                    <pic:cNvPicPr/>
                  </pic:nvPicPr>
                  <pic:blipFill>
                    <a:blip r:embed="rId37" cstate="print"/>
                    <a:stretch>
                      <a:fillRect/>
                    </a:stretch>
                  </pic:blipFill>
                  <pic:spPr>
                    <a:xfrm>
                      <a:off x="0" y="0"/>
                      <a:ext cx="4457700" cy="3510548"/>
                    </a:xfrm>
                    <a:prstGeom prst="rect">
                      <a:avLst/>
                    </a:prstGeom>
                  </pic:spPr>
                </pic:pic>
              </a:graphicData>
            </a:graphic>
          </wp:inline>
        </w:drawing>
      </w:r>
    </w:p>
    <w:p w:rsidR="00095D26" w:rsidRPr="00F053BD" w:rsidRDefault="008D24F6" w:rsidP="00EF1C45">
      <w:pPr>
        <w:pStyle w:val="a7"/>
        <w:rPr>
          <w:rFonts w:cs="Arial"/>
          <w:noProof/>
          <w:lang w:eastAsia="el-GR"/>
        </w:rPr>
      </w:pPr>
      <w:bookmarkStart w:id="57" w:name="_Toc251685367"/>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IV</w:t>
        </w:r>
      </w:fldSimple>
      <w:r w:rsidRPr="00F053BD">
        <w:t xml:space="preserve">: Εγκατάσταση </w:t>
      </w:r>
      <w:r w:rsidRPr="00F053BD">
        <w:rPr>
          <w:lang w:val="en-US"/>
        </w:rPr>
        <w:t>Virtualbox</w:t>
      </w:r>
      <w:r w:rsidRPr="00F053BD">
        <w:t xml:space="preserve"> Βήμα 4</w:t>
      </w:r>
      <w:bookmarkEnd w:id="57"/>
    </w:p>
    <w:p w:rsidR="00095D26" w:rsidRPr="00F053BD" w:rsidRDefault="00095D26" w:rsidP="003544BC">
      <w:pPr>
        <w:spacing w:after="120" w:line="360" w:lineRule="auto"/>
        <w:rPr>
          <w:rFonts w:cs="Arial"/>
          <w:b/>
          <w:noProof/>
          <w:szCs w:val="24"/>
          <w:lang w:eastAsia="el-GR"/>
        </w:rPr>
      </w:pPr>
      <w:r w:rsidRPr="00F053BD">
        <w:rPr>
          <w:rFonts w:cs="Arial"/>
          <w:noProof/>
          <w:szCs w:val="24"/>
          <w:lang w:eastAsia="el-GR"/>
        </w:rPr>
        <w:t xml:space="preserve">Αυτό το παράθυρο μας δίνει την δυνατότητα να δημιουργήσουμε κάποιες συντομέυσεις ώστε να έχουμε πιο γρήγορη πρόσβαση στην εφαρμογή. Το τι θα επιλέξουμε εδώ δεν έχει ιδιαίτερη σημασία. Για να προχωρήσουμε στο επόμενο βήμα επιλέγουμε </w:t>
      </w:r>
      <w:r w:rsidRPr="00F053BD">
        <w:rPr>
          <w:rFonts w:cs="Arial"/>
          <w:b/>
          <w:noProof/>
          <w:szCs w:val="24"/>
          <w:lang w:eastAsia="el-GR"/>
        </w:rPr>
        <w:t>«</w:t>
      </w:r>
      <w:r w:rsidRPr="00F053BD">
        <w:rPr>
          <w:rFonts w:cs="Arial"/>
          <w:b/>
          <w:noProof/>
          <w:szCs w:val="24"/>
          <w:lang w:val="en-US" w:eastAsia="el-GR"/>
        </w:rPr>
        <w:t>Next</w:t>
      </w:r>
      <w:r w:rsidRPr="00F053BD">
        <w:rPr>
          <w:rFonts w:cs="Arial"/>
          <w:b/>
          <w:noProof/>
          <w:szCs w:val="24"/>
          <w:lang w:eastAsia="el-GR"/>
        </w:rPr>
        <w:t>».</w:t>
      </w:r>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t>Το επόμενο βήμα δεν παρουσιάζει κάποια ιδιαιτερότητα. Μας ενημερώνει απλά ότι κατά την εγκατάσταση θα διακοπεί προσ</w:t>
      </w:r>
      <w:r w:rsidR="00530005" w:rsidRPr="00F053BD">
        <w:rPr>
          <w:rFonts w:cs="Arial"/>
          <w:noProof/>
          <w:szCs w:val="24"/>
          <w:lang w:eastAsia="el-GR"/>
        </w:rPr>
        <w:t>ω</w:t>
      </w:r>
      <w:r w:rsidRPr="00F053BD">
        <w:rPr>
          <w:rFonts w:cs="Arial"/>
          <w:noProof/>
          <w:szCs w:val="24"/>
          <w:lang w:eastAsia="el-GR"/>
        </w:rPr>
        <w:t>ρινά η σύνδεσή μας στο δίκτυο.</w:t>
      </w:r>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t xml:space="preserve">Ο λόγος που συμβαίνει αυτό είναι γιατί η εγκατάσταση δημιουργεί μια εικονική σύνδεση από την οποία θα αποκτούν πρόσβαση στο δίκτυο τα </w:t>
      </w:r>
      <w:r w:rsidRPr="00F053BD">
        <w:rPr>
          <w:rFonts w:cs="Arial"/>
          <w:noProof/>
          <w:szCs w:val="24"/>
          <w:lang w:val="en-US" w:eastAsia="el-GR"/>
        </w:rPr>
        <w:t>Virtual</w:t>
      </w:r>
      <w:r w:rsidRPr="00F053BD">
        <w:rPr>
          <w:rFonts w:cs="Arial"/>
          <w:noProof/>
          <w:szCs w:val="24"/>
          <w:lang w:eastAsia="el-GR"/>
        </w:rPr>
        <w:t xml:space="preserve"> </w:t>
      </w:r>
      <w:r w:rsidRPr="00F053BD">
        <w:rPr>
          <w:rFonts w:cs="Arial"/>
          <w:noProof/>
          <w:szCs w:val="24"/>
          <w:lang w:val="en-US" w:eastAsia="el-GR"/>
        </w:rPr>
        <w:t>Machines</w:t>
      </w:r>
      <w:r w:rsidRPr="00F053BD">
        <w:rPr>
          <w:rFonts w:cs="Arial"/>
          <w:noProof/>
          <w:szCs w:val="24"/>
          <w:lang w:eastAsia="el-GR"/>
        </w:rPr>
        <w:t xml:space="preserve"> και με τις κατά</w:t>
      </w:r>
      <w:r w:rsidR="00530005" w:rsidRPr="00F053BD">
        <w:rPr>
          <w:rFonts w:cs="Arial"/>
          <w:noProof/>
          <w:szCs w:val="24"/>
          <w:lang w:eastAsia="el-GR"/>
        </w:rPr>
        <w:t>λ</w:t>
      </w:r>
      <w:r w:rsidRPr="00F053BD">
        <w:rPr>
          <w:rFonts w:cs="Arial"/>
          <w:noProof/>
          <w:szCs w:val="24"/>
          <w:lang w:eastAsia="el-GR"/>
        </w:rPr>
        <w:t>ληλες</w:t>
      </w:r>
      <w:r w:rsidR="009E55A3" w:rsidRPr="00F053BD">
        <w:rPr>
          <w:rFonts w:cs="Arial"/>
          <w:noProof/>
          <w:szCs w:val="24"/>
          <w:lang w:eastAsia="el-GR"/>
        </w:rPr>
        <w:t xml:space="preserve"> </w:t>
      </w:r>
      <w:r w:rsidRPr="00F053BD">
        <w:rPr>
          <w:rFonts w:cs="Arial"/>
          <w:noProof/>
          <w:szCs w:val="24"/>
          <w:lang w:eastAsia="el-GR"/>
        </w:rPr>
        <w:t xml:space="preserve">ρυθμίσεις θα αποκτούν και μια εικονική κάρτα δικτύου από ττην οποία θα αποκτούν μια διεύθυνση </w:t>
      </w:r>
      <w:r w:rsidRPr="00F053BD">
        <w:rPr>
          <w:rFonts w:cs="Arial"/>
          <w:noProof/>
          <w:szCs w:val="24"/>
          <w:lang w:val="en-US" w:eastAsia="el-GR"/>
        </w:rPr>
        <w:t>IP</w:t>
      </w:r>
      <w:r w:rsidRPr="00F053BD">
        <w:rPr>
          <w:rFonts w:cs="Arial"/>
          <w:noProof/>
          <w:szCs w:val="24"/>
          <w:lang w:eastAsia="el-GR"/>
        </w:rPr>
        <w:t xml:space="preserve"> από το υπάρχον δίκτυο, ώστε να αντιμετ</w:t>
      </w:r>
      <w:r w:rsidR="00530005" w:rsidRPr="00F053BD">
        <w:rPr>
          <w:rFonts w:cs="Arial"/>
          <w:noProof/>
          <w:szCs w:val="24"/>
          <w:lang w:eastAsia="el-GR"/>
        </w:rPr>
        <w:t>ω</w:t>
      </w:r>
      <w:r w:rsidRPr="00F053BD">
        <w:rPr>
          <w:rFonts w:cs="Arial"/>
          <w:noProof/>
          <w:szCs w:val="24"/>
          <w:lang w:eastAsia="el-GR"/>
        </w:rPr>
        <w:t>πίζονται</w:t>
      </w:r>
      <w:r w:rsidR="009E55A3" w:rsidRPr="00F053BD">
        <w:rPr>
          <w:rFonts w:cs="Arial"/>
          <w:noProof/>
          <w:szCs w:val="24"/>
          <w:lang w:eastAsia="el-GR"/>
        </w:rPr>
        <w:t xml:space="preserve"> </w:t>
      </w:r>
      <w:r w:rsidRPr="00F053BD">
        <w:rPr>
          <w:rFonts w:cs="Arial"/>
          <w:noProof/>
          <w:szCs w:val="24"/>
          <w:lang w:eastAsia="el-GR"/>
        </w:rPr>
        <w:t>ως φυσικές μηχανές μέσα στο δίκτυο.</w:t>
      </w:r>
      <w:r w:rsidRPr="00F053BD">
        <w:rPr>
          <w:rFonts w:cs="Arial"/>
          <w:noProof/>
          <w:szCs w:val="24"/>
          <w:lang w:eastAsia="el-GR"/>
        </w:rPr>
        <w:br w:type="page"/>
      </w:r>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lastRenderedPageBreak/>
        <w:t xml:space="preserve">Για να περάσουμε στο τελευταίο στάδιο της εγκατάστασης επιλέγουμε </w:t>
      </w:r>
      <w:r w:rsidRPr="00F053BD">
        <w:rPr>
          <w:rFonts w:cs="Arial"/>
          <w:b/>
          <w:noProof/>
          <w:szCs w:val="24"/>
          <w:lang w:eastAsia="el-GR"/>
        </w:rPr>
        <w:t>«</w:t>
      </w:r>
      <w:r w:rsidRPr="00F053BD">
        <w:rPr>
          <w:rFonts w:cs="Arial"/>
          <w:b/>
          <w:noProof/>
          <w:szCs w:val="24"/>
          <w:lang w:val="en-US" w:eastAsia="el-GR"/>
        </w:rPr>
        <w:t>Yes</w:t>
      </w:r>
      <w:r w:rsidRPr="00F053BD">
        <w:rPr>
          <w:rFonts w:cs="Arial"/>
          <w:b/>
          <w:noProof/>
          <w:szCs w:val="24"/>
          <w:lang w:eastAsia="el-GR"/>
        </w:rPr>
        <w:t>»</w:t>
      </w:r>
      <w:r w:rsidRPr="00F053BD">
        <w:rPr>
          <w:rFonts w:cs="Arial"/>
          <w:noProof/>
          <w:szCs w:val="24"/>
          <w:lang w:eastAsia="el-GR"/>
        </w:rPr>
        <w:t xml:space="preserve"> και στην συνέχεια </w:t>
      </w:r>
      <w:r w:rsidRPr="00F053BD">
        <w:rPr>
          <w:rFonts w:cs="Arial"/>
          <w:b/>
          <w:noProof/>
          <w:szCs w:val="24"/>
          <w:lang w:eastAsia="el-GR"/>
        </w:rPr>
        <w:t>«</w:t>
      </w:r>
      <w:r w:rsidRPr="00F053BD">
        <w:rPr>
          <w:rFonts w:cs="Arial"/>
          <w:b/>
          <w:noProof/>
          <w:szCs w:val="24"/>
          <w:lang w:val="en-US" w:eastAsia="el-GR"/>
        </w:rPr>
        <w:t>Install</w:t>
      </w:r>
      <w:r w:rsidRPr="00F053BD">
        <w:rPr>
          <w:rFonts w:cs="Arial"/>
          <w:b/>
          <w:noProof/>
          <w:szCs w:val="24"/>
          <w:lang w:eastAsia="el-GR"/>
        </w:rPr>
        <w:t>»</w:t>
      </w:r>
      <w:r w:rsidRPr="00F053BD">
        <w:rPr>
          <w:rFonts w:cs="Arial"/>
          <w:noProof/>
          <w:szCs w:val="24"/>
          <w:lang w:eastAsia="el-GR"/>
        </w:rPr>
        <w:t>, όπως φαίνεται στις δύο παρακάτω εικόνες.</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95800" cy="3503563"/>
            <wp:effectExtent l="19050" t="0" r="0" b="0"/>
            <wp:docPr id="22" name="Picture 5" descr="V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5.jpg"/>
                    <pic:cNvPicPr/>
                  </pic:nvPicPr>
                  <pic:blipFill>
                    <a:blip r:embed="rId38" cstate="print"/>
                    <a:stretch>
                      <a:fillRect/>
                    </a:stretch>
                  </pic:blipFill>
                  <pic:spPr>
                    <a:xfrm>
                      <a:off x="0" y="0"/>
                      <a:ext cx="4495800" cy="3503563"/>
                    </a:xfrm>
                    <a:prstGeom prst="rect">
                      <a:avLst/>
                    </a:prstGeom>
                  </pic:spPr>
                </pic:pic>
              </a:graphicData>
            </a:graphic>
          </wp:inline>
        </w:drawing>
      </w:r>
    </w:p>
    <w:p w:rsidR="00095D26" w:rsidRPr="00F053BD" w:rsidRDefault="008D24F6" w:rsidP="00EF1C45">
      <w:pPr>
        <w:pStyle w:val="a7"/>
        <w:rPr>
          <w:rFonts w:cs="Arial"/>
          <w:noProof/>
          <w:lang w:eastAsia="el-GR"/>
        </w:rPr>
      </w:pPr>
      <w:bookmarkStart w:id="58" w:name="_Toc251685368"/>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V</w:t>
        </w:r>
      </w:fldSimple>
      <w:r w:rsidRPr="00F053BD">
        <w:t xml:space="preserve">: Εγκατάσταση </w:t>
      </w:r>
      <w:r w:rsidRPr="00F053BD">
        <w:rPr>
          <w:lang w:val="en-US"/>
        </w:rPr>
        <w:t>Virtualbox</w:t>
      </w:r>
      <w:r w:rsidRPr="00F053BD">
        <w:t xml:space="preserve"> Βήμα 5</w:t>
      </w:r>
      <w:bookmarkEnd w:id="58"/>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514850" cy="3541059"/>
            <wp:effectExtent l="19050" t="0" r="0" b="0"/>
            <wp:docPr id="23" name="Picture 6" descr="V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6.jpg"/>
                    <pic:cNvPicPr/>
                  </pic:nvPicPr>
                  <pic:blipFill>
                    <a:blip r:embed="rId39" cstate="print"/>
                    <a:stretch>
                      <a:fillRect/>
                    </a:stretch>
                  </pic:blipFill>
                  <pic:spPr>
                    <a:xfrm>
                      <a:off x="0" y="0"/>
                      <a:ext cx="4520112" cy="3545186"/>
                    </a:xfrm>
                    <a:prstGeom prst="rect">
                      <a:avLst/>
                    </a:prstGeom>
                  </pic:spPr>
                </pic:pic>
              </a:graphicData>
            </a:graphic>
          </wp:inline>
        </w:drawing>
      </w:r>
    </w:p>
    <w:p w:rsidR="00095D26" w:rsidRPr="00F053BD" w:rsidRDefault="008D24F6" w:rsidP="00EF1C45">
      <w:pPr>
        <w:pStyle w:val="a7"/>
        <w:rPr>
          <w:rFonts w:cs="Arial"/>
          <w:noProof/>
          <w:lang w:eastAsia="el-GR"/>
        </w:rPr>
      </w:pPr>
      <w:bookmarkStart w:id="59" w:name="_Toc251685369"/>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VI</w:t>
        </w:r>
      </w:fldSimple>
      <w:r w:rsidRPr="00F053BD">
        <w:t xml:space="preserve">: Εγκατάσταση </w:t>
      </w:r>
      <w:r w:rsidRPr="00F053BD">
        <w:rPr>
          <w:lang w:val="en-US"/>
        </w:rPr>
        <w:t>Virtualbox</w:t>
      </w:r>
      <w:r w:rsidRPr="00F053BD">
        <w:t xml:space="preserve"> Βήμα 6</w:t>
      </w:r>
      <w:bookmarkEnd w:id="59"/>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t>Το αποτέλεσμα είναι η εμφάνιση του παρακάτω παραθύρου που παρουσιάζει την εξέλιξη της εγκατάστασης.</w:t>
      </w:r>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200525" cy="3296301"/>
            <wp:effectExtent l="19050" t="0" r="9525" b="0"/>
            <wp:docPr id="24" name="Picture 7" descr="V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7.jpg"/>
                    <pic:cNvPicPr/>
                  </pic:nvPicPr>
                  <pic:blipFill>
                    <a:blip r:embed="rId40" cstate="print"/>
                    <a:stretch>
                      <a:fillRect/>
                    </a:stretch>
                  </pic:blipFill>
                  <pic:spPr>
                    <a:xfrm>
                      <a:off x="0" y="0"/>
                      <a:ext cx="4202510" cy="3297859"/>
                    </a:xfrm>
                    <a:prstGeom prst="rect">
                      <a:avLst/>
                    </a:prstGeom>
                  </pic:spPr>
                </pic:pic>
              </a:graphicData>
            </a:graphic>
          </wp:inline>
        </w:drawing>
      </w:r>
    </w:p>
    <w:p w:rsidR="00095D26" w:rsidRPr="00F053BD" w:rsidRDefault="008D24F6" w:rsidP="00EF1C45">
      <w:pPr>
        <w:pStyle w:val="a7"/>
        <w:rPr>
          <w:rFonts w:cs="Arial"/>
          <w:noProof/>
          <w:lang w:eastAsia="el-GR"/>
        </w:rPr>
      </w:pPr>
      <w:bookmarkStart w:id="60" w:name="_Toc251685370"/>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VII</w:t>
        </w:r>
      </w:fldSimple>
      <w:r w:rsidRPr="00F053BD">
        <w:t xml:space="preserve">: Εγκατάσταση </w:t>
      </w:r>
      <w:r w:rsidRPr="00F053BD">
        <w:rPr>
          <w:lang w:val="en-US"/>
        </w:rPr>
        <w:t>Virtualbox</w:t>
      </w:r>
      <w:r w:rsidRPr="00F053BD">
        <w:t xml:space="preserve"> Βήμα 7</w:t>
      </w:r>
      <w:bookmarkEnd w:id="60"/>
    </w:p>
    <w:p w:rsidR="00095D26" w:rsidRPr="00F053BD" w:rsidRDefault="00095D26" w:rsidP="003544BC">
      <w:pPr>
        <w:spacing w:after="120" w:line="360" w:lineRule="auto"/>
        <w:rPr>
          <w:rFonts w:cs="Arial"/>
          <w:noProof/>
          <w:szCs w:val="24"/>
          <w:lang w:eastAsia="el-GR"/>
        </w:rPr>
      </w:pPr>
      <w:r w:rsidRPr="00F053BD">
        <w:rPr>
          <w:rFonts w:cs="Arial"/>
          <w:noProof/>
          <w:szCs w:val="24"/>
          <w:lang w:eastAsia="el-GR"/>
        </w:rPr>
        <w:t xml:space="preserve">Όταν ολοκληρωθεί η εγκατάσταση επιλέγουμε την εκκίνηση της εφαρμογής και πατάμε το πλήκτρο </w:t>
      </w:r>
      <w:r w:rsidRPr="00F053BD">
        <w:rPr>
          <w:rFonts w:cs="Arial"/>
          <w:b/>
          <w:noProof/>
          <w:szCs w:val="24"/>
          <w:lang w:eastAsia="el-GR"/>
        </w:rPr>
        <w:t>«</w:t>
      </w:r>
      <w:r w:rsidRPr="00F053BD">
        <w:rPr>
          <w:rFonts w:cs="Arial"/>
          <w:b/>
          <w:noProof/>
          <w:szCs w:val="24"/>
          <w:lang w:val="en-US" w:eastAsia="el-GR"/>
        </w:rPr>
        <w:t>Finish</w:t>
      </w:r>
      <w:r w:rsidRPr="00F053BD">
        <w:rPr>
          <w:rFonts w:cs="Arial"/>
          <w:b/>
          <w:noProof/>
          <w:szCs w:val="24"/>
          <w:lang w:eastAsia="el-GR"/>
        </w:rPr>
        <w:t xml:space="preserve">» </w:t>
      </w:r>
      <w:r w:rsidRPr="00F053BD">
        <w:rPr>
          <w:rFonts w:cs="Arial"/>
          <w:noProof/>
          <w:szCs w:val="24"/>
          <w:lang w:eastAsia="el-GR"/>
        </w:rPr>
        <w:t>στο πράθυρο που εμφανί</w:t>
      </w:r>
      <w:r w:rsidR="00530005" w:rsidRPr="00F053BD">
        <w:rPr>
          <w:rFonts w:cs="Arial"/>
          <w:noProof/>
          <w:szCs w:val="24"/>
          <w:lang w:eastAsia="el-GR"/>
        </w:rPr>
        <w:t>ζ</w:t>
      </w:r>
      <w:r w:rsidRPr="00F053BD">
        <w:rPr>
          <w:rFonts w:cs="Arial"/>
          <w:noProof/>
          <w:szCs w:val="24"/>
          <w:lang w:eastAsia="el-GR"/>
        </w:rPr>
        <w:t>εται</w:t>
      </w:r>
      <w:r w:rsidR="009E55A3" w:rsidRPr="00F053BD">
        <w:rPr>
          <w:rFonts w:cs="Arial"/>
          <w:noProof/>
          <w:szCs w:val="24"/>
          <w:lang w:eastAsia="el-GR"/>
        </w:rPr>
        <w:t xml:space="preserve"> </w:t>
      </w:r>
      <w:r w:rsidRPr="00F053BD">
        <w:rPr>
          <w:rFonts w:cs="Arial"/>
          <w:noProof/>
          <w:szCs w:val="24"/>
          <w:lang w:eastAsia="el-GR"/>
        </w:rPr>
        <w:t>παρακάτω.</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314825" cy="3385997"/>
            <wp:effectExtent l="19050" t="0" r="9525" b="0"/>
            <wp:docPr id="25" name="Picture 8" descr="V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8.jpg"/>
                    <pic:cNvPicPr/>
                  </pic:nvPicPr>
                  <pic:blipFill>
                    <a:blip r:embed="rId41" cstate="print"/>
                    <a:stretch>
                      <a:fillRect/>
                    </a:stretch>
                  </pic:blipFill>
                  <pic:spPr>
                    <a:xfrm>
                      <a:off x="0" y="0"/>
                      <a:ext cx="4321944" cy="3391583"/>
                    </a:xfrm>
                    <a:prstGeom prst="rect">
                      <a:avLst/>
                    </a:prstGeom>
                  </pic:spPr>
                </pic:pic>
              </a:graphicData>
            </a:graphic>
          </wp:inline>
        </w:drawing>
      </w:r>
    </w:p>
    <w:p w:rsidR="00095D26" w:rsidRPr="00F053BD" w:rsidRDefault="008D24F6" w:rsidP="00EF1C45">
      <w:pPr>
        <w:pStyle w:val="a7"/>
        <w:rPr>
          <w:rFonts w:cs="Arial"/>
        </w:rPr>
      </w:pPr>
      <w:bookmarkStart w:id="61" w:name="_Toc251685371"/>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VIII</w:t>
        </w:r>
      </w:fldSimple>
      <w:r w:rsidRPr="00F053BD">
        <w:t xml:space="preserve">: Εγκατάσταση </w:t>
      </w:r>
      <w:r w:rsidRPr="00F053BD">
        <w:rPr>
          <w:lang w:val="en-US"/>
        </w:rPr>
        <w:t>Virtualbox</w:t>
      </w:r>
      <w:r w:rsidRPr="00F053BD">
        <w:t xml:space="preserve"> Βήμα 8</w:t>
      </w:r>
      <w:bookmarkEnd w:id="61"/>
    </w:p>
    <w:p w:rsidR="00095D26" w:rsidRPr="00F053BD" w:rsidRDefault="00095D26" w:rsidP="003544BC">
      <w:pPr>
        <w:spacing w:after="120" w:line="360" w:lineRule="auto"/>
        <w:rPr>
          <w:rFonts w:cs="Arial"/>
          <w:szCs w:val="24"/>
        </w:rPr>
      </w:pPr>
      <w:r w:rsidRPr="00F053BD">
        <w:rPr>
          <w:rFonts w:cs="Arial"/>
          <w:szCs w:val="24"/>
        </w:rPr>
        <w:t xml:space="preserve">Όταν εκκινήσουμε την εφαρμογή για πρώτη φορά, θα εμφανιστεί ένα παράθυρο όπως φαίνεται στην παρακάτω εικόνα. Σε αυτό </w:t>
      </w:r>
      <w:r w:rsidR="00280C2D" w:rsidRPr="00F053BD">
        <w:rPr>
          <w:rFonts w:cs="Arial"/>
          <w:szCs w:val="24"/>
        </w:rPr>
        <w:t>το σημείο δεν υπάρχουν διαθέσιμες</w:t>
      </w:r>
      <w:r w:rsidRPr="00F053BD">
        <w:rPr>
          <w:rFonts w:cs="Arial"/>
          <w:szCs w:val="24"/>
        </w:rPr>
        <w:t xml:space="preserve"> </w:t>
      </w:r>
      <w:r w:rsidR="00280C2D" w:rsidRPr="00F053BD">
        <w:rPr>
          <w:rFonts w:cs="Arial"/>
          <w:szCs w:val="24"/>
        </w:rPr>
        <w:t xml:space="preserve">εικονικές μηχανές </w:t>
      </w:r>
      <w:r w:rsidRPr="00F053BD">
        <w:rPr>
          <w:rFonts w:cs="Arial"/>
          <w:szCs w:val="24"/>
        </w:rPr>
        <w:t>καθώς δεν έχου</w:t>
      </w:r>
      <w:r w:rsidR="00530005" w:rsidRPr="00F053BD">
        <w:rPr>
          <w:rFonts w:cs="Arial"/>
          <w:szCs w:val="24"/>
        </w:rPr>
        <w:t xml:space="preserve">με δημιουργήσει </w:t>
      </w:r>
      <w:r w:rsidR="00530005" w:rsidRPr="00F053BD">
        <w:rPr>
          <w:rFonts w:cs="Arial"/>
          <w:szCs w:val="24"/>
        </w:rPr>
        <w:lastRenderedPageBreak/>
        <w:t>ακόμα κάποια</w:t>
      </w:r>
      <w:r w:rsidR="00280C2D" w:rsidRPr="00F053BD">
        <w:rPr>
          <w:rFonts w:cs="Arial"/>
          <w:szCs w:val="24"/>
        </w:rPr>
        <w:t>. Οι</w:t>
      </w:r>
      <w:r w:rsidRPr="00F053BD">
        <w:rPr>
          <w:rFonts w:cs="Arial"/>
          <w:szCs w:val="24"/>
        </w:rPr>
        <w:t xml:space="preserve"> </w:t>
      </w:r>
      <w:r w:rsidR="00280C2D" w:rsidRPr="00F053BD">
        <w:rPr>
          <w:rFonts w:cs="Arial"/>
          <w:szCs w:val="24"/>
        </w:rPr>
        <w:t>εικονικές μηχανές</w:t>
      </w:r>
      <w:r w:rsidRPr="00F053BD">
        <w:rPr>
          <w:rFonts w:cs="Arial"/>
          <w:szCs w:val="24"/>
        </w:rPr>
        <w:t xml:space="preserve"> που θα δημιουργήσουμε θα εμφανίζονται στην αριστερή στήλη του παραθ</w:t>
      </w:r>
      <w:r w:rsidR="00280C2D" w:rsidRPr="00F053BD">
        <w:rPr>
          <w:rFonts w:cs="Arial"/>
          <w:szCs w:val="24"/>
        </w:rPr>
        <w:t>ύρου. Από εκεί θα μπορούμε να τις επιλέξουμε με σκοπό να τις</w:t>
      </w:r>
      <w:r w:rsidRPr="00F053BD">
        <w:rPr>
          <w:rFonts w:cs="Arial"/>
          <w:szCs w:val="24"/>
        </w:rPr>
        <w:t xml:space="preserve"> εκκινήσουμε ή να τροποποι</w:t>
      </w:r>
      <w:r w:rsidR="00280C2D" w:rsidRPr="00F053BD">
        <w:rPr>
          <w:rFonts w:cs="Arial"/>
          <w:szCs w:val="24"/>
        </w:rPr>
        <w:t>ήσουμε κάποιες ρυθμίσεις σε αυτές</w:t>
      </w:r>
      <w:r w:rsidRPr="00F053BD">
        <w:rPr>
          <w:rFonts w:cs="Arial"/>
          <w:szCs w:val="24"/>
        </w:rPr>
        <w:t xml:space="preserve"> όπως θα δούμε παρακάτω. Στο δεξί μέρος του παραθύρου εμφανίζο</w:t>
      </w:r>
      <w:r w:rsidR="00280C2D" w:rsidRPr="00F053BD">
        <w:rPr>
          <w:rFonts w:cs="Arial"/>
          <w:szCs w:val="24"/>
        </w:rPr>
        <w:t>νται κάποιες λεπτομέρειες για την επιλεγμένη</w:t>
      </w:r>
      <w:r w:rsidRPr="00F053BD">
        <w:rPr>
          <w:rFonts w:cs="Arial"/>
          <w:szCs w:val="24"/>
        </w:rPr>
        <w:t xml:space="preserve"> </w:t>
      </w:r>
      <w:r w:rsidR="00280C2D" w:rsidRPr="00F053BD">
        <w:rPr>
          <w:rFonts w:cs="Arial"/>
          <w:szCs w:val="24"/>
        </w:rPr>
        <w:t>εικονική μηχανή</w:t>
      </w:r>
      <w:r w:rsidRPr="00F053BD">
        <w:rPr>
          <w:rFonts w:cs="Arial"/>
          <w:szCs w:val="24"/>
        </w:rPr>
        <w:t>.</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5274310" cy="3846830"/>
            <wp:effectExtent l="19050" t="0" r="2540" b="0"/>
            <wp:docPr id="26" name="Picture 0" desc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jpg"/>
                    <pic:cNvPicPr/>
                  </pic:nvPicPr>
                  <pic:blipFill>
                    <a:blip r:embed="rId42" cstate="print"/>
                    <a:stretch>
                      <a:fillRect/>
                    </a:stretch>
                  </pic:blipFill>
                  <pic:spPr>
                    <a:xfrm>
                      <a:off x="0" y="0"/>
                      <a:ext cx="5274310" cy="3846830"/>
                    </a:xfrm>
                    <a:prstGeom prst="rect">
                      <a:avLst/>
                    </a:prstGeom>
                  </pic:spPr>
                </pic:pic>
              </a:graphicData>
            </a:graphic>
          </wp:inline>
        </w:drawing>
      </w:r>
    </w:p>
    <w:p w:rsidR="00095D26" w:rsidRPr="00F053BD" w:rsidRDefault="008D24F6" w:rsidP="00EF1C45">
      <w:pPr>
        <w:pStyle w:val="a7"/>
        <w:rPr>
          <w:rFonts w:cs="Arial"/>
        </w:rPr>
      </w:pPr>
      <w:bookmarkStart w:id="62" w:name="_Toc251685372"/>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IX</w:t>
        </w:r>
      </w:fldSimple>
      <w:r w:rsidRPr="00F053BD">
        <w:t xml:space="preserve">: Εκκίνηση του </w:t>
      </w:r>
      <w:r w:rsidRPr="00F053BD">
        <w:rPr>
          <w:lang w:val="en-US"/>
        </w:rPr>
        <w:t>Virtualbox</w:t>
      </w:r>
      <w:bookmarkEnd w:id="62"/>
    </w:p>
    <w:p w:rsidR="00095D26" w:rsidRPr="00F053BD" w:rsidRDefault="00095D26" w:rsidP="001B6C81">
      <w:pPr>
        <w:pStyle w:val="2"/>
      </w:pPr>
      <w:bookmarkStart w:id="63" w:name="_Toc251685262"/>
      <w:r w:rsidRPr="00F053BD">
        <w:t xml:space="preserve">Δημιουργία </w:t>
      </w:r>
      <w:r w:rsidR="00D46C64" w:rsidRPr="00F053BD">
        <w:t>Εικονικής Μηχανής</w:t>
      </w:r>
      <w:bookmarkEnd w:id="63"/>
    </w:p>
    <w:p w:rsidR="00095D26" w:rsidRPr="00F053BD" w:rsidRDefault="00095D26" w:rsidP="003544BC">
      <w:pPr>
        <w:spacing w:after="120" w:line="360" w:lineRule="auto"/>
        <w:rPr>
          <w:rFonts w:cs="Arial"/>
          <w:szCs w:val="24"/>
        </w:rPr>
      </w:pPr>
      <w:r w:rsidRPr="00F053BD">
        <w:rPr>
          <w:rFonts w:cs="Arial"/>
          <w:szCs w:val="24"/>
        </w:rPr>
        <w:t xml:space="preserve">Για τις ανάγκες της πτυχιακής θα δημιουργήσουμε δυο </w:t>
      </w:r>
      <w:r w:rsidR="00831376" w:rsidRPr="00F053BD">
        <w:rPr>
          <w:rFonts w:cs="Arial"/>
          <w:szCs w:val="24"/>
        </w:rPr>
        <w:t>εικονικές μηχανές</w:t>
      </w:r>
      <w:r w:rsidRPr="00F053BD">
        <w:rPr>
          <w:rFonts w:cs="Arial"/>
          <w:szCs w:val="24"/>
        </w:rPr>
        <w:t xml:space="preserve">. </w:t>
      </w:r>
      <w:r w:rsidR="00831376" w:rsidRPr="00F053BD">
        <w:rPr>
          <w:rFonts w:cs="Arial"/>
          <w:szCs w:val="24"/>
        </w:rPr>
        <w:t>Η</w:t>
      </w:r>
      <w:r w:rsidRPr="00F053BD">
        <w:rPr>
          <w:rFonts w:cs="Arial"/>
          <w:szCs w:val="24"/>
        </w:rPr>
        <w:t xml:space="preserve"> </w:t>
      </w:r>
      <w:r w:rsidR="00831376" w:rsidRPr="00F053BD">
        <w:rPr>
          <w:rFonts w:cs="Arial"/>
          <w:szCs w:val="24"/>
        </w:rPr>
        <w:t>μι</w:t>
      </w:r>
      <w:r w:rsidRPr="00F053BD">
        <w:rPr>
          <w:rFonts w:cs="Arial"/>
          <w:szCs w:val="24"/>
        </w:rPr>
        <w:t xml:space="preserve">α θα έχει για λειτουργικό σύστημα την διανομή </w:t>
      </w:r>
      <w:r w:rsidRPr="00F053BD">
        <w:rPr>
          <w:rFonts w:cs="Arial"/>
          <w:szCs w:val="24"/>
          <w:lang w:val="en-US"/>
        </w:rPr>
        <w:t>Ubuntu</w:t>
      </w:r>
      <w:r w:rsidRPr="00F053BD">
        <w:rPr>
          <w:rFonts w:cs="Arial"/>
          <w:szCs w:val="24"/>
        </w:rPr>
        <w:t xml:space="preserve"> 9.10 32-</w:t>
      </w:r>
      <w:r w:rsidRPr="00F053BD">
        <w:rPr>
          <w:rFonts w:cs="Arial"/>
          <w:szCs w:val="24"/>
          <w:lang w:val="en-US"/>
        </w:rPr>
        <w:t>bit</w:t>
      </w:r>
      <w:r w:rsidRPr="00F053BD">
        <w:rPr>
          <w:rFonts w:cs="Arial"/>
          <w:szCs w:val="24"/>
        </w:rPr>
        <w:t xml:space="preserve"> του </w:t>
      </w:r>
      <w:r w:rsidRPr="00F053BD">
        <w:rPr>
          <w:rFonts w:cs="Arial"/>
          <w:szCs w:val="24"/>
          <w:lang w:val="en-US"/>
        </w:rPr>
        <w:t>Linux</w:t>
      </w:r>
      <w:r w:rsidRPr="00F053BD">
        <w:rPr>
          <w:rFonts w:cs="Arial"/>
          <w:szCs w:val="24"/>
        </w:rPr>
        <w:t xml:space="preserve"> και </w:t>
      </w:r>
      <w:r w:rsidR="00831376" w:rsidRPr="00F053BD">
        <w:rPr>
          <w:rFonts w:cs="Arial"/>
          <w:szCs w:val="24"/>
        </w:rPr>
        <w:t>η άλλη</w:t>
      </w:r>
      <w:r w:rsidRPr="00F053BD">
        <w:rPr>
          <w:rFonts w:cs="Arial"/>
          <w:szCs w:val="24"/>
        </w:rPr>
        <w:t xml:space="preserve"> θα έχει μια έκδοση των </w:t>
      </w:r>
      <w:r w:rsidRPr="00F053BD">
        <w:rPr>
          <w:rFonts w:cs="Arial"/>
          <w:szCs w:val="24"/>
          <w:lang w:val="en-US"/>
        </w:rPr>
        <w:t>Windows</w:t>
      </w:r>
      <w:r w:rsidRPr="00F053BD">
        <w:rPr>
          <w:rFonts w:cs="Arial"/>
          <w:szCs w:val="24"/>
        </w:rPr>
        <w:t xml:space="preserve"> </w:t>
      </w:r>
      <w:r w:rsidRPr="00F053BD">
        <w:rPr>
          <w:rFonts w:cs="Arial"/>
          <w:szCs w:val="24"/>
          <w:lang w:val="en-US"/>
        </w:rPr>
        <w:t>XP</w:t>
      </w:r>
      <w:r w:rsidRPr="00F053BD">
        <w:rPr>
          <w:rFonts w:cs="Arial"/>
          <w:szCs w:val="24"/>
        </w:rPr>
        <w:t xml:space="preserve"> που παρέχεται μέσω του </w:t>
      </w:r>
      <w:r w:rsidRPr="00F053BD">
        <w:rPr>
          <w:rFonts w:cs="Arial"/>
          <w:szCs w:val="24"/>
          <w:lang w:val="en-US"/>
        </w:rPr>
        <w:t>MSDN</w:t>
      </w:r>
      <w:r w:rsidRPr="00F053BD">
        <w:rPr>
          <w:rFonts w:cs="Arial"/>
          <w:szCs w:val="24"/>
        </w:rPr>
        <w:t xml:space="preserve"> </w:t>
      </w:r>
      <w:r w:rsidRPr="00F053BD">
        <w:rPr>
          <w:rFonts w:cs="Arial"/>
          <w:szCs w:val="24"/>
          <w:lang w:val="en-US"/>
        </w:rPr>
        <w:t>Academic</w:t>
      </w:r>
      <w:r w:rsidRPr="00F053BD">
        <w:rPr>
          <w:rFonts w:cs="Arial"/>
          <w:szCs w:val="24"/>
        </w:rPr>
        <w:t xml:space="preserve"> </w:t>
      </w:r>
      <w:r w:rsidRPr="00F053BD">
        <w:rPr>
          <w:rFonts w:cs="Arial"/>
          <w:szCs w:val="24"/>
          <w:lang w:val="en-US"/>
        </w:rPr>
        <w:t>Alliance</w:t>
      </w:r>
      <w:r w:rsidRPr="00F053BD">
        <w:rPr>
          <w:rFonts w:cs="Arial"/>
          <w:szCs w:val="24"/>
        </w:rPr>
        <w:t xml:space="preserve"> στο Α.Τ.Ε.Ι. Θεσσαλονίκης. Η επιλογή ενός λειτουργικού συστήματος </w:t>
      </w:r>
      <w:r w:rsidRPr="00F053BD">
        <w:rPr>
          <w:rFonts w:cs="Arial"/>
          <w:szCs w:val="24"/>
          <w:lang w:val="en-US"/>
        </w:rPr>
        <w:t>Windows</w:t>
      </w:r>
      <w:r w:rsidRPr="00F053BD">
        <w:rPr>
          <w:rFonts w:cs="Arial"/>
          <w:szCs w:val="24"/>
        </w:rPr>
        <w:t xml:space="preserve"> και ενός λειτουργικού συστήματος </w:t>
      </w:r>
      <w:r w:rsidRPr="00F053BD">
        <w:rPr>
          <w:rFonts w:cs="Arial"/>
          <w:szCs w:val="24"/>
          <w:lang w:val="en-US"/>
        </w:rPr>
        <w:t>Linux</w:t>
      </w:r>
      <w:r w:rsidRPr="00F053BD">
        <w:rPr>
          <w:rFonts w:cs="Arial"/>
          <w:szCs w:val="24"/>
        </w:rPr>
        <w:t xml:space="preserve"> έγινε με σκοπό την επίδειξη της αποτελεσματικότητας ενός μοντέλου </w:t>
      </w:r>
      <w:r w:rsidRPr="00F053BD">
        <w:rPr>
          <w:rFonts w:cs="Arial"/>
          <w:szCs w:val="24"/>
          <w:lang w:val="en-US"/>
        </w:rPr>
        <w:t>Virtualization</w:t>
      </w:r>
      <w:r w:rsidRPr="00F053BD">
        <w:rPr>
          <w:rFonts w:cs="Arial"/>
          <w:szCs w:val="24"/>
        </w:rPr>
        <w:t xml:space="preserve"> ανεξαρτήτου λειτουργικού συστήματος. Η επιλογή των συγκεκριμένων εκδόσεων ωστόσο δεν έχει κάποιο ιδιαίτερο σκοπό.</w:t>
      </w:r>
    </w:p>
    <w:p w:rsidR="00095D26" w:rsidRPr="00F053BD" w:rsidRDefault="00095D26" w:rsidP="003544BC">
      <w:pPr>
        <w:spacing w:after="120" w:line="360" w:lineRule="auto"/>
        <w:rPr>
          <w:rFonts w:cs="Arial"/>
          <w:szCs w:val="24"/>
        </w:rPr>
      </w:pPr>
      <w:r w:rsidRPr="00F053BD">
        <w:rPr>
          <w:rFonts w:cs="Arial"/>
          <w:szCs w:val="24"/>
        </w:rPr>
        <w:t xml:space="preserve">Παρακάτω ακολουθεί αναλυτική περιγραφή για την δημιουργία </w:t>
      </w:r>
      <w:r w:rsidR="00831376" w:rsidRPr="00F053BD">
        <w:rPr>
          <w:rFonts w:cs="Arial"/>
          <w:szCs w:val="24"/>
        </w:rPr>
        <w:t>μια</w:t>
      </w:r>
      <w:r w:rsidRPr="00F053BD">
        <w:rPr>
          <w:rFonts w:cs="Arial"/>
          <w:szCs w:val="24"/>
        </w:rPr>
        <w:t xml:space="preserve">ς </w:t>
      </w:r>
      <w:r w:rsidR="00831376" w:rsidRPr="00F053BD">
        <w:rPr>
          <w:rFonts w:cs="Arial"/>
          <w:szCs w:val="24"/>
        </w:rPr>
        <w:t>εικονικής μηχανής</w:t>
      </w:r>
      <w:r w:rsidRPr="00F053BD">
        <w:rPr>
          <w:rFonts w:cs="Arial"/>
          <w:szCs w:val="24"/>
        </w:rPr>
        <w:t>.</w:t>
      </w:r>
    </w:p>
    <w:p w:rsidR="00095D26" w:rsidRPr="00F053BD" w:rsidRDefault="00095D26" w:rsidP="003544BC">
      <w:pPr>
        <w:spacing w:after="120" w:line="360" w:lineRule="auto"/>
        <w:rPr>
          <w:rFonts w:cs="Arial"/>
          <w:szCs w:val="24"/>
        </w:rPr>
      </w:pPr>
      <w:r w:rsidRPr="00F053BD">
        <w:rPr>
          <w:rFonts w:cs="Arial"/>
          <w:szCs w:val="24"/>
        </w:rPr>
        <w:lastRenderedPageBreak/>
        <w:t>Πατώντας το πλήκτρο «</w:t>
      </w:r>
      <w:r w:rsidRPr="00F053BD">
        <w:rPr>
          <w:rFonts w:cs="Arial"/>
          <w:b/>
          <w:szCs w:val="24"/>
          <w:lang w:val="en-US"/>
        </w:rPr>
        <w:t>New</w:t>
      </w:r>
      <w:r w:rsidRPr="00F053BD">
        <w:rPr>
          <w:rFonts w:cs="Arial"/>
          <w:szCs w:val="24"/>
        </w:rPr>
        <w:t>» από το αρχικό παράθυρο εμφανίζεται η παραπάνω οθόνη που μας ενημερώνει ότ</w:t>
      </w:r>
      <w:r w:rsidR="00831376" w:rsidRPr="00F053BD">
        <w:rPr>
          <w:rFonts w:cs="Arial"/>
          <w:szCs w:val="24"/>
        </w:rPr>
        <w:t>ι πρόκειται να δημιουργήσουμε μι</w:t>
      </w:r>
      <w:r w:rsidRPr="00F053BD">
        <w:rPr>
          <w:rFonts w:cs="Arial"/>
          <w:szCs w:val="24"/>
        </w:rPr>
        <w:t>α νέ</w:t>
      </w:r>
      <w:r w:rsidR="00831376" w:rsidRPr="00F053BD">
        <w:rPr>
          <w:rFonts w:cs="Arial"/>
          <w:szCs w:val="24"/>
        </w:rPr>
        <w:t>α</w:t>
      </w:r>
      <w:r w:rsidRPr="00F053BD">
        <w:rPr>
          <w:rFonts w:cs="Arial"/>
          <w:szCs w:val="24"/>
        </w:rPr>
        <w:t xml:space="preserve"> </w:t>
      </w:r>
      <w:r w:rsidR="00831376" w:rsidRPr="00F053BD">
        <w:rPr>
          <w:rFonts w:cs="Arial"/>
          <w:szCs w:val="24"/>
        </w:rPr>
        <w:t>εικονική μηχανή</w:t>
      </w:r>
      <w:r w:rsidRPr="00F053BD">
        <w:rPr>
          <w:rFonts w:cs="Arial"/>
          <w:szCs w:val="24"/>
        </w:rPr>
        <w:t>. Για να προχωρήσουμε στο επόμενο βήμα επιλέγουμε το πλήκτρο «</w:t>
      </w:r>
      <w:r w:rsidRPr="00F053BD">
        <w:rPr>
          <w:rFonts w:cs="Arial"/>
          <w:b/>
          <w:szCs w:val="24"/>
          <w:lang w:val="en-US"/>
        </w:rPr>
        <w:t>Next</w:t>
      </w:r>
      <w:r w:rsidRPr="00F053BD">
        <w:rPr>
          <w:rFonts w:cs="Arial"/>
          <w:szCs w:val="24"/>
        </w:rPr>
        <w:t>».</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5274310" cy="3843655"/>
            <wp:effectExtent l="19050" t="0" r="2540" b="0"/>
            <wp:docPr id="27" name="Picture 11" descr="V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1.jpg"/>
                    <pic:cNvPicPr/>
                  </pic:nvPicPr>
                  <pic:blipFill>
                    <a:blip r:embed="rId43" cstate="print"/>
                    <a:stretch>
                      <a:fillRect/>
                    </a:stretch>
                  </pic:blipFill>
                  <pic:spPr>
                    <a:xfrm>
                      <a:off x="0" y="0"/>
                      <a:ext cx="5274310" cy="3843655"/>
                    </a:xfrm>
                    <a:prstGeom prst="rect">
                      <a:avLst/>
                    </a:prstGeom>
                  </pic:spPr>
                </pic:pic>
              </a:graphicData>
            </a:graphic>
          </wp:inline>
        </w:drawing>
      </w:r>
    </w:p>
    <w:p w:rsidR="00095D26" w:rsidRPr="00F053BD" w:rsidRDefault="008D24F6" w:rsidP="00EF1C45">
      <w:pPr>
        <w:pStyle w:val="a7"/>
        <w:rPr>
          <w:rFonts w:cs="Arial"/>
        </w:rPr>
      </w:pPr>
      <w:bookmarkStart w:id="64" w:name="_Toc251685373"/>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1</w:t>
      </w:r>
      <w:bookmarkEnd w:id="64"/>
    </w:p>
    <w:p w:rsidR="00095D26" w:rsidRPr="00F053BD" w:rsidRDefault="00095D26" w:rsidP="003544BC">
      <w:pPr>
        <w:spacing w:after="120" w:line="360" w:lineRule="auto"/>
        <w:rPr>
          <w:rFonts w:cs="Arial"/>
          <w:szCs w:val="24"/>
        </w:rPr>
      </w:pPr>
      <w:r w:rsidRPr="00F053BD">
        <w:rPr>
          <w:rFonts w:cs="Arial"/>
          <w:szCs w:val="24"/>
        </w:rPr>
        <w:t>Σε αυτό το στάδιο της διαδικασίας καλούμ</w:t>
      </w:r>
      <w:r w:rsidR="00831376" w:rsidRPr="00F053BD">
        <w:rPr>
          <w:rFonts w:cs="Arial"/>
          <w:szCs w:val="24"/>
        </w:rPr>
        <w:t>αστε να δώσουμε κάποιο όνομα στην</w:t>
      </w:r>
      <w:r w:rsidRPr="00F053BD">
        <w:rPr>
          <w:rFonts w:cs="Arial"/>
          <w:szCs w:val="24"/>
        </w:rPr>
        <w:t xml:space="preserve"> </w:t>
      </w:r>
      <w:r w:rsidR="00831376" w:rsidRPr="00F053BD">
        <w:rPr>
          <w:rFonts w:cs="Arial"/>
          <w:szCs w:val="24"/>
        </w:rPr>
        <w:t>εικονική μηχανή</w:t>
      </w:r>
      <w:r w:rsidRPr="00F053BD">
        <w:rPr>
          <w:rFonts w:cs="Arial"/>
          <w:szCs w:val="24"/>
        </w:rPr>
        <w:t xml:space="preserve"> που θα δημιουργήσουμε, καθώς και να επιλέξουμε το είδος και την έκδοση του λειτουργικού συστήματος. Όπως φαίνεται και στην παρακάτω εικόνα, μπορούμε να επιλέξουμε να εγκαταστήσουμε κάποιο λειτουργικό </w:t>
      </w:r>
      <w:r w:rsidRPr="00F053BD">
        <w:rPr>
          <w:rFonts w:cs="Arial"/>
          <w:szCs w:val="24"/>
          <w:lang w:val="en-US"/>
        </w:rPr>
        <w:t>Windows</w:t>
      </w:r>
      <w:r w:rsidRPr="00F053BD">
        <w:rPr>
          <w:rFonts w:cs="Arial"/>
          <w:szCs w:val="24"/>
        </w:rPr>
        <w:t xml:space="preserve">, </w:t>
      </w:r>
      <w:r w:rsidRPr="00F053BD">
        <w:rPr>
          <w:rFonts w:cs="Arial"/>
          <w:szCs w:val="24"/>
          <w:lang w:val="en-US"/>
        </w:rPr>
        <w:t>Linux</w:t>
      </w:r>
      <w:r w:rsidRPr="00F053BD">
        <w:rPr>
          <w:rFonts w:cs="Arial"/>
          <w:szCs w:val="24"/>
        </w:rPr>
        <w:t xml:space="preserve">, </w:t>
      </w:r>
      <w:r w:rsidRPr="00F053BD">
        <w:rPr>
          <w:rFonts w:cs="Arial"/>
          <w:szCs w:val="24"/>
          <w:lang w:val="en-US"/>
        </w:rPr>
        <w:t>Solaris</w:t>
      </w:r>
      <w:r w:rsidRPr="00F053BD">
        <w:rPr>
          <w:rFonts w:cs="Arial"/>
          <w:szCs w:val="24"/>
        </w:rPr>
        <w:t xml:space="preserve">, </w:t>
      </w:r>
      <w:r w:rsidRPr="00F053BD">
        <w:rPr>
          <w:rFonts w:cs="Arial"/>
          <w:szCs w:val="24"/>
          <w:lang w:val="en-US"/>
        </w:rPr>
        <w:t>BSD</w:t>
      </w:r>
      <w:r w:rsidRPr="00F053BD">
        <w:rPr>
          <w:rFonts w:cs="Arial"/>
          <w:szCs w:val="24"/>
        </w:rPr>
        <w:t xml:space="preserve">, </w:t>
      </w:r>
      <w:r w:rsidRPr="00F053BD">
        <w:rPr>
          <w:rFonts w:cs="Arial"/>
          <w:szCs w:val="24"/>
          <w:lang w:val="en-US"/>
        </w:rPr>
        <w:t>IBM</w:t>
      </w:r>
      <w:r w:rsidRPr="00F053BD">
        <w:rPr>
          <w:rFonts w:cs="Arial"/>
          <w:szCs w:val="24"/>
        </w:rPr>
        <w:t xml:space="preserve"> </w:t>
      </w:r>
      <w:r w:rsidRPr="00F053BD">
        <w:rPr>
          <w:rFonts w:cs="Arial"/>
          <w:szCs w:val="24"/>
          <w:lang w:val="en-US"/>
        </w:rPr>
        <w:t>OS</w:t>
      </w:r>
      <w:r w:rsidRPr="00F053BD">
        <w:rPr>
          <w:rFonts w:cs="Arial"/>
          <w:szCs w:val="24"/>
        </w:rPr>
        <w:t xml:space="preserve">/2 ή κάποιο άλλο. Το ίδιο ισχύει και για την έκδοση του κάθε λειτουργικού. Για παράδειγμα αν επιλέξουμε να εγκαταστήσουμε μια διανομή του </w:t>
      </w:r>
      <w:r w:rsidRPr="00F053BD">
        <w:rPr>
          <w:rFonts w:cs="Arial"/>
          <w:szCs w:val="24"/>
          <w:lang w:val="en-US"/>
        </w:rPr>
        <w:t>Linux</w:t>
      </w:r>
      <w:r w:rsidRPr="00F053BD">
        <w:rPr>
          <w:rFonts w:cs="Arial"/>
          <w:szCs w:val="24"/>
        </w:rPr>
        <w:t xml:space="preserve"> θα δούμε στις εκδόσεις μόνο τις δημοφιλέστερες</w:t>
      </w:r>
      <w:r w:rsidR="0077409C" w:rsidRPr="00F053BD">
        <w:rPr>
          <w:rFonts w:cs="Arial"/>
          <w:szCs w:val="24"/>
        </w:rPr>
        <w:t xml:space="preserve"> </w:t>
      </w:r>
      <w:r w:rsidRPr="00F053BD">
        <w:rPr>
          <w:rFonts w:cs="Arial"/>
          <w:szCs w:val="24"/>
        </w:rPr>
        <w:t>διανομές. Μπορούμε ωστόσο να εγκαταστήσουμε όποια διανομή θέλουμε επιλέγοντας την έκδοση «</w:t>
      </w:r>
      <w:r w:rsidRPr="00F053BD">
        <w:rPr>
          <w:rFonts w:cs="Arial"/>
          <w:szCs w:val="24"/>
          <w:lang w:val="en-US"/>
        </w:rPr>
        <w:t>Other</w:t>
      </w:r>
      <w:r w:rsidRPr="00F053BD">
        <w:rPr>
          <w:rFonts w:cs="Arial"/>
          <w:szCs w:val="24"/>
        </w:rPr>
        <w:t>».</w:t>
      </w:r>
    </w:p>
    <w:p w:rsidR="00095D26" w:rsidRPr="00F053BD" w:rsidRDefault="00095D26" w:rsidP="003544BC">
      <w:pPr>
        <w:spacing w:after="120" w:line="360" w:lineRule="auto"/>
        <w:rPr>
          <w:rFonts w:cs="Arial"/>
          <w:szCs w:val="24"/>
        </w:rPr>
      </w:pPr>
      <w:r w:rsidRPr="00F053BD">
        <w:rPr>
          <w:rFonts w:cs="Arial"/>
          <w:szCs w:val="24"/>
        </w:rPr>
        <w:t>Εμείς θ</w:t>
      </w:r>
      <w:r w:rsidR="00831376" w:rsidRPr="00F053BD">
        <w:rPr>
          <w:rFonts w:cs="Arial"/>
          <w:szCs w:val="24"/>
        </w:rPr>
        <w:t>α ονομάσουμε την εικονική μηχανή</w:t>
      </w:r>
      <w:r w:rsidRPr="00F053BD">
        <w:rPr>
          <w:rFonts w:cs="Arial"/>
          <w:szCs w:val="24"/>
        </w:rPr>
        <w:t xml:space="preserve"> που θα τρέχει σε </w:t>
      </w:r>
      <w:r w:rsidRPr="00F053BD">
        <w:rPr>
          <w:rFonts w:cs="Arial"/>
          <w:szCs w:val="24"/>
          <w:lang w:val="en-US"/>
        </w:rPr>
        <w:t>Linux</w:t>
      </w:r>
      <w:r w:rsidRPr="00F053BD">
        <w:rPr>
          <w:rFonts w:cs="Arial"/>
          <w:szCs w:val="24"/>
        </w:rPr>
        <w:t xml:space="preserve"> ως </w:t>
      </w:r>
      <w:r w:rsidRPr="00F053BD">
        <w:rPr>
          <w:rFonts w:cs="Arial"/>
          <w:szCs w:val="24"/>
          <w:lang w:val="en-US"/>
        </w:rPr>
        <w:t>V</w:t>
      </w:r>
      <w:r w:rsidRPr="00F053BD">
        <w:rPr>
          <w:rFonts w:cs="Arial"/>
          <w:szCs w:val="24"/>
        </w:rPr>
        <w:t>-</w:t>
      </w:r>
      <w:r w:rsidRPr="00F053BD">
        <w:rPr>
          <w:rFonts w:cs="Arial"/>
          <w:szCs w:val="24"/>
          <w:lang w:val="en-US"/>
        </w:rPr>
        <w:t>Ubuntu</w:t>
      </w:r>
      <w:r w:rsidR="00831376" w:rsidRPr="00F053BD">
        <w:rPr>
          <w:rFonts w:cs="Arial"/>
          <w:szCs w:val="24"/>
        </w:rPr>
        <w:t xml:space="preserve"> και την</w:t>
      </w:r>
      <w:r w:rsidRPr="00F053BD">
        <w:rPr>
          <w:rFonts w:cs="Arial"/>
          <w:szCs w:val="24"/>
        </w:rPr>
        <w:t xml:space="preserve"> </w:t>
      </w:r>
      <w:r w:rsidR="00831376" w:rsidRPr="00F053BD">
        <w:rPr>
          <w:rFonts w:cs="Arial"/>
          <w:szCs w:val="24"/>
        </w:rPr>
        <w:t>εικονική μηχανή</w:t>
      </w:r>
      <w:r w:rsidRPr="00F053BD">
        <w:rPr>
          <w:rFonts w:cs="Arial"/>
          <w:szCs w:val="24"/>
        </w:rPr>
        <w:t xml:space="preserve"> που θα τρέχει σε </w:t>
      </w:r>
      <w:r w:rsidRPr="00F053BD">
        <w:rPr>
          <w:rFonts w:cs="Arial"/>
          <w:szCs w:val="24"/>
          <w:lang w:val="en-US"/>
        </w:rPr>
        <w:t>Windows</w:t>
      </w:r>
      <w:r w:rsidRPr="00F053BD">
        <w:rPr>
          <w:rFonts w:cs="Arial"/>
          <w:szCs w:val="24"/>
        </w:rPr>
        <w:t xml:space="preserve"> ως </w:t>
      </w:r>
      <w:r w:rsidRPr="00F053BD">
        <w:rPr>
          <w:rFonts w:cs="Arial"/>
          <w:szCs w:val="24"/>
          <w:lang w:val="en-US"/>
        </w:rPr>
        <w:t>VirtualXP</w:t>
      </w:r>
      <w:r w:rsidRPr="00F053BD">
        <w:rPr>
          <w:rFonts w:cs="Arial"/>
          <w:szCs w:val="24"/>
        </w:rPr>
        <w:t>.</w:t>
      </w:r>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486275" cy="3273695"/>
            <wp:effectExtent l="19050" t="0" r="9525" b="0"/>
            <wp:docPr id="28" name="Picture 12" descr="V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2.jpg"/>
                    <pic:cNvPicPr/>
                  </pic:nvPicPr>
                  <pic:blipFill>
                    <a:blip r:embed="rId44" cstate="print"/>
                    <a:stretch>
                      <a:fillRect/>
                    </a:stretch>
                  </pic:blipFill>
                  <pic:spPr>
                    <a:xfrm>
                      <a:off x="0" y="0"/>
                      <a:ext cx="4487015" cy="3274235"/>
                    </a:xfrm>
                    <a:prstGeom prst="rect">
                      <a:avLst/>
                    </a:prstGeom>
                  </pic:spPr>
                </pic:pic>
              </a:graphicData>
            </a:graphic>
          </wp:inline>
        </w:drawing>
      </w:r>
    </w:p>
    <w:p w:rsidR="00095D26" w:rsidRPr="00F053BD" w:rsidRDefault="008D24F6" w:rsidP="00EF1C45">
      <w:pPr>
        <w:pStyle w:val="a7"/>
        <w:rPr>
          <w:rFonts w:cs="Arial"/>
        </w:rPr>
      </w:pPr>
      <w:bookmarkStart w:id="65" w:name="_Toc251685374"/>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XI</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2</w:t>
      </w:r>
      <w:bookmarkEnd w:id="65"/>
    </w:p>
    <w:p w:rsidR="00095D26" w:rsidRPr="00F053BD" w:rsidRDefault="00095D26" w:rsidP="003544BC">
      <w:pPr>
        <w:spacing w:after="120" w:line="360" w:lineRule="auto"/>
        <w:rPr>
          <w:rFonts w:cs="Arial"/>
          <w:szCs w:val="24"/>
        </w:rPr>
      </w:pPr>
      <w:r w:rsidRPr="00F053BD">
        <w:rPr>
          <w:rFonts w:cs="Arial"/>
          <w:szCs w:val="24"/>
        </w:rPr>
        <w:t>Επιλέγοντας «</w:t>
      </w:r>
      <w:r w:rsidRPr="00F053BD">
        <w:rPr>
          <w:rFonts w:cs="Arial"/>
          <w:b/>
          <w:szCs w:val="24"/>
          <w:lang w:val="en-US"/>
        </w:rPr>
        <w:t>Next</w:t>
      </w:r>
      <w:r w:rsidRPr="00F053BD">
        <w:rPr>
          <w:rFonts w:cs="Arial"/>
          <w:szCs w:val="24"/>
        </w:rPr>
        <w:t xml:space="preserve">» περνάμε στο επόμενο βήμα που περιγράφει η παρακάτω εικόνα. Σε αυτό το σημείο εμφανίζεται η διαθέσιμη μνήμη </w:t>
      </w:r>
      <w:r w:rsidRPr="00F053BD">
        <w:rPr>
          <w:rFonts w:cs="Arial"/>
          <w:szCs w:val="24"/>
          <w:lang w:val="en-US"/>
        </w:rPr>
        <w:t>Ram</w:t>
      </w:r>
      <w:r w:rsidRPr="00F053BD">
        <w:rPr>
          <w:rFonts w:cs="Arial"/>
          <w:szCs w:val="24"/>
        </w:rPr>
        <w:t xml:space="preserve"> του φυσικού μηχανήματος και καλούμαστε να επιλέξουμε την εικονική μνήμη τ</w:t>
      </w:r>
      <w:r w:rsidR="00831376" w:rsidRPr="00F053BD">
        <w:rPr>
          <w:rFonts w:cs="Arial"/>
          <w:szCs w:val="24"/>
        </w:rPr>
        <w:t>ης</w:t>
      </w:r>
      <w:r w:rsidRPr="00F053BD">
        <w:rPr>
          <w:rFonts w:cs="Arial"/>
          <w:szCs w:val="24"/>
        </w:rPr>
        <w:t xml:space="preserve"> </w:t>
      </w:r>
      <w:r w:rsidR="00831376" w:rsidRPr="00F053BD">
        <w:rPr>
          <w:rFonts w:cs="Arial"/>
          <w:szCs w:val="24"/>
        </w:rPr>
        <w:t>εικονικής μηχανής</w:t>
      </w:r>
      <w:r w:rsidRPr="00F053BD">
        <w:rPr>
          <w:rFonts w:cs="Arial"/>
          <w:szCs w:val="24"/>
        </w:rPr>
        <w:t xml:space="preserve">. </w:t>
      </w:r>
      <w:r w:rsidRPr="00F053BD">
        <w:rPr>
          <w:rFonts w:cs="Arial"/>
          <w:b/>
          <w:szCs w:val="24"/>
          <w:u w:val="single"/>
        </w:rPr>
        <w:t>Σημειώστε</w:t>
      </w:r>
      <w:r w:rsidRPr="00F053BD">
        <w:rPr>
          <w:rFonts w:cs="Arial"/>
          <w:szCs w:val="24"/>
        </w:rPr>
        <w:t xml:space="preserve"> ότι πάν</w:t>
      </w:r>
      <w:r w:rsidR="00831376" w:rsidRPr="00F053BD">
        <w:rPr>
          <w:rFonts w:cs="Arial"/>
          <w:szCs w:val="24"/>
        </w:rPr>
        <w:t>τα αφήνουμε 512ΜΒ μνήμης για το</w:t>
      </w:r>
      <w:r w:rsidRPr="00F053BD">
        <w:rPr>
          <w:rFonts w:cs="Arial"/>
          <w:szCs w:val="24"/>
        </w:rPr>
        <w:t xml:space="preserve"> λειτουργικό</w:t>
      </w:r>
      <w:r w:rsidR="00831376" w:rsidRPr="00F053BD">
        <w:rPr>
          <w:rFonts w:cs="Arial"/>
          <w:szCs w:val="24"/>
        </w:rPr>
        <w:t xml:space="preserve"> σύστημα του οικοδεσπότη</w:t>
      </w:r>
      <w:r w:rsidRPr="00F053BD">
        <w:rPr>
          <w:rFonts w:cs="Arial"/>
          <w:szCs w:val="24"/>
        </w:rPr>
        <w:t xml:space="preserve"> και το σύνολο της μνήμης των </w:t>
      </w:r>
      <w:r w:rsidR="00831376" w:rsidRPr="00F053BD">
        <w:rPr>
          <w:rFonts w:cs="Arial"/>
          <w:szCs w:val="24"/>
        </w:rPr>
        <w:t>εικονικών μηχανών</w:t>
      </w:r>
      <w:r w:rsidRPr="00F053BD">
        <w:rPr>
          <w:rFonts w:cs="Arial"/>
          <w:szCs w:val="24"/>
        </w:rPr>
        <w:t xml:space="preserve"> που τρέχουν ταυτόχρονα μαζί με τα 512ΜΒ μνήμης του λειτουργικού</w:t>
      </w:r>
      <w:r w:rsidR="00831376" w:rsidRPr="00F053BD">
        <w:rPr>
          <w:rFonts w:cs="Arial"/>
          <w:szCs w:val="24"/>
        </w:rPr>
        <w:t xml:space="preserve"> συστήματος οικοδεσπότη</w:t>
      </w:r>
      <w:r w:rsidRPr="00F053BD">
        <w:rPr>
          <w:rFonts w:cs="Arial"/>
          <w:szCs w:val="24"/>
        </w:rPr>
        <w:t>, δεν πρέπει να ξεπερνάνε την διαθέσιμη φυσική μνήμη.</w:t>
      </w:r>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429125" cy="3205331"/>
            <wp:effectExtent l="19050" t="0" r="9525" b="0"/>
            <wp:docPr id="29" name="Picture 13" descr="V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3.jpg"/>
                    <pic:cNvPicPr/>
                  </pic:nvPicPr>
                  <pic:blipFill>
                    <a:blip r:embed="rId45" cstate="print"/>
                    <a:stretch>
                      <a:fillRect/>
                    </a:stretch>
                  </pic:blipFill>
                  <pic:spPr>
                    <a:xfrm>
                      <a:off x="0" y="0"/>
                      <a:ext cx="4434145" cy="3208964"/>
                    </a:xfrm>
                    <a:prstGeom prst="rect">
                      <a:avLst/>
                    </a:prstGeom>
                  </pic:spPr>
                </pic:pic>
              </a:graphicData>
            </a:graphic>
          </wp:inline>
        </w:drawing>
      </w:r>
    </w:p>
    <w:p w:rsidR="00095D26" w:rsidRPr="00F053BD" w:rsidRDefault="008D24F6" w:rsidP="00EF1C45">
      <w:pPr>
        <w:pStyle w:val="a7"/>
        <w:rPr>
          <w:rFonts w:cs="Arial"/>
        </w:rPr>
      </w:pPr>
      <w:bookmarkStart w:id="66" w:name="_Toc251685375"/>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XII</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3</w:t>
      </w:r>
      <w:bookmarkEnd w:id="66"/>
    </w:p>
    <w:p w:rsidR="00095D26" w:rsidRPr="00F053BD" w:rsidRDefault="00095D26" w:rsidP="003544BC">
      <w:pPr>
        <w:spacing w:after="120" w:line="360" w:lineRule="auto"/>
        <w:rPr>
          <w:rFonts w:cs="Arial"/>
          <w:szCs w:val="24"/>
        </w:rPr>
      </w:pPr>
      <w:r w:rsidRPr="00F053BD">
        <w:rPr>
          <w:rFonts w:cs="Arial"/>
          <w:szCs w:val="24"/>
        </w:rPr>
        <w:t>Στο επόμενο βήμα καλούμαστε να δημιουργήσουμε τον εικονικό σκληρό δίσκο στον οποίο θα γίνει η εγκατάσταση ή να επιλέξουμε έναν υπάρχοντα δίσκο με εγκατεστημέν</w:t>
      </w:r>
      <w:r w:rsidR="002D2CE7" w:rsidRPr="00F053BD">
        <w:rPr>
          <w:rFonts w:cs="Arial"/>
          <w:szCs w:val="24"/>
        </w:rPr>
        <w:t>ο λειτουργικό σύστημα από κάποια</w:t>
      </w:r>
      <w:r w:rsidRPr="00F053BD">
        <w:rPr>
          <w:rFonts w:cs="Arial"/>
          <w:szCs w:val="24"/>
        </w:rPr>
        <w:t xml:space="preserve"> </w:t>
      </w:r>
      <w:r w:rsidR="002D2CE7" w:rsidRPr="00F053BD">
        <w:rPr>
          <w:rFonts w:cs="Arial"/>
          <w:szCs w:val="24"/>
        </w:rPr>
        <w:t>εικονική μηχανή</w:t>
      </w:r>
      <w:r w:rsidRPr="00F053BD">
        <w:rPr>
          <w:rFonts w:cs="Arial"/>
          <w:szCs w:val="24"/>
        </w:rPr>
        <w:t xml:space="preserve"> που δημιουργήσαμε στο παρελθόν. Με αυτόν τον τρόπο μπ</w:t>
      </w:r>
      <w:r w:rsidR="002D2CE7" w:rsidRPr="00F053BD">
        <w:rPr>
          <w:rFonts w:cs="Arial"/>
          <w:szCs w:val="24"/>
        </w:rPr>
        <w:t>ορεί να γίνει και η μεταφορά μια</w:t>
      </w:r>
      <w:r w:rsidRPr="00F053BD">
        <w:rPr>
          <w:rFonts w:cs="Arial"/>
          <w:szCs w:val="24"/>
        </w:rPr>
        <w:t xml:space="preserve">ς </w:t>
      </w:r>
      <w:r w:rsidR="002D2CE7" w:rsidRPr="00F053BD">
        <w:rPr>
          <w:rFonts w:cs="Arial"/>
          <w:szCs w:val="24"/>
        </w:rPr>
        <w:t>εικονικής μηχανής</w:t>
      </w:r>
      <w:r w:rsidRPr="00F053BD">
        <w:rPr>
          <w:rFonts w:cs="Arial"/>
          <w:szCs w:val="24"/>
        </w:rPr>
        <w:t xml:space="preserve"> από μια φυσική συσκευή σε μια άλλη.</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57700" cy="3229230"/>
            <wp:effectExtent l="19050" t="0" r="0" b="0"/>
            <wp:docPr id="30" name="Picture 14" descr="V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4.jpg"/>
                    <pic:cNvPicPr/>
                  </pic:nvPicPr>
                  <pic:blipFill>
                    <a:blip r:embed="rId46" cstate="print"/>
                    <a:stretch>
                      <a:fillRect/>
                    </a:stretch>
                  </pic:blipFill>
                  <pic:spPr>
                    <a:xfrm>
                      <a:off x="0" y="0"/>
                      <a:ext cx="4459182" cy="3230304"/>
                    </a:xfrm>
                    <a:prstGeom prst="rect">
                      <a:avLst/>
                    </a:prstGeom>
                  </pic:spPr>
                </pic:pic>
              </a:graphicData>
            </a:graphic>
          </wp:inline>
        </w:drawing>
      </w:r>
    </w:p>
    <w:p w:rsidR="00095D26" w:rsidRPr="00F053BD" w:rsidRDefault="008D24F6" w:rsidP="00EF1C45">
      <w:pPr>
        <w:pStyle w:val="a7"/>
        <w:rPr>
          <w:rFonts w:cs="Arial"/>
        </w:rPr>
      </w:pPr>
      <w:bookmarkStart w:id="67" w:name="_Toc251685376"/>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XIII</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4</w:t>
      </w:r>
      <w:bookmarkEnd w:id="67"/>
    </w:p>
    <w:p w:rsidR="00095D26" w:rsidRPr="00F053BD" w:rsidRDefault="00095D26" w:rsidP="003544BC">
      <w:pPr>
        <w:spacing w:after="120" w:line="360" w:lineRule="auto"/>
        <w:rPr>
          <w:rFonts w:cs="Arial"/>
          <w:szCs w:val="24"/>
        </w:rPr>
      </w:pPr>
      <w:r w:rsidRPr="00F053BD">
        <w:rPr>
          <w:rFonts w:cs="Arial"/>
          <w:szCs w:val="24"/>
        </w:rPr>
        <w:lastRenderedPageBreak/>
        <w:t>Αν επιλέξουμε να δημιουργήσουμε έναν νέο δίσκο, τότε εμφανίζεται ο παρακάτω οδηγός.</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57700" cy="3238890"/>
            <wp:effectExtent l="19050" t="0" r="0" b="0"/>
            <wp:docPr id="31" name="Picture 15" descr="V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5.jpg"/>
                    <pic:cNvPicPr/>
                  </pic:nvPicPr>
                  <pic:blipFill>
                    <a:blip r:embed="rId47" cstate="print"/>
                    <a:stretch>
                      <a:fillRect/>
                    </a:stretch>
                  </pic:blipFill>
                  <pic:spPr>
                    <a:xfrm>
                      <a:off x="0" y="0"/>
                      <a:ext cx="4464001" cy="3243468"/>
                    </a:xfrm>
                    <a:prstGeom prst="rect">
                      <a:avLst/>
                    </a:prstGeom>
                  </pic:spPr>
                </pic:pic>
              </a:graphicData>
            </a:graphic>
          </wp:inline>
        </w:drawing>
      </w:r>
    </w:p>
    <w:p w:rsidR="00095D26" w:rsidRPr="00F053BD" w:rsidRDefault="008D24F6" w:rsidP="00EF1C45">
      <w:pPr>
        <w:pStyle w:val="a7"/>
        <w:rPr>
          <w:rFonts w:cs="Arial"/>
        </w:rPr>
      </w:pPr>
      <w:bookmarkStart w:id="68" w:name="_Toc251685377"/>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XIV</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5</w:t>
      </w:r>
      <w:bookmarkEnd w:id="68"/>
    </w:p>
    <w:p w:rsidR="00095D26" w:rsidRPr="00F053BD" w:rsidRDefault="00095D26" w:rsidP="003544BC">
      <w:pPr>
        <w:spacing w:after="120" w:line="360" w:lineRule="auto"/>
        <w:rPr>
          <w:rFonts w:cs="Arial"/>
          <w:szCs w:val="24"/>
        </w:rPr>
      </w:pPr>
      <w:r w:rsidRPr="00F053BD">
        <w:rPr>
          <w:rFonts w:cs="Arial"/>
          <w:szCs w:val="24"/>
        </w:rPr>
        <w:t>Επιλέγοντας «</w:t>
      </w:r>
      <w:r w:rsidRPr="00F053BD">
        <w:rPr>
          <w:rFonts w:cs="Arial"/>
          <w:b/>
          <w:szCs w:val="24"/>
          <w:lang w:val="en-US"/>
        </w:rPr>
        <w:t>Next</w:t>
      </w:r>
      <w:r w:rsidRPr="00F053BD">
        <w:rPr>
          <w:rFonts w:cs="Arial"/>
          <w:szCs w:val="24"/>
        </w:rPr>
        <w:t>» εμφανίζεται ένα παράθυρο όπως αυτό που περιγράφει η παρακάτω εικόνα, όπου επιλέγουμε αν το μέγεθος του εικονικού δίσκου θα καταλαμβάνει σταθερά αντίστοιχο μέγεθος στον φυσικό δίσκο, ή αν θα αυξομειώνεται δυναμικά ανάλογα με τον χώρο που χρησιμοποιούμε.</w:t>
      </w:r>
    </w:p>
    <w:p w:rsidR="00095D26" w:rsidRPr="00F053BD" w:rsidRDefault="00095D26" w:rsidP="003544BC">
      <w:pPr>
        <w:spacing w:after="120" w:line="360" w:lineRule="auto"/>
        <w:rPr>
          <w:rFonts w:cs="Arial"/>
          <w:szCs w:val="24"/>
        </w:rPr>
      </w:pPr>
      <w:r w:rsidRPr="00F053BD">
        <w:rPr>
          <w:rFonts w:cs="Arial"/>
          <w:szCs w:val="24"/>
        </w:rPr>
        <w:t xml:space="preserve">Αν για παράδειγμα κατασκευάσουμε έναν εικονικό δίσκο μεγέθους 10 </w:t>
      </w:r>
      <w:r w:rsidRPr="00F053BD">
        <w:rPr>
          <w:rFonts w:cs="Arial"/>
          <w:szCs w:val="24"/>
          <w:lang w:val="en-US"/>
        </w:rPr>
        <w:t>GB</w:t>
      </w:r>
      <w:r w:rsidRPr="00F053BD">
        <w:rPr>
          <w:rFonts w:cs="Arial"/>
          <w:szCs w:val="24"/>
        </w:rPr>
        <w:t xml:space="preserve"> και θέλουμε να καταλαμβάνει σταθερό χώρο στον φυσικό δίσκο, τότε το αρχείο </w:t>
      </w:r>
      <w:r w:rsidRPr="00F053BD">
        <w:rPr>
          <w:rFonts w:cs="Arial"/>
          <w:szCs w:val="24"/>
          <w:lang w:val="en-US"/>
        </w:rPr>
        <w:t>vdi</w:t>
      </w:r>
      <w:r w:rsidRPr="00F053BD">
        <w:rPr>
          <w:rFonts w:cs="Arial"/>
          <w:szCs w:val="24"/>
        </w:rPr>
        <w:t xml:space="preserve"> που θα αποτελεί τον εικονικό δίσκο θα έχει σταθερά μέγεθος 10 </w:t>
      </w:r>
      <w:r w:rsidRPr="00F053BD">
        <w:rPr>
          <w:rFonts w:cs="Arial"/>
          <w:szCs w:val="24"/>
          <w:lang w:val="en-US"/>
        </w:rPr>
        <w:t>GB</w:t>
      </w:r>
      <w:r w:rsidRPr="00F053BD">
        <w:rPr>
          <w:rFonts w:cs="Arial"/>
          <w:szCs w:val="24"/>
        </w:rPr>
        <w:t xml:space="preserve"> άσχετα από το τι έχουμε εγκαταστήσει. Αν ωστόσο επιλέξουμε έναν δυν</w:t>
      </w:r>
      <w:r w:rsidR="002D2CE7" w:rsidRPr="00F053BD">
        <w:rPr>
          <w:rFonts w:cs="Arial"/>
          <w:szCs w:val="24"/>
        </w:rPr>
        <w:t>αμικά αυξομειούμενο δίσκο</w:t>
      </w:r>
      <w:r w:rsidR="008357D1" w:rsidRPr="00F053BD">
        <w:rPr>
          <w:rFonts w:cs="Arial"/>
          <w:szCs w:val="24"/>
        </w:rPr>
        <w:t>,</w:t>
      </w:r>
      <w:r w:rsidR="002D2CE7" w:rsidRPr="00F053BD">
        <w:rPr>
          <w:rFonts w:cs="Arial"/>
          <w:szCs w:val="24"/>
        </w:rPr>
        <w:t xml:space="preserve"> τότε η</w:t>
      </w:r>
      <w:r w:rsidRPr="00F053BD">
        <w:rPr>
          <w:rFonts w:cs="Arial"/>
          <w:szCs w:val="24"/>
        </w:rPr>
        <w:t xml:space="preserve"> </w:t>
      </w:r>
      <w:r w:rsidR="002D2CE7" w:rsidRPr="00F053BD">
        <w:rPr>
          <w:rFonts w:cs="Arial"/>
          <w:szCs w:val="24"/>
        </w:rPr>
        <w:t>εικονική μηχανή</w:t>
      </w:r>
      <w:r w:rsidRPr="00F053BD">
        <w:rPr>
          <w:rFonts w:cs="Arial"/>
          <w:szCs w:val="24"/>
        </w:rPr>
        <w:t xml:space="preserve"> θα βλέπει ότι έχει στην </w:t>
      </w:r>
      <w:r w:rsidR="002D2CE7" w:rsidRPr="00F053BD">
        <w:rPr>
          <w:rFonts w:cs="Arial"/>
          <w:szCs w:val="24"/>
        </w:rPr>
        <w:t>διάθεσή της</w:t>
      </w:r>
      <w:r w:rsidRPr="00F053BD">
        <w:rPr>
          <w:rFonts w:cs="Arial"/>
          <w:szCs w:val="24"/>
        </w:rPr>
        <w:t xml:space="preserve"> 10 </w:t>
      </w:r>
      <w:r w:rsidRPr="00F053BD">
        <w:rPr>
          <w:rFonts w:cs="Arial"/>
          <w:szCs w:val="24"/>
          <w:lang w:val="en-US"/>
        </w:rPr>
        <w:t>GB</w:t>
      </w:r>
      <w:r w:rsidRPr="00F053BD">
        <w:rPr>
          <w:rFonts w:cs="Arial"/>
          <w:szCs w:val="24"/>
        </w:rPr>
        <w:t xml:space="preserve"> αλλά στο μέγεθος του αρχείου </w:t>
      </w:r>
      <w:r w:rsidRPr="00F053BD">
        <w:rPr>
          <w:rFonts w:cs="Arial"/>
          <w:szCs w:val="24"/>
          <w:lang w:val="en-US"/>
        </w:rPr>
        <w:t>vdi</w:t>
      </w:r>
      <w:r w:rsidRPr="00F053BD">
        <w:rPr>
          <w:rFonts w:cs="Arial"/>
          <w:szCs w:val="24"/>
        </w:rPr>
        <w:t xml:space="preserve"> δεν θα περιλαμβάνεται ο ελεύθερος χώρος του εικονικού δίσκου.</w:t>
      </w:r>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810125" cy="3468897"/>
            <wp:effectExtent l="19050" t="0" r="0" b="0"/>
            <wp:docPr id="480" name="Picture 16" descr="V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6.jpg"/>
                    <pic:cNvPicPr/>
                  </pic:nvPicPr>
                  <pic:blipFill>
                    <a:blip r:embed="rId48" cstate="print"/>
                    <a:stretch>
                      <a:fillRect/>
                    </a:stretch>
                  </pic:blipFill>
                  <pic:spPr>
                    <a:xfrm>
                      <a:off x="0" y="0"/>
                      <a:ext cx="4820785" cy="3476585"/>
                    </a:xfrm>
                    <a:prstGeom prst="rect">
                      <a:avLst/>
                    </a:prstGeom>
                  </pic:spPr>
                </pic:pic>
              </a:graphicData>
            </a:graphic>
          </wp:inline>
        </w:drawing>
      </w:r>
    </w:p>
    <w:p w:rsidR="00095D26" w:rsidRPr="00F053BD" w:rsidRDefault="008D24F6" w:rsidP="00EF1C45">
      <w:pPr>
        <w:pStyle w:val="a7"/>
        <w:rPr>
          <w:rFonts w:cs="Arial"/>
        </w:rPr>
      </w:pPr>
      <w:bookmarkStart w:id="69" w:name="_Toc251685378"/>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XV</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6</w:t>
      </w:r>
      <w:bookmarkEnd w:id="69"/>
    </w:p>
    <w:p w:rsidR="00095D26" w:rsidRPr="00F053BD" w:rsidRDefault="00095D26" w:rsidP="003544BC">
      <w:pPr>
        <w:spacing w:after="120" w:line="360" w:lineRule="auto"/>
        <w:rPr>
          <w:rFonts w:cs="Arial"/>
          <w:szCs w:val="24"/>
        </w:rPr>
      </w:pPr>
      <w:r w:rsidRPr="00F053BD">
        <w:rPr>
          <w:rFonts w:cs="Arial"/>
          <w:szCs w:val="24"/>
        </w:rPr>
        <w:t xml:space="preserve">Αν η φυσική συσκευή και το λειτουργικό της σύστημα χρησιμοποιούνται μόνο για την φιλοξενία κάποιων </w:t>
      </w:r>
      <w:r w:rsidR="00B46460" w:rsidRPr="00F053BD">
        <w:rPr>
          <w:rFonts w:cs="Arial"/>
          <w:szCs w:val="24"/>
        </w:rPr>
        <w:t xml:space="preserve">εικονικών μηχανών </w:t>
      </w:r>
      <w:r w:rsidRPr="00F053BD">
        <w:rPr>
          <w:rFonts w:cs="Arial"/>
          <w:szCs w:val="24"/>
        </w:rPr>
        <w:t>και έχουμε στην διάθεσή μας φυσικό αποθηκευτικό χώρο που θα χρησιμοποιηθεί αποκλειστικά για αυτό το σκοπό</w:t>
      </w:r>
      <w:r w:rsidR="008357D1" w:rsidRPr="00F053BD">
        <w:rPr>
          <w:rFonts w:cs="Arial"/>
          <w:szCs w:val="24"/>
        </w:rPr>
        <w:t>,</w:t>
      </w:r>
      <w:r w:rsidRPr="00F053BD">
        <w:rPr>
          <w:rFonts w:cs="Arial"/>
          <w:szCs w:val="24"/>
        </w:rPr>
        <w:t xml:space="preserve"> </w:t>
      </w:r>
      <w:r w:rsidR="008357D1" w:rsidRPr="00F053BD">
        <w:rPr>
          <w:rFonts w:cs="Arial"/>
          <w:szCs w:val="24"/>
        </w:rPr>
        <w:t>ή</w:t>
      </w:r>
      <w:r w:rsidRPr="00F053BD">
        <w:rPr>
          <w:rFonts w:cs="Arial"/>
          <w:szCs w:val="24"/>
        </w:rPr>
        <w:t xml:space="preserve"> γενικά ο αποθηκευτικός χώρος δεν αποτελεί πρόβλημα, τότε είναι καλύτερο να επιλέγουμε το αρχείο </w:t>
      </w:r>
      <w:r w:rsidRPr="00F053BD">
        <w:rPr>
          <w:rFonts w:cs="Arial"/>
          <w:szCs w:val="24"/>
          <w:lang w:val="en-US"/>
        </w:rPr>
        <w:t>vdi</w:t>
      </w:r>
      <w:r w:rsidRPr="00F053BD">
        <w:rPr>
          <w:rFonts w:cs="Arial"/>
          <w:szCs w:val="24"/>
        </w:rPr>
        <w:t xml:space="preserve"> να καταλαμβάνει σταθερό μέγεθος ώστε να αποφεύγονται τα φαινόμενα κατακερματισμού. Στην αντίθετη περίπτωση μπορούμε να γλ</w:t>
      </w:r>
      <w:r w:rsidR="008357D1" w:rsidRPr="00F053BD">
        <w:rPr>
          <w:rFonts w:cs="Arial"/>
          <w:szCs w:val="24"/>
        </w:rPr>
        <w:t>ι</w:t>
      </w:r>
      <w:r w:rsidRPr="00F053BD">
        <w:rPr>
          <w:rFonts w:cs="Arial"/>
          <w:szCs w:val="24"/>
        </w:rPr>
        <w:t>τώσουμε</w:t>
      </w:r>
      <w:r w:rsidR="0077409C" w:rsidRPr="00F053BD">
        <w:rPr>
          <w:rFonts w:cs="Arial"/>
          <w:szCs w:val="24"/>
        </w:rPr>
        <w:t xml:space="preserve"> </w:t>
      </w:r>
      <w:r w:rsidRPr="00F053BD">
        <w:rPr>
          <w:rFonts w:cs="Arial"/>
          <w:szCs w:val="24"/>
        </w:rPr>
        <w:t>αρκετό αποθηκευτικό χώρο με κάποια μείωση στην απόδοση.</w:t>
      </w:r>
    </w:p>
    <w:p w:rsidR="00095D26" w:rsidRPr="00F053BD" w:rsidRDefault="00095D26" w:rsidP="003544BC">
      <w:pPr>
        <w:spacing w:after="120" w:line="360" w:lineRule="auto"/>
        <w:rPr>
          <w:rFonts w:cs="Arial"/>
          <w:szCs w:val="24"/>
        </w:rPr>
      </w:pPr>
      <w:r w:rsidRPr="00F053BD">
        <w:rPr>
          <w:rFonts w:cs="Arial"/>
          <w:szCs w:val="24"/>
        </w:rPr>
        <w:t xml:space="preserve">Στο επόμενο στάδιο επιλέγουμε το όνομα και την τοποθεσία του αρχείου </w:t>
      </w:r>
      <w:r w:rsidRPr="00F053BD">
        <w:rPr>
          <w:rFonts w:cs="Arial"/>
          <w:szCs w:val="24"/>
          <w:lang w:val="en-US"/>
        </w:rPr>
        <w:t>vdi</w:t>
      </w:r>
      <w:r w:rsidRPr="00F053BD">
        <w:rPr>
          <w:rFonts w:cs="Arial"/>
          <w:szCs w:val="24"/>
        </w:rPr>
        <w:t xml:space="preserve"> που θα αποτελεί τον εικονικό σκληρό δίσκο, καθώς και το μέγεθος του εικονικού δίσκου.</w:t>
      </w:r>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448175" cy="3228756"/>
            <wp:effectExtent l="19050" t="0" r="0" b="0"/>
            <wp:docPr id="481" name="Picture 17" descr="V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7.jpg"/>
                    <pic:cNvPicPr/>
                  </pic:nvPicPr>
                  <pic:blipFill>
                    <a:blip r:embed="rId49" cstate="print"/>
                    <a:stretch>
                      <a:fillRect/>
                    </a:stretch>
                  </pic:blipFill>
                  <pic:spPr>
                    <a:xfrm>
                      <a:off x="0" y="0"/>
                      <a:ext cx="4448669" cy="3229115"/>
                    </a:xfrm>
                    <a:prstGeom prst="rect">
                      <a:avLst/>
                    </a:prstGeom>
                  </pic:spPr>
                </pic:pic>
              </a:graphicData>
            </a:graphic>
          </wp:inline>
        </w:drawing>
      </w:r>
    </w:p>
    <w:p w:rsidR="00095D26" w:rsidRPr="00F053BD" w:rsidRDefault="008D24F6" w:rsidP="00EF1C45">
      <w:pPr>
        <w:pStyle w:val="a7"/>
        <w:rPr>
          <w:rFonts w:cs="Arial"/>
        </w:rPr>
      </w:pPr>
      <w:bookmarkStart w:id="70" w:name="_Toc251685379"/>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XVI</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7</w:t>
      </w:r>
      <w:bookmarkEnd w:id="70"/>
    </w:p>
    <w:p w:rsidR="00095D26" w:rsidRPr="00F053BD" w:rsidRDefault="00095D26" w:rsidP="003544BC">
      <w:pPr>
        <w:spacing w:after="120" w:line="360" w:lineRule="auto"/>
        <w:rPr>
          <w:rFonts w:cs="Arial"/>
          <w:szCs w:val="24"/>
        </w:rPr>
      </w:pPr>
      <w:r w:rsidRPr="00F053BD">
        <w:rPr>
          <w:rFonts w:cs="Arial"/>
          <w:szCs w:val="24"/>
        </w:rPr>
        <w:t>Στο παράθυρο που περιγράφει η παρακάτω εικόνα εμφανίζονται τα χαρακτηριστικά του δίσκου που δημιουργήσαμε. Αν όλα τα στοιχεία είναι όπως τα θέλουμε τότε επιλέγουμε «</w:t>
      </w:r>
      <w:r w:rsidRPr="00F053BD">
        <w:rPr>
          <w:rFonts w:cs="Arial"/>
          <w:b/>
          <w:szCs w:val="24"/>
          <w:lang w:val="en-US"/>
        </w:rPr>
        <w:t>Finish</w:t>
      </w:r>
      <w:r w:rsidRPr="00F053BD">
        <w:rPr>
          <w:rFonts w:cs="Arial"/>
          <w:szCs w:val="24"/>
        </w:rPr>
        <w:t>» και με αυτόν τον τρόπο ολοκληρώνεται η δημιουργία ενός εικονικού δίσκου.</w:t>
      </w:r>
    </w:p>
    <w:p w:rsidR="008D24F6" w:rsidRPr="00F053BD" w:rsidRDefault="00095D26" w:rsidP="003544BC">
      <w:pPr>
        <w:keepNext/>
        <w:spacing w:after="120" w:line="360" w:lineRule="auto"/>
        <w:jc w:val="center"/>
      </w:pPr>
      <w:r w:rsidRPr="00F053BD">
        <w:rPr>
          <w:rFonts w:cs="Arial"/>
          <w:noProof/>
          <w:szCs w:val="24"/>
          <w:lang w:eastAsia="el-GR"/>
        </w:rPr>
        <w:drawing>
          <wp:inline distT="0" distB="0" distL="0" distR="0">
            <wp:extent cx="4547424" cy="3305175"/>
            <wp:effectExtent l="19050" t="0" r="5526" b="0"/>
            <wp:docPr id="482" name="Picture 18" descr="V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8.jpg"/>
                    <pic:cNvPicPr/>
                  </pic:nvPicPr>
                  <pic:blipFill>
                    <a:blip r:embed="rId50" cstate="print"/>
                    <a:stretch>
                      <a:fillRect/>
                    </a:stretch>
                  </pic:blipFill>
                  <pic:spPr>
                    <a:xfrm>
                      <a:off x="0" y="0"/>
                      <a:ext cx="4563973" cy="3317203"/>
                    </a:xfrm>
                    <a:prstGeom prst="rect">
                      <a:avLst/>
                    </a:prstGeom>
                  </pic:spPr>
                </pic:pic>
              </a:graphicData>
            </a:graphic>
          </wp:inline>
        </w:drawing>
      </w:r>
    </w:p>
    <w:p w:rsidR="00095D26" w:rsidRPr="00F053BD" w:rsidRDefault="008D24F6" w:rsidP="00EF1C45">
      <w:pPr>
        <w:pStyle w:val="a7"/>
        <w:rPr>
          <w:rFonts w:cs="Arial"/>
        </w:rPr>
      </w:pPr>
      <w:bookmarkStart w:id="71" w:name="_Toc251685380"/>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XVII</w:t>
        </w:r>
      </w:fldSimple>
      <w:r w:rsidRPr="00F053BD">
        <w:t xml:space="preserve">: Δημιουργία ενός </w:t>
      </w:r>
      <w:r w:rsidRPr="00F053BD">
        <w:rPr>
          <w:lang w:val="en-US"/>
        </w:rPr>
        <w:t>Virtual</w:t>
      </w:r>
      <w:r w:rsidRPr="00F053BD">
        <w:t xml:space="preserve"> </w:t>
      </w:r>
      <w:r w:rsidRPr="00F053BD">
        <w:rPr>
          <w:lang w:val="en-US"/>
        </w:rPr>
        <w:t>Machine</w:t>
      </w:r>
      <w:r w:rsidRPr="00F053BD">
        <w:t xml:space="preserve"> Βήμα 8</w:t>
      </w:r>
      <w:bookmarkEnd w:id="71"/>
    </w:p>
    <w:p w:rsidR="008D24F6"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419600" cy="3209611"/>
            <wp:effectExtent l="19050" t="0" r="0" b="0"/>
            <wp:docPr id="483" name="Picture 19" descr="V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9.jpg"/>
                    <pic:cNvPicPr/>
                  </pic:nvPicPr>
                  <pic:blipFill>
                    <a:blip r:embed="rId51" cstate="print"/>
                    <a:stretch>
                      <a:fillRect/>
                    </a:stretch>
                  </pic:blipFill>
                  <pic:spPr>
                    <a:xfrm>
                      <a:off x="0" y="0"/>
                      <a:ext cx="4426017" cy="3214271"/>
                    </a:xfrm>
                    <a:prstGeom prst="rect">
                      <a:avLst/>
                    </a:prstGeom>
                  </pic:spPr>
                </pic:pic>
              </a:graphicData>
            </a:graphic>
          </wp:inline>
        </w:drawing>
      </w:r>
    </w:p>
    <w:p w:rsidR="00095D26" w:rsidRPr="00F053BD" w:rsidRDefault="008D24F6" w:rsidP="00EF1C45">
      <w:pPr>
        <w:pStyle w:val="a7"/>
        <w:rPr>
          <w:rFonts w:cs="Arial"/>
        </w:rPr>
      </w:pPr>
      <w:bookmarkStart w:id="72" w:name="_Toc251685381"/>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XVIII</w:t>
        </w:r>
      </w:fldSimple>
      <w:r w:rsidR="00C32829" w:rsidRPr="00F053BD">
        <w:t xml:space="preserve">: Δημιουργία ενός </w:t>
      </w:r>
      <w:r w:rsidR="00C32829" w:rsidRPr="00F053BD">
        <w:rPr>
          <w:lang w:val="en-US"/>
        </w:rPr>
        <w:t>Virtual</w:t>
      </w:r>
      <w:r w:rsidR="00C32829" w:rsidRPr="00F053BD">
        <w:t xml:space="preserve"> </w:t>
      </w:r>
      <w:r w:rsidR="00C32829" w:rsidRPr="00F053BD">
        <w:rPr>
          <w:lang w:val="en-US"/>
        </w:rPr>
        <w:t>Machine</w:t>
      </w:r>
      <w:r w:rsidR="00C32829" w:rsidRPr="00F053BD">
        <w:t xml:space="preserve"> Βήμα 9</w:t>
      </w:r>
      <w:bookmarkEnd w:id="72"/>
    </w:p>
    <w:p w:rsidR="00095D26" w:rsidRPr="00F053BD" w:rsidRDefault="00095D26" w:rsidP="003544BC">
      <w:pPr>
        <w:spacing w:after="120" w:line="360" w:lineRule="auto"/>
        <w:rPr>
          <w:rFonts w:cs="Arial"/>
          <w:szCs w:val="24"/>
        </w:rPr>
      </w:pPr>
      <w:r w:rsidRPr="00F053BD">
        <w:rPr>
          <w:rFonts w:cs="Arial"/>
          <w:szCs w:val="24"/>
        </w:rPr>
        <w:t>Κατά συνέπεια εμφανίζεται ένα παράθ</w:t>
      </w:r>
      <w:r w:rsidR="00B46460" w:rsidRPr="00F053BD">
        <w:rPr>
          <w:rFonts w:cs="Arial"/>
          <w:szCs w:val="24"/>
        </w:rPr>
        <w:t xml:space="preserve">υρο με όλα τα </w:t>
      </w:r>
      <w:r w:rsidR="00EF1C45" w:rsidRPr="00F053BD">
        <w:rPr>
          <w:rFonts w:cs="Arial"/>
          <w:szCs w:val="24"/>
        </w:rPr>
        <w:t>χαρακτηριστικά</w:t>
      </w:r>
      <w:r w:rsidR="00B46460" w:rsidRPr="00F053BD">
        <w:rPr>
          <w:rFonts w:cs="Arial"/>
          <w:szCs w:val="24"/>
        </w:rPr>
        <w:t xml:space="preserve"> της</w:t>
      </w:r>
      <w:r w:rsidRPr="00F053BD">
        <w:rPr>
          <w:rFonts w:cs="Arial"/>
          <w:szCs w:val="24"/>
        </w:rPr>
        <w:t xml:space="preserve"> </w:t>
      </w:r>
      <w:r w:rsidR="00B46460" w:rsidRPr="00F053BD">
        <w:rPr>
          <w:rFonts w:cs="Arial"/>
          <w:szCs w:val="24"/>
        </w:rPr>
        <w:t>εικονικής μηχανής</w:t>
      </w:r>
      <w:r w:rsidRPr="00F053BD">
        <w:rPr>
          <w:rFonts w:cs="Arial"/>
          <w:szCs w:val="24"/>
        </w:rPr>
        <w:t xml:space="preserve"> που θέλουμε να δημιουργήσουμε. Επιλέγοντας  «</w:t>
      </w:r>
      <w:r w:rsidRPr="00F053BD">
        <w:rPr>
          <w:rFonts w:cs="Arial"/>
          <w:b/>
          <w:szCs w:val="24"/>
          <w:lang w:val="en-US"/>
        </w:rPr>
        <w:t>Finish</w:t>
      </w:r>
      <w:r w:rsidRPr="00F053BD">
        <w:rPr>
          <w:rFonts w:cs="Arial"/>
          <w:szCs w:val="24"/>
        </w:rPr>
        <w:t xml:space="preserve">» ολοκληρώνεται η διαδικασία δημιουργίας </w:t>
      </w:r>
      <w:r w:rsidR="00B46460" w:rsidRPr="00F053BD">
        <w:rPr>
          <w:rFonts w:cs="Arial"/>
          <w:szCs w:val="24"/>
        </w:rPr>
        <w:t>μια</w:t>
      </w:r>
      <w:r w:rsidRPr="00F053BD">
        <w:rPr>
          <w:rFonts w:cs="Arial"/>
          <w:szCs w:val="24"/>
        </w:rPr>
        <w:t xml:space="preserve">ς </w:t>
      </w:r>
      <w:r w:rsidR="00B46460" w:rsidRPr="00F053BD">
        <w:rPr>
          <w:rFonts w:cs="Arial"/>
          <w:szCs w:val="24"/>
        </w:rPr>
        <w:t>εικονικής μηχανής</w:t>
      </w:r>
      <w:r w:rsidRPr="00F053BD">
        <w:rPr>
          <w:rFonts w:cs="Arial"/>
          <w:szCs w:val="24"/>
        </w:rPr>
        <w:t>. Με</w:t>
      </w:r>
      <w:r w:rsidR="00B46460" w:rsidRPr="00F053BD">
        <w:rPr>
          <w:rFonts w:cs="Arial"/>
          <w:szCs w:val="24"/>
        </w:rPr>
        <w:t xml:space="preserve"> τον ίδιο τρόπο κατασκευάσαμε τις</w:t>
      </w:r>
      <w:r w:rsidRPr="00F053BD">
        <w:rPr>
          <w:rFonts w:cs="Arial"/>
          <w:szCs w:val="24"/>
        </w:rPr>
        <w:t xml:space="preserve"> δύο </w:t>
      </w:r>
      <w:r w:rsidR="00B46460" w:rsidRPr="00F053BD">
        <w:rPr>
          <w:rFonts w:cs="Arial"/>
          <w:szCs w:val="24"/>
        </w:rPr>
        <w:t>εικονικές μηχανές τις οποίες</w:t>
      </w:r>
      <w:r w:rsidRPr="00F053BD">
        <w:rPr>
          <w:rFonts w:cs="Arial"/>
          <w:szCs w:val="24"/>
        </w:rPr>
        <w:t xml:space="preserve"> πλέον μπορούμε να εκκινήσουμε</w:t>
      </w:r>
      <w:r w:rsidR="0077409C" w:rsidRPr="00F053BD">
        <w:rPr>
          <w:rFonts w:cs="Arial"/>
          <w:szCs w:val="24"/>
        </w:rPr>
        <w:t>,</w:t>
      </w:r>
      <w:r w:rsidRPr="00F053BD">
        <w:rPr>
          <w:rFonts w:cs="Arial"/>
          <w:szCs w:val="24"/>
        </w:rPr>
        <w:t xml:space="preserve"> να ρυθμίσουμε</w:t>
      </w:r>
      <w:r w:rsidR="00B46460" w:rsidRPr="00F053BD">
        <w:rPr>
          <w:rFonts w:cs="Arial"/>
          <w:szCs w:val="24"/>
        </w:rPr>
        <w:t xml:space="preserve"> ή να διαγράψουμε επιλέγοντάς τες</w:t>
      </w:r>
      <w:r w:rsidRPr="00F053BD">
        <w:rPr>
          <w:rFonts w:cs="Arial"/>
          <w:szCs w:val="24"/>
        </w:rPr>
        <w:t xml:space="preserve"> από το αρχικό παράθυρο της εφαρμογής.</w:t>
      </w:r>
    </w:p>
    <w:p w:rsidR="00C32829" w:rsidRPr="00F053BD" w:rsidRDefault="00095D26" w:rsidP="003544BC">
      <w:pPr>
        <w:keepNext/>
        <w:spacing w:after="120" w:line="360" w:lineRule="auto"/>
        <w:jc w:val="center"/>
      </w:pPr>
      <w:r w:rsidRPr="00F053BD">
        <w:rPr>
          <w:rFonts w:cs="Arial"/>
          <w:noProof/>
          <w:szCs w:val="24"/>
          <w:lang w:eastAsia="el-GR"/>
        </w:rPr>
        <w:drawing>
          <wp:inline distT="0" distB="0" distL="0" distR="0">
            <wp:extent cx="4448175" cy="3223400"/>
            <wp:effectExtent l="19050" t="0" r="9525" b="0"/>
            <wp:docPr id="484" name="Picture 0" descr="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jpg"/>
                    <pic:cNvPicPr/>
                  </pic:nvPicPr>
                  <pic:blipFill>
                    <a:blip r:embed="rId52" cstate="print"/>
                    <a:stretch>
                      <a:fillRect/>
                    </a:stretch>
                  </pic:blipFill>
                  <pic:spPr>
                    <a:xfrm>
                      <a:off x="0" y="0"/>
                      <a:ext cx="4456098" cy="3229141"/>
                    </a:xfrm>
                    <a:prstGeom prst="rect">
                      <a:avLst/>
                    </a:prstGeom>
                  </pic:spPr>
                </pic:pic>
              </a:graphicData>
            </a:graphic>
          </wp:inline>
        </w:drawing>
      </w:r>
    </w:p>
    <w:p w:rsidR="00095D26" w:rsidRPr="00F053BD" w:rsidRDefault="00C32829" w:rsidP="00EF1C45">
      <w:pPr>
        <w:pStyle w:val="a7"/>
        <w:rPr>
          <w:rFonts w:cs="Arial"/>
        </w:rPr>
      </w:pPr>
      <w:bookmarkStart w:id="73" w:name="_Toc251685382"/>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XIX</w:t>
        </w:r>
      </w:fldSimple>
      <w:r w:rsidRPr="00F053BD">
        <w:t xml:space="preserve">: Ολοκλήρωση Δημιουργίας των </w:t>
      </w:r>
      <w:r w:rsidRPr="00F053BD">
        <w:rPr>
          <w:lang w:val="en-US"/>
        </w:rPr>
        <w:t>Virtual</w:t>
      </w:r>
      <w:r w:rsidRPr="00F053BD">
        <w:t xml:space="preserve"> </w:t>
      </w:r>
      <w:r w:rsidRPr="00F053BD">
        <w:rPr>
          <w:lang w:val="en-US"/>
        </w:rPr>
        <w:t>Machine</w:t>
      </w:r>
      <w:bookmarkEnd w:id="73"/>
    </w:p>
    <w:p w:rsidR="00095D26" w:rsidRPr="00F053BD" w:rsidRDefault="00095D26" w:rsidP="00A51C4D">
      <w:pPr>
        <w:pStyle w:val="3"/>
      </w:pPr>
      <w:bookmarkStart w:id="74" w:name="_Toc251685263"/>
      <w:r w:rsidRPr="00F053BD">
        <w:lastRenderedPageBreak/>
        <w:t xml:space="preserve">Ρυθμίσεις των </w:t>
      </w:r>
      <w:r w:rsidR="00C069EA" w:rsidRPr="00F053BD">
        <w:t>Εικονικών Μηχανών</w:t>
      </w:r>
      <w:bookmarkEnd w:id="74"/>
    </w:p>
    <w:p w:rsidR="00095D26" w:rsidRPr="00F053BD" w:rsidRDefault="00CA263E" w:rsidP="003544BC">
      <w:pPr>
        <w:spacing w:after="120" w:line="360" w:lineRule="auto"/>
        <w:rPr>
          <w:rFonts w:cs="Arial"/>
          <w:szCs w:val="24"/>
        </w:rPr>
      </w:pPr>
      <w:r w:rsidRPr="00F053BD">
        <w:rPr>
          <w:rFonts w:cs="Arial"/>
          <w:szCs w:val="24"/>
        </w:rPr>
        <w:t>Μετά την δημιουργία μια</w:t>
      </w:r>
      <w:r w:rsidR="00095D26" w:rsidRPr="00F053BD">
        <w:rPr>
          <w:rFonts w:cs="Arial"/>
          <w:szCs w:val="24"/>
        </w:rPr>
        <w:t xml:space="preserve">ς </w:t>
      </w:r>
      <w:r w:rsidRPr="00F053BD">
        <w:rPr>
          <w:rFonts w:cs="Arial"/>
          <w:szCs w:val="24"/>
        </w:rPr>
        <w:t>εικονικής μηχανής</w:t>
      </w:r>
      <w:r w:rsidR="00095D26" w:rsidRPr="00F053BD">
        <w:rPr>
          <w:rFonts w:cs="Arial"/>
          <w:szCs w:val="24"/>
        </w:rPr>
        <w:t xml:space="preserve"> αυτό που καταφέραμε ουσιαστικά είναι να ορίσουμε μια γέφυρα ανάμεσα στους πό</w:t>
      </w:r>
      <w:r w:rsidRPr="00F053BD">
        <w:rPr>
          <w:rFonts w:cs="Arial"/>
          <w:szCs w:val="24"/>
        </w:rPr>
        <w:t>ρους της φυσικής συσκευής με το</w:t>
      </w:r>
      <w:r w:rsidR="00095D26" w:rsidRPr="00F053BD">
        <w:rPr>
          <w:rFonts w:cs="Arial"/>
          <w:szCs w:val="24"/>
        </w:rPr>
        <w:t xml:space="preserve"> λειτουργικό σύστημα</w:t>
      </w:r>
      <w:r w:rsidRPr="00F053BD">
        <w:rPr>
          <w:rFonts w:cs="Arial"/>
          <w:szCs w:val="24"/>
        </w:rPr>
        <w:t xml:space="preserve"> του οικοδεσπότη</w:t>
      </w:r>
      <w:r w:rsidR="00095D26" w:rsidRPr="00F053BD">
        <w:rPr>
          <w:rFonts w:cs="Arial"/>
          <w:szCs w:val="24"/>
        </w:rPr>
        <w:t xml:space="preserve"> και τους πόρους που θέλουμε να είναι διαθέσιμοι για τα λειτουργικά συστήματα των </w:t>
      </w:r>
      <w:r w:rsidRPr="00F053BD">
        <w:rPr>
          <w:rFonts w:cs="Arial"/>
          <w:szCs w:val="24"/>
        </w:rPr>
        <w:t>εικονικών μηχανών</w:t>
      </w:r>
      <w:r w:rsidR="00095D26" w:rsidRPr="00F053BD">
        <w:rPr>
          <w:rFonts w:cs="Arial"/>
          <w:szCs w:val="24"/>
        </w:rPr>
        <w:t xml:space="preserve">. </w:t>
      </w:r>
    </w:p>
    <w:p w:rsidR="00095D26" w:rsidRPr="00F053BD" w:rsidRDefault="00095D26" w:rsidP="003544BC">
      <w:pPr>
        <w:spacing w:after="120" w:line="360" w:lineRule="auto"/>
        <w:rPr>
          <w:rFonts w:cs="Arial"/>
          <w:szCs w:val="24"/>
        </w:rPr>
      </w:pPr>
      <w:r w:rsidRPr="00F053BD">
        <w:rPr>
          <w:rFonts w:cs="Arial"/>
          <w:szCs w:val="24"/>
        </w:rPr>
        <w:t>Αυτό που μένει να κάνουμε</w:t>
      </w:r>
      <w:r w:rsidR="0077409C" w:rsidRPr="00F053BD">
        <w:rPr>
          <w:rFonts w:cs="Arial"/>
          <w:szCs w:val="24"/>
        </w:rPr>
        <w:t>,</w:t>
      </w:r>
      <w:r w:rsidRPr="00F053BD">
        <w:rPr>
          <w:rFonts w:cs="Arial"/>
          <w:szCs w:val="24"/>
        </w:rPr>
        <w:t xml:space="preserve"> είναι να εγκαταστήσουμε ένα λειτουργικό σύστημα σε κάθε </w:t>
      </w:r>
      <w:r w:rsidR="00CA263E" w:rsidRPr="00F053BD">
        <w:rPr>
          <w:rFonts w:cs="Arial"/>
          <w:szCs w:val="24"/>
        </w:rPr>
        <w:t>εικονική μηχανή</w:t>
      </w:r>
      <w:r w:rsidRPr="00F053BD">
        <w:rPr>
          <w:rFonts w:cs="Arial"/>
          <w:szCs w:val="24"/>
        </w:rPr>
        <w:t>. Για να γίνει η εγκατ</w:t>
      </w:r>
      <w:r w:rsidR="00CA263E" w:rsidRPr="00F053BD">
        <w:rPr>
          <w:rFonts w:cs="Arial"/>
          <w:szCs w:val="24"/>
        </w:rPr>
        <w:t>άσταση πρέπει στις ρυθμίσεις της</w:t>
      </w:r>
      <w:r w:rsidRPr="00F053BD">
        <w:rPr>
          <w:rFonts w:cs="Arial"/>
          <w:szCs w:val="24"/>
        </w:rPr>
        <w:t xml:space="preserve"> </w:t>
      </w:r>
      <w:r w:rsidR="00CA263E" w:rsidRPr="00F053BD">
        <w:rPr>
          <w:rFonts w:cs="Arial"/>
          <w:szCs w:val="24"/>
        </w:rPr>
        <w:t>εικονικής μηχανής</w:t>
      </w:r>
      <w:r w:rsidRPr="00F053BD">
        <w:rPr>
          <w:rFonts w:cs="Arial"/>
          <w:szCs w:val="24"/>
        </w:rPr>
        <w:t xml:space="preserve"> να ορίσουμε την φυσική μονάδα </w:t>
      </w:r>
      <w:r w:rsidRPr="00F053BD">
        <w:rPr>
          <w:rFonts w:cs="Arial"/>
          <w:szCs w:val="24"/>
          <w:lang w:val="en-US"/>
        </w:rPr>
        <w:t>CD</w:t>
      </w:r>
      <w:r w:rsidRPr="00F053BD">
        <w:rPr>
          <w:rFonts w:cs="Arial"/>
          <w:szCs w:val="24"/>
        </w:rPr>
        <w:t xml:space="preserve"> ή </w:t>
      </w:r>
      <w:r w:rsidRPr="00F053BD">
        <w:rPr>
          <w:rFonts w:cs="Arial"/>
          <w:szCs w:val="24"/>
          <w:lang w:val="en-US"/>
        </w:rPr>
        <w:t>DVD</w:t>
      </w:r>
      <w:r w:rsidRPr="00F053BD">
        <w:rPr>
          <w:rFonts w:cs="Arial"/>
          <w:szCs w:val="24"/>
        </w:rPr>
        <w:t xml:space="preserve"> στην οποία θα εισάγουμε το </w:t>
      </w:r>
      <w:r w:rsidRPr="00F053BD">
        <w:rPr>
          <w:rFonts w:cs="Arial"/>
          <w:szCs w:val="24"/>
          <w:lang w:val="en-US"/>
        </w:rPr>
        <w:t>CD</w:t>
      </w:r>
      <w:r w:rsidRPr="00F053BD">
        <w:rPr>
          <w:rFonts w:cs="Arial"/>
          <w:szCs w:val="24"/>
        </w:rPr>
        <w:t xml:space="preserve"> ή </w:t>
      </w:r>
      <w:r w:rsidRPr="00F053BD">
        <w:rPr>
          <w:rFonts w:cs="Arial"/>
          <w:szCs w:val="24"/>
          <w:lang w:val="en-US"/>
        </w:rPr>
        <w:t>DVD</w:t>
      </w:r>
      <w:r w:rsidRPr="00F053BD">
        <w:rPr>
          <w:rFonts w:cs="Arial"/>
          <w:szCs w:val="24"/>
        </w:rPr>
        <w:t xml:space="preserve"> που περιέχει το λειτουργικό σύστημα ώστε να το διαβάσει κατά την εκκίνηση. Εναλλακτικά μπορούμε να ορίσουμε την διαδρομή ενός αρχείου </w:t>
      </w:r>
      <w:r w:rsidRPr="00F053BD">
        <w:rPr>
          <w:rFonts w:cs="Arial"/>
          <w:szCs w:val="24"/>
          <w:lang w:val="en-US"/>
        </w:rPr>
        <w:t>Image</w:t>
      </w:r>
      <w:r w:rsidRPr="00F053BD">
        <w:rPr>
          <w:rFonts w:cs="Arial"/>
          <w:szCs w:val="24"/>
        </w:rPr>
        <w:t xml:space="preserve"> που περιέχει κάποιο λειτουργικό σύστημα. Το σημείο στο οποίο πρέπει να γίνει η συγκεκριμένη ρύθμιση παρουσιάζεται στην παρακάτω εικόνα.</w:t>
      </w:r>
    </w:p>
    <w:p w:rsidR="003544BC" w:rsidRPr="00F053BD" w:rsidRDefault="00095D26" w:rsidP="003544BC">
      <w:pPr>
        <w:keepNext/>
        <w:spacing w:after="120" w:line="360" w:lineRule="auto"/>
        <w:jc w:val="center"/>
        <w:rPr>
          <w:sz w:val="16"/>
          <w:szCs w:val="16"/>
        </w:rPr>
      </w:pPr>
      <w:r w:rsidRPr="00F053BD">
        <w:rPr>
          <w:rFonts w:cs="Arial"/>
          <w:noProof/>
          <w:szCs w:val="24"/>
          <w:lang w:eastAsia="el-GR"/>
        </w:rPr>
        <w:drawing>
          <wp:inline distT="0" distB="0" distL="0" distR="0">
            <wp:extent cx="4629150" cy="3333924"/>
            <wp:effectExtent l="19050" t="0" r="0" b="0"/>
            <wp:docPr id="485" name="Picture 21" descr="V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b.jpg"/>
                    <pic:cNvPicPr/>
                  </pic:nvPicPr>
                  <pic:blipFill>
                    <a:blip r:embed="rId53" cstate="print"/>
                    <a:stretch>
                      <a:fillRect/>
                    </a:stretch>
                  </pic:blipFill>
                  <pic:spPr>
                    <a:xfrm>
                      <a:off x="0" y="0"/>
                      <a:ext cx="4629150" cy="3333924"/>
                    </a:xfrm>
                    <a:prstGeom prst="rect">
                      <a:avLst/>
                    </a:prstGeom>
                  </pic:spPr>
                </pic:pic>
              </a:graphicData>
            </a:graphic>
          </wp:inline>
        </w:drawing>
      </w:r>
    </w:p>
    <w:p w:rsidR="00095D26" w:rsidRPr="00F053BD" w:rsidRDefault="003544BC" w:rsidP="00EF1C45">
      <w:pPr>
        <w:pStyle w:val="a7"/>
        <w:rPr>
          <w:rFonts w:cs="Arial"/>
        </w:rPr>
      </w:pPr>
      <w:bookmarkStart w:id="75" w:name="_Toc251685383"/>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XX</w:t>
        </w:r>
      </w:fldSimple>
      <w:r w:rsidRPr="00F053BD">
        <w:t>: Ρύθμιση της συσκευής δίσκου</w:t>
      </w:r>
      <w:bookmarkEnd w:id="75"/>
    </w:p>
    <w:p w:rsidR="00095D26" w:rsidRPr="00F053BD" w:rsidRDefault="00095D26" w:rsidP="003544BC">
      <w:pPr>
        <w:spacing w:after="120" w:line="360" w:lineRule="auto"/>
        <w:rPr>
          <w:rFonts w:cs="Arial"/>
          <w:szCs w:val="24"/>
        </w:rPr>
      </w:pPr>
      <w:r w:rsidRPr="00F053BD">
        <w:rPr>
          <w:rFonts w:cs="Arial"/>
          <w:szCs w:val="24"/>
        </w:rPr>
        <w:t>Επιλέγοντας τώρα να εκκινήσουμε τ</w:t>
      </w:r>
      <w:r w:rsidR="00A9213F" w:rsidRPr="00F053BD">
        <w:rPr>
          <w:rFonts w:cs="Arial"/>
          <w:szCs w:val="24"/>
        </w:rPr>
        <w:t>ην</w:t>
      </w:r>
      <w:r w:rsidRPr="00F053BD">
        <w:rPr>
          <w:rFonts w:cs="Arial"/>
          <w:szCs w:val="24"/>
        </w:rPr>
        <w:t xml:space="preserve"> </w:t>
      </w:r>
      <w:r w:rsidR="00A9213F" w:rsidRPr="00F053BD">
        <w:rPr>
          <w:rFonts w:cs="Arial"/>
          <w:szCs w:val="24"/>
        </w:rPr>
        <w:t>εικονική μηχανή</w:t>
      </w:r>
      <w:r w:rsidRPr="00F053BD">
        <w:rPr>
          <w:rFonts w:cs="Arial"/>
          <w:szCs w:val="24"/>
        </w:rPr>
        <w:t xml:space="preserve"> ξεκινάει η εγκατάσταση του λειτουργικού συστήματος. Η διαδικασία εγκατάστασης ενός </w:t>
      </w:r>
      <w:r w:rsidR="00A9213F" w:rsidRPr="00F053BD">
        <w:rPr>
          <w:rFonts w:cs="Arial"/>
          <w:szCs w:val="24"/>
        </w:rPr>
        <w:t>λειτουργικού συστήματος σε μια</w:t>
      </w:r>
      <w:r w:rsidRPr="00F053BD">
        <w:rPr>
          <w:rFonts w:cs="Arial"/>
          <w:szCs w:val="24"/>
        </w:rPr>
        <w:t xml:space="preserve"> </w:t>
      </w:r>
      <w:r w:rsidR="00A9213F" w:rsidRPr="00F053BD">
        <w:rPr>
          <w:rFonts w:cs="Arial"/>
          <w:szCs w:val="24"/>
        </w:rPr>
        <w:t>εικονική μηχανή</w:t>
      </w:r>
      <w:r w:rsidRPr="00F053BD">
        <w:rPr>
          <w:rFonts w:cs="Arial"/>
          <w:szCs w:val="24"/>
        </w:rPr>
        <w:t xml:space="preserve"> δεν διαφέρει από μια κανονική εγκατάσταση και έτσι η περιγραφή της θεωρείται περιττή.</w:t>
      </w:r>
    </w:p>
    <w:p w:rsidR="00095D26" w:rsidRPr="00F053BD" w:rsidRDefault="00095D26" w:rsidP="003544BC">
      <w:pPr>
        <w:spacing w:after="120" w:line="360" w:lineRule="auto"/>
        <w:rPr>
          <w:rFonts w:cs="Arial"/>
          <w:szCs w:val="24"/>
        </w:rPr>
      </w:pPr>
      <w:r w:rsidRPr="00F053BD">
        <w:rPr>
          <w:rFonts w:cs="Arial"/>
          <w:szCs w:val="24"/>
        </w:rPr>
        <w:lastRenderedPageBreak/>
        <w:t>Το μόνο που μένει τώρα</w:t>
      </w:r>
      <w:r w:rsidR="00327BCC" w:rsidRPr="00F053BD">
        <w:rPr>
          <w:rFonts w:cs="Arial"/>
          <w:szCs w:val="24"/>
        </w:rPr>
        <w:t xml:space="preserve">, </w:t>
      </w:r>
      <w:r w:rsidRPr="00F053BD">
        <w:rPr>
          <w:rFonts w:cs="Arial"/>
          <w:szCs w:val="24"/>
        </w:rPr>
        <w:t xml:space="preserve">είναι να ρυθμίσουμε το </w:t>
      </w:r>
      <w:r w:rsidRPr="00F053BD">
        <w:rPr>
          <w:rFonts w:cs="Arial"/>
          <w:szCs w:val="24"/>
          <w:lang w:val="en-US"/>
        </w:rPr>
        <w:t>Virtualbox</w:t>
      </w:r>
      <w:r w:rsidRPr="00F053BD">
        <w:rPr>
          <w:rFonts w:cs="Arial"/>
          <w:szCs w:val="24"/>
        </w:rPr>
        <w:t xml:space="preserve"> </w:t>
      </w:r>
      <w:r w:rsidR="00A9213F" w:rsidRPr="00F053BD">
        <w:rPr>
          <w:rFonts w:cs="Arial"/>
          <w:szCs w:val="24"/>
        </w:rPr>
        <w:t>έτσι ώστε οι</w:t>
      </w:r>
      <w:r w:rsidRPr="00F053BD">
        <w:rPr>
          <w:rFonts w:cs="Arial"/>
          <w:szCs w:val="24"/>
        </w:rPr>
        <w:t xml:space="preserve"> </w:t>
      </w:r>
      <w:r w:rsidR="00A9213F" w:rsidRPr="00F053BD">
        <w:rPr>
          <w:rFonts w:cs="Arial"/>
          <w:szCs w:val="24"/>
        </w:rPr>
        <w:t xml:space="preserve">εικονικές μηχανές να είναι ορατές στο δίκτυο, </w:t>
      </w:r>
      <w:r w:rsidR="00F1717D">
        <w:rPr>
          <w:rFonts w:cs="Arial"/>
          <w:szCs w:val="24"/>
        </w:rPr>
        <w:t xml:space="preserve">και </w:t>
      </w:r>
      <w:r w:rsidR="00A9213F" w:rsidRPr="00F053BD">
        <w:rPr>
          <w:rFonts w:cs="Arial"/>
          <w:szCs w:val="24"/>
        </w:rPr>
        <w:t>προσβάσιμες</w:t>
      </w:r>
      <w:r w:rsidRPr="00F053BD">
        <w:rPr>
          <w:rFonts w:cs="Arial"/>
          <w:szCs w:val="24"/>
        </w:rPr>
        <w:t xml:space="preserve"> από έναν </w:t>
      </w:r>
      <w:r w:rsidRPr="00F053BD">
        <w:rPr>
          <w:rFonts w:cs="Arial"/>
          <w:szCs w:val="24"/>
          <w:lang w:val="en-US"/>
        </w:rPr>
        <w:t>client</w:t>
      </w:r>
      <w:r w:rsidRPr="00F053BD">
        <w:rPr>
          <w:rFonts w:cs="Arial"/>
          <w:szCs w:val="24"/>
        </w:rPr>
        <w:t xml:space="preserve"> που χρησιμοποιεί το </w:t>
      </w:r>
      <w:r w:rsidRPr="00F053BD">
        <w:rPr>
          <w:rFonts w:cs="Arial"/>
          <w:szCs w:val="24"/>
          <w:lang w:val="en-US"/>
        </w:rPr>
        <w:t>remote</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protocol</w:t>
      </w:r>
      <w:r w:rsidRPr="00F053BD">
        <w:rPr>
          <w:rFonts w:cs="Arial"/>
          <w:szCs w:val="24"/>
        </w:rPr>
        <w:t xml:space="preserve">. </w:t>
      </w:r>
      <w:r w:rsidR="0013634C" w:rsidRPr="00F053BD">
        <w:rPr>
          <w:rFonts w:cs="Arial"/>
          <w:szCs w:val="24"/>
        </w:rPr>
        <w:t>Η</w:t>
      </w:r>
      <w:r w:rsidRPr="00F053BD">
        <w:rPr>
          <w:rFonts w:cs="Arial"/>
          <w:szCs w:val="24"/>
        </w:rPr>
        <w:t xml:space="preserve"> επόμενη εικόνα περιγράφει τις απαραίτητες ρυθμίσεις.</w:t>
      </w:r>
    </w:p>
    <w:p w:rsidR="00095D26" w:rsidRPr="00F053BD" w:rsidRDefault="00095D26" w:rsidP="003544BC">
      <w:pPr>
        <w:spacing w:after="120" w:line="360" w:lineRule="auto"/>
        <w:rPr>
          <w:rFonts w:cs="Arial"/>
          <w:szCs w:val="24"/>
        </w:rPr>
      </w:pPr>
      <w:r w:rsidRPr="00F053BD">
        <w:rPr>
          <w:rFonts w:cs="Arial"/>
          <w:szCs w:val="24"/>
        </w:rPr>
        <w:t>Συγκεκριμένα αυτό που πρέπει να κάνουμε</w:t>
      </w:r>
      <w:r w:rsidR="00327BCC" w:rsidRPr="00F053BD">
        <w:rPr>
          <w:rFonts w:cs="Arial"/>
          <w:szCs w:val="24"/>
        </w:rPr>
        <w:t xml:space="preserve">, </w:t>
      </w:r>
      <w:r w:rsidRPr="00F053BD">
        <w:rPr>
          <w:rFonts w:cs="Arial"/>
          <w:szCs w:val="24"/>
        </w:rPr>
        <w:t>είναι να ορίσουμε τον «</w:t>
      </w:r>
      <w:r w:rsidRPr="00F053BD">
        <w:rPr>
          <w:rFonts w:cs="Arial"/>
          <w:szCs w:val="24"/>
          <w:lang w:val="en-US"/>
        </w:rPr>
        <w:t>Network</w:t>
      </w:r>
      <w:r w:rsidRPr="00F053BD">
        <w:rPr>
          <w:rFonts w:cs="Arial"/>
          <w:szCs w:val="24"/>
        </w:rPr>
        <w:t xml:space="preserve"> </w:t>
      </w:r>
      <w:r w:rsidRPr="00F053BD">
        <w:rPr>
          <w:rFonts w:cs="Arial"/>
          <w:szCs w:val="24"/>
          <w:lang w:val="en-US"/>
        </w:rPr>
        <w:t>adapter</w:t>
      </w:r>
      <w:r w:rsidRPr="00F053BD">
        <w:rPr>
          <w:rFonts w:cs="Arial"/>
          <w:szCs w:val="24"/>
        </w:rPr>
        <w:t>» ως «</w:t>
      </w:r>
      <w:r w:rsidRPr="00F053BD">
        <w:rPr>
          <w:rFonts w:cs="Arial"/>
          <w:szCs w:val="24"/>
          <w:lang w:val="en-US"/>
        </w:rPr>
        <w:t>bridged</w:t>
      </w:r>
      <w:r w:rsidRPr="00F053BD">
        <w:rPr>
          <w:rFonts w:cs="Arial"/>
          <w:szCs w:val="24"/>
        </w:rPr>
        <w:t xml:space="preserve"> </w:t>
      </w:r>
      <w:r w:rsidRPr="00F053BD">
        <w:rPr>
          <w:rFonts w:cs="Arial"/>
          <w:szCs w:val="24"/>
          <w:lang w:val="en-US"/>
        </w:rPr>
        <w:t>adapter</w:t>
      </w:r>
      <w:r w:rsidRPr="00F053BD">
        <w:rPr>
          <w:rFonts w:cs="Arial"/>
          <w:szCs w:val="24"/>
        </w:rPr>
        <w:t>» ώστε να βλέπει απευθείας την κάρτα δικτύου της φυσικής συσκευής. Αυτό θα γίνει από τις ρυθμίσεις στην καρτέλα «</w:t>
      </w:r>
      <w:r w:rsidRPr="00F053BD">
        <w:rPr>
          <w:rFonts w:cs="Arial"/>
          <w:szCs w:val="24"/>
          <w:lang w:val="en-US"/>
        </w:rPr>
        <w:t>Network</w:t>
      </w:r>
      <w:r w:rsidRPr="00F053BD">
        <w:rPr>
          <w:rFonts w:cs="Arial"/>
          <w:szCs w:val="24"/>
        </w:rPr>
        <w:t>».</w:t>
      </w:r>
    </w:p>
    <w:p w:rsidR="003544BC" w:rsidRPr="00F053BD" w:rsidRDefault="00095D26" w:rsidP="003544BC">
      <w:pPr>
        <w:keepNext/>
        <w:spacing w:after="120" w:line="360" w:lineRule="auto"/>
        <w:jc w:val="center"/>
      </w:pPr>
      <w:r w:rsidRPr="00F053BD">
        <w:rPr>
          <w:rFonts w:cs="Arial"/>
          <w:noProof/>
          <w:szCs w:val="24"/>
          <w:lang w:eastAsia="el-GR"/>
        </w:rPr>
        <w:drawing>
          <wp:inline distT="0" distB="0" distL="0" distR="0">
            <wp:extent cx="4367652" cy="3181350"/>
            <wp:effectExtent l="19050" t="0" r="0" b="0"/>
            <wp:docPr id="486" name="Picture 22" descr="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c.jpg"/>
                    <pic:cNvPicPr/>
                  </pic:nvPicPr>
                  <pic:blipFill>
                    <a:blip r:embed="rId54" cstate="print"/>
                    <a:stretch>
                      <a:fillRect/>
                    </a:stretch>
                  </pic:blipFill>
                  <pic:spPr>
                    <a:xfrm>
                      <a:off x="0" y="0"/>
                      <a:ext cx="4373602" cy="3185684"/>
                    </a:xfrm>
                    <a:prstGeom prst="rect">
                      <a:avLst/>
                    </a:prstGeom>
                  </pic:spPr>
                </pic:pic>
              </a:graphicData>
            </a:graphic>
          </wp:inline>
        </w:drawing>
      </w:r>
    </w:p>
    <w:p w:rsidR="00095D26" w:rsidRPr="00F053BD" w:rsidRDefault="003544BC" w:rsidP="00EF1C45">
      <w:pPr>
        <w:pStyle w:val="a7"/>
        <w:rPr>
          <w:rFonts w:cs="Arial"/>
        </w:rPr>
      </w:pPr>
      <w:bookmarkStart w:id="76" w:name="_Toc251685384"/>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XXI</w:t>
        </w:r>
      </w:fldSimple>
      <w:r w:rsidRPr="00F053BD">
        <w:t>: Ρύθμιση της κάρτας δικτύου</w:t>
      </w:r>
      <w:bookmarkEnd w:id="76"/>
    </w:p>
    <w:p w:rsidR="00095D26" w:rsidRPr="00F053BD" w:rsidRDefault="00095D26" w:rsidP="003544BC">
      <w:pPr>
        <w:spacing w:after="120" w:line="360" w:lineRule="auto"/>
        <w:rPr>
          <w:rFonts w:cs="Arial"/>
          <w:szCs w:val="24"/>
        </w:rPr>
      </w:pPr>
      <w:r w:rsidRPr="00F053BD">
        <w:rPr>
          <w:rFonts w:cs="Arial"/>
          <w:szCs w:val="24"/>
        </w:rPr>
        <w:t xml:space="preserve">Με τις παραπάνω ρυθμίσεις ολοκληρώνεται η διαδικασία στησίματος των </w:t>
      </w:r>
      <w:r w:rsidR="00A9213F" w:rsidRPr="00F053BD">
        <w:rPr>
          <w:rFonts w:cs="Arial"/>
          <w:szCs w:val="24"/>
        </w:rPr>
        <w:t xml:space="preserve">εικονικών μηχανών </w:t>
      </w:r>
      <w:r w:rsidRPr="00F053BD">
        <w:rPr>
          <w:rFonts w:cs="Arial"/>
          <w:szCs w:val="24"/>
        </w:rPr>
        <w:t xml:space="preserve">ώστε να μπορέσουν να ενσωματωθούν στο μοντέλο </w:t>
      </w:r>
      <w:r w:rsidRPr="00F053BD">
        <w:rPr>
          <w:rFonts w:cs="Arial"/>
          <w:szCs w:val="24"/>
          <w:lang w:val="en-US"/>
        </w:rPr>
        <w:t>Virtualization</w:t>
      </w:r>
      <w:r w:rsidRPr="00F053BD">
        <w:rPr>
          <w:rFonts w:cs="Arial"/>
          <w:szCs w:val="24"/>
        </w:rPr>
        <w:t xml:space="preserve"> που θέλουμε να πραγματοποιήσουμε. Όλες οι υπόλοιπες ρυθμίσεις πρέπει να γίνουν εντός των λειτουργικών συστημάτων των </w:t>
      </w:r>
      <w:r w:rsidR="00A9213F" w:rsidRPr="00F053BD">
        <w:rPr>
          <w:rFonts w:cs="Arial"/>
          <w:szCs w:val="24"/>
        </w:rPr>
        <w:t>εικονικών μηχανών</w:t>
      </w:r>
      <w:r w:rsidRPr="00F053BD">
        <w:rPr>
          <w:rFonts w:cs="Arial"/>
          <w:szCs w:val="24"/>
        </w:rPr>
        <w:t xml:space="preserve"> και έτσι μπορούμε πλέον να τα εκκινήσουμε.</w:t>
      </w:r>
    </w:p>
    <w:p w:rsidR="00095D26" w:rsidRPr="00F053BD" w:rsidRDefault="00095D26" w:rsidP="003544BC">
      <w:pPr>
        <w:spacing w:after="120" w:line="360" w:lineRule="auto"/>
        <w:rPr>
          <w:rFonts w:cs="Arial"/>
          <w:szCs w:val="24"/>
        </w:rPr>
      </w:pPr>
      <w:r w:rsidRPr="00F053BD">
        <w:rPr>
          <w:rFonts w:cs="Arial"/>
          <w:szCs w:val="24"/>
        </w:rPr>
        <w:t>Στην επόμενη ενότητα θα γίνει αναλυτική περιγραφή των ρυθμίσεων που θα γίνουν</w:t>
      </w:r>
      <w:r w:rsidR="00306A57" w:rsidRPr="00F053BD">
        <w:rPr>
          <w:rFonts w:cs="Arial"/>
          <w:szCs w:val="24"/>
        </w:rPr>
        <w:t xml:space="preserve"> στις</w:t>
      </w:r>
      <w:r w:rsidRPr="00F053BD">
        <w:rPr>
          <w:rFonts w:cs="Arial"/>
          <w:szCs w:val="24"/>
        </w:rPr>
        <w:t xml:space="preserve"> δύο </w:t>
      </w:r>
      <w:r w:rsidR="00306A57" w:rsidRPr="00F053BD">
        <w:rPr>
          <w:rFonts w:cs="Arial"/>
          <w:szCs w:val="24"/>
        </w:rPr>
        <w:t>εικονικές μηχανές</w:t>
      </w:r>
      <w:r w:rsidRPr="00F053BD">
        <w:rPr>
          <w:rFonts w:cs="Arial"/>
          <w:szCs w:val="24"/>
        </w:rPr>
        <w:t xml:space="preserve"> ώστε να επιτρέπουν την απομακρυσμένη σύνδεση αλλά και να ανταποκρίνονται στις ανάγκες που πιθανών να εμφανιστούν σε ένα εκπαιδευτικό ίδρυμα ή μια επιχείρηση σε θέματα που αφορούν κυρίως την ομαδοποίηση των χρηστών και τα δικαιώματ</w:t>
      </w:r>
      <w:r w:rsidR="0013634C" w:rsidRPr="00F053BD">
        <w:rPr>
          <w:rFonts w:cs="Arial"/>
          <w:szCs w:val="24"/>
        </w:rPr>
        <w:t>α</w:t>
      </w:r>
      <w:r w:rsidR="00327BCC" w:rsidRPr="00F053BD">
        <w:rPr>
          <w:rFonts w:cs="Arial"/>
          <w:szCs w:val="24"/>
        </w:rPr>
        <w:t xml:space="preserve"> </w:t>
      </w:r>
      <w:r w:rsidRPr="00F053BD">
        <w:rPr>
          <w:rFonts w:cs="Arial"/>
          <w:szCs w:val="24"/>
        </w:rPr>
        <w:t>τους.</w:t>
      </w:r>
    </w:p>
    <w:p w:rsidR="00095D26" w:rsidRPr="005138A5" w:rsidRDefault="00095D26" w:rsidP="001B6C81">
      <w:pPr>
        <w:pStyle w:val="2"/>
        <w:rPr>
          <w:lang w:val="el-GR"/>
        </w:rPr>
      </w:pPr>
      <w:bookmarkStart w:id="77" w:name="_Toc251685264"/>
      <w:r w:rsidRPr="005138A5">
        <w:rPr>
          <w:lang w:val="el-GR"/>
        </w:rPr>
        <w:lastRenderedPageBreak/>
        <w:t xml:space="preserve">Ρυθμίσεις στο λειτουργικό σύστημα των </w:t>
      </w:r>
      <w:r w:rsidR="00306A57" w:rsidRPr="005138A5">
        <w:rPr>
          <w:rFonts w:cs="Arial"/>
          <w:szCs w:val="24"/>
          <w:lang w:val="el-GR"/>
        </w:rPr>
        <w:t>Εικονικών Μηχανών</w:t>
      </w:r>
      <w:bookmarkEnd w:id="77"/>
    </w:p>
    <w:p w:rsidR="00095D26" w:rsidRPr="00F053BD" w:rsidRDefault="00095D26" w:rsidP="00A51C4D">
      <w:pPr>
        <w:pStyle w:val="3"/>
      </w:pPr>
      <w:bookmarkStart w:id="78" w:name="_Toc251685265"/>
      <w:r w:rsidRPr="00F053BD">
        <w:t xml:space="preserve">Ρυθμίσεις </w:t>
      </w:r>
      <w:r w:rsidR="00306A57" w:rsidRPr="00F053BD">
        <w:t>της</w:t>
      </w:r>
      <w:r w:rsidRPr="00F053BD">
        <w:t xml:space="preserve"> </w:t>
      </w:r>
      <w:r w:rsidR="00306A57" w:rsidRPr="00F053BD">
        <w:rPr>
          <w:rFonts w:cs="Arial"/>
          <w:szCs w:val="24"/>
        </w:rPr>
        <w:t>Εικονικής Μηχανής</w:t>
      </w:r>
      <w:r w:rsidR="00306A57" w:rsidRPr="00F053BD">
        <w:t xml:space="preserve"> </w:t>
      </w:r>
      <w:r w:rsidRPr="00F053BD">
        <w:t xml:space="preserve">με </w:t>
      </w:r>
      <w:r w:rsidRPr="00F053BD">
        <w:rPr>
          <w:lang w:val="en-US"/>
        </w:rPr>
        <w:t>Windows</w:t>
      </w:r>
      <w:r w:rsidRPr="00F053BD">
        <w:t xml:space="preserve"> </w:t>
      </w:r>
      <w:r w:rsidRPr="00F053BD">
        <w:rPr>
          <w:lang w:val="en-US"/>
        </w:rPr>
        <w:t>XP</w:t>
      </w:r>
      <w:bookmarkEnd w:id="78"/>
    </w:p>
    <w:p w:rsidR="003544BC" w:rsidRPr="00F053BD" w:rsidRDefault="00095D26" w:rsidP="003544BC">
      <w:pPr>
        <w:keepNext/>
        <w:spacing w:after="120" w:line="360" w:lineRule="auto"/>
        <w:jc w:val="center"/>
      </w:pPr>
      <w:r w:rsidRPr="00F053BD">
        <w:rPr>
          <w:rFonts w:cs="Arial"/>
          <w:noProof/>
          <w:szCs w:val="24"/>
          <w:lang w:eastAsia="el-GR"/>
        </w:rPr>
        <w:drawing>
          <wp:inline distT="0" distB="0" distL="0" distR="0">
            <wp:extent cx="4267200" cy="3569014"/>
            <wp:effectExtent l="19050" t="0" r="0" b="0"/>
            <wp:docPr id="487" name="Picture 23" descr="Virtual 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XP.jpg"/>
                    <pic:cNvPicPr/>
                  </pic:nvPicPr>
                  <pic:blipFill>
                    <a:blip r:embed="rId55" cstate="print"/>
                    <a:stretch>
                      <a:fillRect/>
                    </a:stretch>
                  </pic:blipFill>
                  <pic:spPr>
                    <a:xfrm>
                      <a:off x="0" y="0"/>
                      <a:ext cx="4275689" cy="3576114"/>
                    </a:xfrm>
                    <a:prstGeom prst="rect">
                      <a:avLst/>
                    </a:prstGeom>
                  </pic:spPr>
                </pic:pic>
              </a:graphicData>
            </a:graphic>
          </wp:inline>
        </w:drawing>
      </w:r>
    </w:p>
    <w:p w:rsidR="00095D26" w:rsidRPr="00F053BD" w:rsidRDefault="003544BC" w:rsidP="00EF1C45">
      <w:pPr>
        <w:pStyle w:val="a7"/>
        <w:rPr>
          <w:rFonts w:cs="Arial"/>
          <w:lang w:val="en-US"/>
        </w:rPr>
      </w:pPr>
      <w:bookmarkStart w:id="79" w:name="_Toc251685385"/>
      <w:r w:rsidRPr="00F053BD">
        <w:t>Εικόνα</w:t>
      </w:r>
      <w:r w:rsidRPr="00F053BD">
        <w:rPr>
          <w:lang w:val="en-US"/>
        </w:rPr>
        <w:t xml:space="preserve"> </w:t>
      </w:r>
      <w:r w:rsidR="006333A8" w:rsidRPr="00F053BD">
        <w:rPr>
          <w:lang w:val="en-US"/>
        </w:rPr>
        <w:fldChar w:fldCharType="begin"/>
      </w:r>
      <w:r w:rsidR="00CA6E56" w:rsidRPr="00F053BD">
        <w:rPr>
          <w:lang w:val="en-US"/>
        </w:rPr>
        <w:instrText xml:space="preserve"> STYLEREF 1 \s </w:instrText>
      </w:r>
      <w:r w:rsidR="006333A8" w:rsidRPr="00F053BD">
        <w:rPr>
          <w:lang w:val="en-US"/>
        </w:rPr>
        <w:fldChar w:fldCharType="separate"/>
      </w:r>
      <w:r w:rsidR="00CA6E56" w:rsidRPr="00F053BD">
        <w:rPr>
          <w:noProof/>
          <w:lang w:val="en-US"/>
        </w:rPr>
        <w:t>3</w:t>
      </w:r>
      <w:r w:rsidR="006333A8" w:rsidRPr="00F053BD">
        <w:rPr>
          <w:lang w:val="en-US"/>
        </w:rPr>
        <w:fldChar w:fldCharType="end"/>
      </w:r>
      <w:r w:rsidR="00CA6E56" w:rsidRPr="00F053BD">
        <w:rPr>
          <w:lang w:val="en-US"/>
        </w:rPr>
        <w:noBreakHyphen/>
      </w:r>
      <w:r w:rsidR="006333A8" w:rsidRPr="00F053BD">
        <w:rPr>
          <w:lang w:val="en-US"/>
        </w:rPr>
        <w:fldChar w:fldCharType="begin"/>
      </w:r>
      <w:r w:rsidR="00CA6E56" w:rsidRPr="00F053BD">
        <w:rPr>
          <w:lang w:val="en-US"/>
        </w:rPr>
        <w:instrText xml:space="preserve"> SEQ Εικόνα \* ROMAN \s 1 </w:instrText>
      </w:r>
      <w:r w:rsidR="006333A8" w:rsidRPr="00F053BD">
        <w:rPr>
          <w:lang w:val="en-US"/>
        </w:rPr>
        <w:fldChar w:fldCharType="separate"/>
      </w:r>
      <w:r w:rsidR="00CA6E56" w:rsidRPr="00F053BD">
        <w:rPr>
          <w:noProof/>
          <w:lang w:val="en-US"/>
        </w:rPr>
        <w:t>XXII</w:t>
      </w:r>
      <w:r w:rsidR="006333A8" w:rsidRPr="00F053BD">
        <w:rPr>
          <w:lang w:val="en-US"/>
        </w:rPr>
        <w:fldChar w:fldCharType="end"/>
      </w:r>
      <w:r w:rsidRPr="00F053BD">
        <w:rPr>
          <w:lang w:val="en-US"/>
        </w:rPr>
        <w:t xml:space="preserve">: Virtual Machine </w:t>
      </w:r>
      <w:r w:rsidRPr="00F053BD">
        <w:t>με</w:t>
      </w:r>
      <w:r w:rsidRPr="00F053BD">
        <w:rPr>
          <w:lang w:val="en-US"/>
        </w:rPr>
        <w:t xml:space="preserve"> Windows XP</w:t>
      </w:r>
      <w:bookmarkEnd w:id="79"/>
    </w:p>
    <w:p w:rsidR="00095D26" w:rsidRPr="00F053BD" w:rsidRDefault="00095D26" w:rsidP="003544BC">
      <w:pPr>
        <w:spacing w:after="120" w:line="360" w:lineRule="auto"/>
        <w:rPr>
          <w:rFonts w:cs="Arial"/>
          <w:szCs w:val="24"/>
        </w:rPr>
      </w:pPr>
      <w:r w:rsidRPr="00F053BD">
        <w:rPr>
          <w:rFonts w:cs="Arial"/>
          <w:szCs w:val="24"/>
        </w:rPr>
        <w:t>Κατά την πρώτη εκκίνηση τ</w:t>
      </w:r>
      <w:r w:rsidR="00594769" w:rsidRPr="00F053BD">
        <w:rPr>
          <w:rFonts w:cs="Arial"/>
          <w:szCs w:val="24"/>
        </w:rPr>
        <w:t>ις</w:t>
      </w:r>
      <w:r w:rsidRPr="00F053BD">
        <w:rPr>
          <w:rFonts w:cs="Arial"/>
          <w:szCs w:val="24"/>
        </w:rPr>
        <w:t xml:space="preserve"> </w:t>
      </w:r>
      <w:r w:rsidR="00594769" w:rsidRPr="00F053BD">
        <w:rPr>
          <w:rFonts w:cs="Arial"/>
          <w:szCs w:val="24"/>
        </w:rPr>
        <w:t>εικονικής μηχανής</w:t>
      </w:r>
      <w:r w:rsidRPr="00F053BD">
        <w:rPr>
          <w:rFonts w:cs="Arial"/>
          <w:szCs w:val="24"/>
        </w:rPr>
        <w:t xml:space="preserve"> μετά την εγκατάσταση του λειτουργικού συστήματος, αυτό που ουσιαστικά έχουμε στην διά</w:t>
      </w:r>
      <w:r w:rsidR="008D31D1" w:rsidRPr="00F053BD">
        <w:rPr>
          <w:rFonts w:cs="Arial"/>
          <w:szCs w:val="24"/>
        </w:rPr>
        <w:t>θεση</w:t>
      </w:r>
      <w:r w:rsidRPr="00F053BD">
        <w:rPr>
          <w:rFonts w:cs="Arial"/>
          <w:szCs w:val="24"/>
        </w:rPr>
        <w:t xml:space="preserve"> μας είναι μια από τις πρώτες εκδ</w:t>
      </w:r>
      <w:r w:rsidR="008D31D1" w:rsidRPr="00F053BD">
        <w:rPr>
          <w:rFonts w:cs="Arial"/>
          <w:szCs w:val="24"/>
        </w:rPr>
        <w:t>όσει</w:t>
      </w:r>
      <w:r w:rsidRPr="00F053BD">
        <w:rPr>
          <w:rFonts w:cs="Arial"/>
          <w:szCs w:val="24"/>
        </w:rPr>
        <w:t>ς</w:t>
      </w:r>
      <w:r w:rsidR="00327BCC" w:rsidRPr="00F053BD">
        <w:rPr>
          <w:rFonts w:cs="Arial"/>
          <w:szCs w:val="24"/>
        </w:rPr>
        <w:t xml:space="preserve"> </w:t>
      </w:r>
      <w:r w:rsidRPr="00F053BD">
        <w:rPr>
          <w:rFonts w:cs="Arial"/>
          <w:szCs w:val="24"/>
        </w:rPr>
        <w:t xml:space="preserve">των </w:t>
      </w:r>
      <w:r w:rsidRPr="00F053BD">
        <w:rPr>
          <w:rFonts w:cs="Arial"/>
          <w:szCs w:val="24"/>
          <w:lang w:val="en-US"/>
        </w:rPr>
        <w:t>Windows</w:t>
      </w:r>
      <w:r w:rsidRPr="00F053BD">
        <w:rPr>
          <w:rFonts w:cs="Arial"/>
          <w:szCs w:val="24"/>
        </w:rPr>
        <w:t xml:space="preserve"> </w:t>
      </w:r>
      <w:r w:rsidRPr="00F053BD">
        <w:rPr>
          <w:rFonts w:cs="Arial"/>
          <w:szCs w:val="24"/>
          <w:lang w:val="en-US"/>
        </w:rPr>
        <w:t>XP</w:t>
      </w:r>
      <w:r w:rsidRPr="00F053BD">
        <w:rPr>
          <w:rFonts w:cs="Arial"/>
          <w:szCs w:val="24"/>
        </w:rPr>
        <w:t xml:space="preserve"> χωρίς κάποιο </w:t>
      </w:r>
      <w:r w:rsidRPr="00F053BD">
        <w:rPr>
          <w:rFonts w:cs="Arial"/>
          <w:szCs w:val="24"/>
          <w:lang w:val="en-US"/>
        </w:rPr>
        <w:t>Service</w:t>
      </w:r>
      <w:r w:rsidRPr="00F053BD">
        <w:rPr>
          <w:rFonts w:cs="Arial"/>
          <w:szCs w:val="24"/>
        </w:rPr>
        <w:t xml:space="preserve"> </w:t>
      </w:r>
      <w:r w:rsidRPr="00F053BD">
        <w:rPr>
          <w:rFonts w:cs="Arial"/>
          <w:szCs w:val="24"/>
          <w:lang w:val="en-US"/>
        </w:rPr>
        <w:t>Pack</w:t>
      </w:r>
      <w:r w:rsidRPr="00F053BD">
        <w:rPr>
          <w:rFonts w:cs="Arial"/>
          <w:szCs w:val="24"/>
        </w:rPr>
        <w:t>, και έναν χρήστη με τις προεπιλεγμένες ρυθμίσεις στο προφίλ του, ο οποίος αποτελεί και τον διαχειριστή του συστήματος.</w:t>
      </w:r>
    </w:p>
    <w:p w:rsidR="00095D26" w:rsidRPr="00F053BD" w:rsidRDefault="00095D26" w:rsidP="003544BC">
      <w:pPr>
        <w:spacing w:after="120" w:line="360" w:lineRule="auto"/>
        <w:rPr>
          <w:rFonts w:cs="Arial"/>
          <w:szCs w:val="24"/>
        </w:rPr>
      </w:pPr>
      <w:r w:rsidRPr="00F053BD">
        <w:rPr>
          <w:rFonts w:cs="Arial"/>
          <w:szCs w:val="24"/>
        </w:rPr>
        <w:t xml:space="preserve">Η πρώτη μας κίνηση είναι να ενεργοποιήσουμε την απομακρυσμένη πρόσβαση ώστε να μπορέσουμε να συνδεθούμε μέσω του πρωτοκόλλου  </w:t>
      </w:r>
      <w:r w:rsidRPr="00F053BD">
        <w:rPr>
          <w:rFonts w:cs="Arial"/>
          <w:szCs w:val="24"/>
          <w:lang w:val="en-US"/>
        </w:rPr>
        <w:t>remote</w:t>
      </w:r>
      <w:r w:rsidRPr="00F053BD">
        <w:rPr>
          <w:rFonts w:cs="Arial"/>
          <w:szCs w:val="24"/>
        </w:rPr>
        <w:t xml:space="preserve"> </w:t>
      </w:r>
      <w:r w:rsidRPr="00F053BD">
        <w:rPr>
          <w:rFonts w:cs="Arial"/>
          <w:szCs w:val="24"/>
          <w:lang w:val="en-US"/>
        </w:rPr>
        <w:t>desktop</w:t>
      </w:r>
      <w:r w:rsidRPr="00F053BD">
        <w:rPr>
          <w:rFonts w:cs="Arial"/>
          <w:szCs w:val="24"/>
        </w:rPr>
        <w:t>. Για να γίνει αυτό στο συγκεκριμένο λειτουργικό σύστημα πρέπει να κάνουμε δεξί κλικ στο «</w:t>
      </w:r>
      <w:r w:rsidRPr="00F053BD">
        <w:rPr>
          <w:rFonts w:cs="Arial"/>
          <w:b/>
          <w:szCs w:val="24"/>
          <w:lang w:val="en-US"/>
        </w:rPr>
        <w:t>My</w:t>
      </w:r>
      <w:r w:rsidRPr="00F053BD">
        <w:rPr>
          <w:rFonts w:cs="Arial"/>
          <w:b/>
          <w:szCs w:val="24"/>
        </w:rPr>
        <w:t xml:space="preserve"> </w:t>
      </w:r>
      <w:r w:rsidRPr="00F053BD">
        <w:rPr>
          <w:rFonts w:cs="Arial"/>
          <w:b/>
          <w:szCs w:val="24"/>
          <w:lang w:val="en-US"/>
        </w:rPr>
        <w:t>Computer</w:t>
      </w:r>
      <w:r w:rsidRPr="00F053BD">
        <w:rPr>
          <w:rFonts w:cs="Arial"/>
          <w:szCs w:val="24"/>
        </w:rPr>
        <w:t>», να επιλέξουμε την καρτέλα «</w:t>
      </w:r>
      <w:r w:rsidRPr="00F053BD">
        <w:rPr>
          <w:rFonts w:cs="Arial"/>
          <w:b/>
          <w:szCs w:val="24"/>
          <w:lang w:val="en-US"/>
        </w:rPr>
        <w:t>Remote</w:t>
      </w:r>
      <w:r w:rsidRPr="00F053BD">
        <w:rPr>
          <w:rFonts w:cs="Arial"/>
          <w:szCs w:val="24"/>
        </w:rPr>
        <w:t>» και να ενεργοποιήσουμε την αντίστοιχη επιλογή. Τέλος πρέπει απλά να βεβαιωθούμε ότι οι χρήστες που σκοπεύουν να συνδεθούν απομακρυσμένα</w:t>
      </w:r>
      <w:r w:rsidR="008D31D1" w:rsidRPr="00F053BD">
        <w:rPr>
          <w:rFonts w:cs="Arial"/>
          <w:szCs w:val="24"/>
        </w:rPr>
        <w:t>,</w:t>
      </w:r>
      <w:r w:rsidRPr="00F053BD">
        <w:rPr>
          <w:rFonts w:cs="Arial"/>
          <w:szCs w:val="24"/>
        </w:rPr>
        <w:t xml:space="preserve"> δεν έχουν κενό κωδικό πρόσβασης στο προφίλ τους καθώς για λόγους ασφαλείας το λειτουργικό σύστημα απαγορεύει την σύνδεση σε ένα τέτοιο προφίλ.</w:t>
      </w:r>
    </w:p>
    <w:p w:rsidR="00095D26" w:rsidRPr="00F053BD" w:rsidRDefault="00594769" w:rsidP="003544BC">
      <w:pPr>
        <w:spacing w:after="120" w:line="360" w:lineRule="auto"/>
        <w:rPr>
          <w:rFonts w:cs="Arial"/>
          <w:szCs w:val="24"/>
        </w:rPr>
      </w:pPr>
      <w:r w:rsidRPr="00F053BD">
        <w:rPr>
          <w:rFonts w:cs="Arial"/>
          <w:szCs w:val="24"/>
        </w:rPr>
        <w:lastRenderedPageBreak/>
        <w:t>Η εικονική μηχανή</w:t>
      </w:r>
      <w:r w:rsidR="00095D26" w:rsidRPr="00F053BD">
        <w:rPr>
          <w:rFonts w:cs="Arial"/>
          <w:szCs w:val="24"/>
        </w:rPr>
        <w:t xml:space="preserve"> είναι πλέον προσβάσιμ</w:t>
      </w:r>
      <w:r w:rsidR="008D31D1" w:rsidRPr="00F053BD">
        <w:rPr>
          <w:rFonts w:cs="Arial"/>
          <w:szCs w:val="24"/>
        </w:rPr>
        <w:t>η</w:t>
      </w:r>
      <w:r w:rsidR="00095D26" w:rsidRPr="00F053BD">
        <w:rPr>
          <w:rFonts w:cs="Arial"/>
          <w:szCs w:val="24"/>
        </w:rPr>
        <w:t xml:space="preserve"> από απόσταση και κατά συνέπεια μπορούμε να συνδεθούμε σε αυτ</w:t>
      </w:r>
      <w:r w:rsidR="008D31D1" w:rsidRPr="00F053BD">
        <w:rPr>
          <w:rFonts w:cs="Arial"/>
          <w:szCs w:val="24"/>
        </w:rPr>
        <w:t>ή</w:t>
      </w:r>
      <w:r w:rsidR="00327BCC" w:rsidRPr="00F053BD">
        <w:rPr>
          <w:rFonts w:cs="Arial"/>
          <w:szCs w:val="24"/>
        </w:rPr>
        <w:t xml:space="preserve"> </w:t>
      </w:r>
      <w:r w:rsidR="00095D26" w:rsidRPr="00F053BD">
        <w:rPr>
          <w:rFonts w:cs="Arial"/>
          <w:szCs w:val="24"/>
        </w:rPr>
        <w:t>από οποιονδήποτε υπολογιστή εντός του τοπικού δικτύ</w:t>
      </w:r>
      <w:r w:rsidR="008D31D1" w:rsidRPr="00F053BD">
        <w:rPr>
          <w:rFonts w:cs="Arial"/>
          <w:szCs w:val="24"/>
        </w:rPr>
        <w:t>ου</w:t>
      </w:r>
      <w:r w:rsidR="00327BCC" w:rsidRPr="00F053BD">
        <w:rPr>
          <w:rFonts w:cs="Arial"/>
          <w:szCs w:val="24"/>
        </w:rPr>
        <w:t>,</w:t>
      </w:r>
      <w:r w:rsidR="00095D26" w:rsidRPr="00F053BD">
        <w:rPr>
          <w:rFonts w:cs="Arial"/>
          <w:szCs w:val="24"/>
        </w:rPr>
        <w:t xml:space="preserve"> ή με πρόσβαση στο διαδίκτυο χρησιμοποιώντας το προφίλ του διαχειριστή.</w:t>
      </w:r>
    </w:p>
    <w:p w:rsidR="00095D26" w:rsidRPr="00F053BD" w:rsidRDefault="00095D26" w:rsidP="003544BC">
      <w:pPr>
        <w:spacing w:after="120" w:line="360" w:lineRule="auto"/>
        <w:rPr>
          <w:rFonts w:cs="Arial"/>
          <w:szCs w:val="24"/>
        </w:rPr>
      </w:pPr>
      <w:r w:rsidRPr="00F053BD">
        <w:rPr>
          <w:rFonts w:cs="Arial"/>
          <w:szCs w:val="24"/>
        </w:rPr>
        <w:t>Το μόνο που μένει τώρα είναι να ρυθμίσουμε και να προσαρμόσουμε το σύστημα ώστε να ανταποκρίνεται στις ανάγκες μας. Για τις ανάγκες τις πτυχιακής αυτό που θέλο</w:t>
      </w:r>
      <w:r w:rsidR="00594769" w:rsidRPr="00F053BD">
        <w:rPr>
          <w:rFonts w:cs="Arial"/>
          <w:szCs w:val="24"/>
        </w:rPr>
        <w:t>υμε απλά να δείξουμε</w:t>
      </w:r>
      <w:r w:rsidR="00327BCC" w:rsidRPr="00F053BD">
        <w:rPr>
          <w:rFonts w:cs="Arial"/>
          <w:szCs w:val="24"/>
        </w:rPr>
        <w:t>,</w:t>
      </w:r>
      <w:r w:rsidR="00594769" w:rsidRPr="00F053BD">
        <w:rPr>
          <w:rFonts w:cs="Arial"/>
          <w:szCs w:val="24"/>
        </w:rPr>
        <w:t xml:space="preserve"> είναι ότι η</w:t>
      </w:r>
      <w:r w:rsidRPr="00F053BD">
        <w:rPr>
          <w:rFonts w:cs="Arial"/>
          <w:szCs w:val="24"/>
        </w:rPr>
        <w:t xml:space="preserve"> </w:t>
      </w:r>
      <w:r w:rsidR="00594769" w:rsidRPr="00F053BD">
        <w:rPr>
          <w:rFonts w:cs="Arial"/>
          <w:szCs w:val="24"/>
        </w:rPr>
        <w:t>εικονική μηχανή</w:t>
      </w:r>
      <w:r w:rsidRPr="00F053BD">
        <w:rPr>
          <w:rFonts w:cs="Arial"/>
          <w:szCs w:val="24"/>
        </w:rPr>
        <w:t xml:space="preserve"> συμπεριφέρεται σαν μια φυσική συσκευή που χρησιμοποιεί το ίδιο λειτο</w:t>
      </w:r>
      <w:r w:rsidR="00594769" w:rsidRPr="00F053BD">
        <w:rPr>
          <w:rFonts w:cs="Arial"/>
          <w:szCs w:val="24"/>
        </w:rPr>
        <w:t>υργικό σύστημα, καθώς και ότι μι</w:t>
      </w:r>
      <w:r w:rsidRPr="00F053BD">
        <w:rPr>
          <w:rFonts w:cs="Arial"/>
          <w:szCs w:val="24"/>
        </w:rPr>
        <w:t xml:space="preserve">α </w:t>
      </w:r>
      <w:r w:rsidR="00594769" w:rsidRPr="00F053BD">
        <w:rPr>
          <w:rFonts w:cs="Arial"/>
          <w:szCs w:val="24"/>
        </w:rPr>
        <w:t>εικονική μηχανή</w:t>
      </w:r>
      <w:r w:rsidRPr="00F053BD">
        <w:rPr>
          <w:rFonts w:cs="Arial"/>
          <w:szCs w:val="24"/>
        </w:rPr>
        <w:t xml:space="preserve"> μπορεί να ρυθμιστεί κατάλληλα ώστε να υπηρετήσει τις ανάγκες ενός μοντέλου </w:t>
      </w:r>
      <w:r w:rsidRPr="00F053BD">
        <w:rPr>
          <w:rFonts w:cs="Arial"/>
          <w:szCs w:val="24"/>
          <w:lang w:val="en-US"/>
        </w:rPr>
        <w:t>Virtualization</w:t>
      </w:r>
      <w:r w:rsidRPr="00F053BD">
        <w:rPr>
          <w:rFonts w:cs="Arial"/>
          <w:szCs w:val="24"/>
        </w:rPr>
        <w:t xml:space="preserve"> και των χρηστών που θέλουν να ενταχθούν σε αυτό. Κατά συνέπεια εργαστήκαμε ως εξής:</w:t>
      </w:r>
    </w:p>
    <w:p w:rsidR="00095D26" w:rsidRPr="00F053BD" w:rsidRDefault="00095D26" w:rsidP="003544BC">
      <w:pPr>
        <w:spacing w:after="120" w:line="360" w:lineRule="auto"/>
        <w:rPr>
          <w:rFonts w:cs="Arial"/>
          <w:szCs w:val="24"/>
        </w:rPr>
      </w:pPr>
      <w:r w:rsidRPr="00F053BD">
        <w:rPr>
          <w:rFonts w:cs="Arial"/>
          <w:szCs w:val="24"/>
        </w:rPr>
        <w:t xml:space="preserve">Αναβαθμίσαμε την παλιά έκδοση των </w:t>
      </w:r>
      <w:r w:rsidRPr="00F053BD">
        <w:rPr>
          <w:rFonts w:cs="Arial"/>
          <w:szCs w:val="24"/>
          <w:lang w:val="en-US"/>
        </w:rPr>
        <w:t>Windows</w:t>
      </w:r>
      <w:r w:rsidRPr="00F053BD">
        <w:rPr>
          <w:rFonts w:cs="Arial"/>
          <w:szCs w:val="24"/>
        </w:rPr>
        <w:t xml:space="preserve"> </w:t>
      </w:r>
      <w:r w:rsidRPr="00F053BD">
        <w:rPr>
          <w:rFonts w:cs="Arial"/>
          <w:szCs w:val="24"/>
          <w:lang w:val="en-US"/>
        </w:rPr>
        <w:t>XP</w:t>
      </w:r>
      <w:r w:rsidRPr="00F053BD">
        <w:rPr>
          <w:rFonts w:cs="Arial"/>
          <w:szCs w:val="24"/>
        </w:rPr>
        <w:t xml:space="preserve"> με το </w:t>
      </w:r>
      <w:r w:rsidRPr="00F053BD">
        <w:rPr>
          <w:rFonts w:cs="Arial"/>
          <w:szCs w:val="24"/>
          <w:lang w:val="en-US"/>
        </w:rPr>
        <w:t>Service</w:t>
      </w:r>
      <w:r w:rsidRPr="00F053BD">
        <w:rPr>
          <w:rFonts w:cs="Arial"/>
          <w:szCs w:val="24"/>
        </w:rPr>
        <w:t xml:space="preserve"> </w:t>
      </w:r>
      <w:r w:rsidRPr="00F053BD">
        <w:rPr>
          <w:rFonts w:cs="Arial"/>
          <w:szCs w:val="24"/>
          <w:lang w:val="en-US"/>
        </w:rPr>
        <w:t>Pack</w:t>
      </w:r>
      <w:r w:rsidRPr="00F053BD">
        <w:rPr>
          <w:rFonts w:cs="Arial"/>
          <w:szCs w:val="24"/>
        </w:rPr>
        <w:t xml:space="preserve"> 3 και ενεργοποιήσαμε τις αυτόματες ενημερώσεις μέσω των οποίων το σύστημα ενημερώνεται μόνο του σε επίπεδο ασφαλείας αλλά και εφαρμογών </w:t>
      </w:r>
      <w:r w:rsidRPr="00F053BD">
        <w:rPr>
          <w:rFonts w:cs="Arial"/>
          <w:szCs w:val="24"/>
          <w:lang w:val="en-US"/>
        </w:rPr>
        <w:t>Microsoft</w:t>
      </w:r>
      <w:r w:rsidRPr="00F053BD">
        <w:rPr>
          <w:rFonts w:cs="Arial"/>
          <w:szCs w:val="24"/>
        </w:rPr>
        <w:t xml:space="preserve"> μέσω της ιστοσελίδας της </w:t>
      </w:r>
      <w:r w:rsidRPr="00F053BD">
        <w:rPr>
          <w:rFonts w:cs="Arial"/>
          <w:szCs w:val="24"/>
          <w:lang w:val="en-US"/>
        </w:rPr>
        <w:t>Microsoft</w:t>
      </w:r>
      <w:r w:rsidRPr="00F053BD">
        <w:rPr>
          <w:rFonts w:cs="Arial"/>
          <w:szCs w:val="24"/>
        </w:rPr>
        <w:t xml:space="preserve">. Εγκαταστήσαμε το </w:t>
      </w:r>
      <w:r w:rsidR="00F1717D">
        <w:rPr>
          <w:rFonts w:cs="Arial"/>
          <w:szCs w:val="24"/>
          <w:lang w:val="en-US"/>
        </w:rPr>
        <w:t>Avast</w:t>
      </w:r>
      <w:r w:rsidRPr="00F053BD">
        <w:rPr>
          <w:rFonts w:cs="Arial"/>
          <w:szCs w:val="24"/>
        </w:rPr>
        <w:t xml:space="preserve"> </w:t>
      </w:r>
      <w:r w:rsidRPr="00F053BD">
        <w:rPr>
          <w:rFonts w:cs="Arial"/>
          <w:szCs w:val="24"/>
          <w:lang w:val="en-US"/>
        </w:rPr>
        <w:t>Antivirus</w:t>
      </w:r>
      <w:r w:rsidRPr="00F053BD">
        <w:rPr>
          <w:rFonts w:cs="Arial"/>
          <w:szCs w:val="24"/>
        </w:rPr>
        <w:t xml:space="preserve"> </w:t>
      </w:r>
      <w:r w:rsidR="00F1717D">
        <w:rPr>
          <w:rFonts w:cs="Arial"/>
          <w:szCs w:val="24"/>
          <w:lang w:val="en-US"/>
        </w:rPr>
        <w:t>Home</w:t>
      </w:r>
      <w:r w:rsidRPr="00F053BD">
        <w:rPr>
          <w:rFonts w:cs="Arial"/>
          <w:szCs w:val="24"/>
        </w:rPr>
        <w:t xml:space="preserve"> </w:t>
      </w:r>
      <w:r w:rsidRPr="00F053BD">
        <w:rPr>
          <w:rFonts w:cs="Arial"/>
          <w:szCs w:val="24"/>
          <w:lang w:val="en-US"/>
        </w:rPr>
        <w:t>Edition</w:t>
      </w:r>
      <w:r w:rsidRPr="00F053BD">
        <w:rPr>
          <w:rFonts w:cs="Arial"/>
          <w:szCs w:val="24"/>
        </w:rPr>
        <w:t xml:space="preserve"> το οποίο διανέμεται ελεύθερα στο διαδίκτυο καθώς και την εφαρμογή </w:t>
      </w:r>
      <w:r w:rsidRPr="00F053BD">
        <w:rPr>
          <w:rFonts w:cs="Arial"/>
          <w:szCs w:val="24"/>
          <w:lang w:val="en-US"/>
        </w:rPr>
        <w:t>Mozilla</w:t>
      </w:r>
      <w:r w:rsidRPr="00F053BD">
        <w:rPr>
          <w:rFonts w:cs="Arial"/>
          <w:szCs w:val="24"/>
        </w:rPr>
        <w:t xml:space="preserve"> </w:t>
      </w:r>
      <w:r w:rsidRPr="00F053BD">
        <w:rPr>
          <w:rFonts w:cs="Arial"/>
          <w:szCs w:val="24"/>
          <w:lang w:val="en-US"/>
        </w:rPr>
        <w:t>Firefox</w:t>
      </w:r>
      <w:r w:rsidRPr="00F053BD">
        <w:rPr>
          <w:rFonts w:cs="Arial"/>
          <w:szCs w:val="24"/>
        </w:rPr>
        <w:t xml:space="preserve"> ως έναν εναλλακτικό τρόπο περιήγησης στο διαδίκτυο.</w:t>
      </w:r>
    </w:p>
    <w:p w:rsidR="00095D26" w:rsidRPr="00F053BD" w:rsidRDefault="00095D26" w:rsidP="003544BC">
      <w:pPr>
        <w:spacing w:after="120" w:line="360" w:lineRule="auto"/>
        <w:rPr>
          <w:rFonts w:cs="Arial"/>
          <w:szCs w:val="24"/>
        </w:rPr>
      </w:pPr>
      <w:r w:rsidRPr="00F053BD">
        <w:rPr>
          <w:rFonts w:cs="Arial"/>
          <w:szCs w:val="24"/>
        </w:rPr>
        <w:t>Στη συνέχεια δημιουργήσαμε δυο ομάδες χρηστών με όνομα «</w:t>
      </w:r>
      <w:r w:rsidRPr="00F053BD">
        <w:rPr>
          <w:rFonts w:cs="Arial"/>
          <w:szCs w:val="24"/>
          <w:lang w:val="en-US"/>
        </w:rPr>
        <w:t>Students</w:t>
      </w:r>
      <w:r w:rsidRPr="00F053BD">
        <w:rPr>
          <w:rFonts w:cs="Arial"/>
          <w:szCs w:val="24"/>
        </w:rPr>
        <w:t>» και «</w:t>
      </w:r>
      <w:r w:rsidRPr="00F053BD">
        <w:rPr>
          <w:rFonts w:cs="Arial"/>
          <w:szCs w:val="24"/>
          <w:lang w:val="en-US"/>
        </w:rPr>
        <w:t>Teachers</w:t>
      </w:r>
      <w:r w:rsidRPr="00F053BD">
        <w:rPr>
          <w:rFonts w:cs="Arial"/>
          <w:szCs w:val="24"/>
        </w:rPr>
        <w:t>» και δυο νέους χρήστες με τα ονόματα «</w:t>
      </w:r>
      <w:r w:rsidRPr="00F053BD">
        <w:rPr>
          <w:rFonts w:cs="Arial"/>
          <w:szCs w:val="24"/>
          <w:lang w:val="en-US"/>
        </w:rPr>
        <w:t>Student</w:t>
      </w:r>
      <w:r w:rsidRPr="00F053BD">
        <w:rPr>
          <w:rFonts w:cs="Arial"/>
          <w:szCs w:val="24"/>
        </w:rPr>
        <w:t>» και «</w:t>
      </w:r>
      <w:r w:rsidRPr="00F053BD">
        <w:rPr>
          <w:rFonts w:cs="Arial"/>
          <w:szCs w:val="24"/>
          <w:lang w:val="en-US"/>
        </w:rPr>
        <w:t>Teacher</w:t>
      </w:r>
      <w:r w:rsidRPr="00F053BD">
        <w:rPr>
          <w:rFonts w:cs="Arial"/>
          <w:szCs w:val="24"/>
        </w:rPr>
        <w:t>» τους οποίους εντάξαμε στις αντίστοιχες ομάδες. Με αυτόν τον τρόπο θέλουμε να διαχωρίσουμε τα δικαιώματα που έχει ο κάθε χρήστης, τα οποία θα διαφέρουν κατά πολύ από τα δικαιώματα που έχει ο διαχειριστής του συστήματος. Συγκεκριμένα οι λογαριασμοί των δυο χρηστών είναι περιορισμένων δυνατοτήτων και έτσι προσθέσαμε σε αυτούς την δυνατότητα απομακρυσμένης πρόσβασης. Επίσης για τον χρήστη «</w:t>
      </w:r>
      <w:r w:rsidRPr="00F053BD">
        <w:rPr>
          <w:rFonts w:cs="Arial"/>
          <w:szCs w:val="24"/>
          <w:lang w:val="en-US"/>
        </w:rPr>
        <w:t>Teacher</w:t>
      </w:r>
      <w:r w:rsidRPr="00F053BD">
        <w:rPr>
          <w:rFonts w:cs="Arial"/>
          <w:szCs w:val="24"/>
        </w:rPr>
        <w:t>» επεκτείναμε τα δικαιώματά του σε αυτά ενός «</w:t>
      </w:r>
      <w:r w:rsidRPr="00F053BD">
        <w:rPr>
          <w:rFonts w:cs="Arial"/>
          <w:szCs w:val="24"/>
          <w:lang w:val="en-US"/>
        </w:rPr>
        <w:t>Power</w:t>
      </w:r>
      <w:r w:rsidRPr="00F053BD">
        <w:rPr>
          <w:rFonts w:cs="Arial"/>
          <w:szCs w:val="24"/>
        </w:rPr>
        <w:t xml:space="preserve"> </w:t>
      </w:r>
      <w:r w:rsidRPr="00F053BD">
        <w:rPr>
          <w:rFonts w:cs="Arial"/>
          <w:szCs w:val="24"/>
          <w:lang w:val="en-US"/>
        </w:rPr>
        <w:t>User</w:t>
      </w:r>
      <w:r w:rsidRPr="00F053BD">
        <w:rPr>
          <w:rFonts w:cs="Arial"/>
          <w:szCs w:val="24"/>
        </w:rPr>
        <w:t>». Το αποτέλεσμα είναι ο χρήστης «</w:t>
      </w:r>
      <w:r w:rsidRPr="00F053BD">
        <w:rPr>
          <w:rFonts w:cs="Arial"/>
          <w:szCs w:val="24"/>
          <w:lang w:val="en-US"/>
        </w:rPr>
        <w:t>Student</w:t>
      </w:r>
      <w:r w:rsidRPr="00F053BD">
        <w:rPr>
          <w:rFonts w:cs="Arial"/>
          <w:szCs w:val="24"/>
        </w:rPr>
        <w:t>» να έχει την δυνατότητα να τροποποιήσει μόνο τις προσωπικές του ρυθμίσεις και τα προσωπικά του αρχεία και φακέλους. Ωστόσο μπορεί να χρησιμοποιήσει τις διαθέσιμες εφαρμογές χωρίς να τις αφαιρέσει ή να προσθέσει καινούργιες. Αντιθέτως ο χρήστης «</w:t>
      </w:r>
      <w:r w:rsidRPr="00F053BD">
        <w:rPr>
          <w:rFonts w:cs="Arial"/>
          <w:szCs w:val="24"/>
          <w:lang w:val="en-US"/>
        </w:rPr>
        <w:t>Teacher</w:t>
      </w:r>
      <w:r w:rsidRPr="00F053BD">
        <w:rPr>
          <w:rFonts w:cs="Arial"/>
          <w:szCs w:val="24"/>
        </w:rPr>
        <w:t>» έχει στην διάθεσή του την πλειοψηφία των δικαιωμάτων που έχει και ένας διαχειριστής σε επίπεδο όμως που αφορά μόνο τον δικό του λογαριασμό. Έτσι αν προσθέσει μια εφαρμογή, αυτή θα είναι διαθέσιμη μόνο για τον ίδιο.</w:t>
      </w:r>
    </w:p>
    <w:p w:rsidR="00095D26" w:rsidRPr="00F053BD" w:rsidRDefault="00095D26" w:rsidP="00A51C4D">
      <w:pPr>
        <w:pStyle w:val="3"/>
      </w:pPr>
      <w:bookmarkStart w:id="80" w:name="_Toc251685266"/>
      <w:r w:rsidRPr="00F053BD">
        <w:lastRenderedPageBreak/>
        <w:t xml:space="preserve">Ρυθμίσεις </w:t>
      </w:r>
      <w:r w:rsidR="00594769" w:rsidRPr="00F053BD">
        <w:t>της</w:t>
      </w:r>
      <w:r w:rsidRPr="00F053BD">
        <w:t xml:space="preserve"> </w:t>
      </w:r>
      <w:r w:rsidR="00594769" w:rsidRPr="00F053BD">
        <w:t>Ε</w:t>
      </w:r>
      <w:r w:rsidR="00594769" w:rsidRPr="00F053BD">
        <w:rPr>
          <w:rFonts w:cs="Arial"/>
          <w:szCs w:val="24"/>
        </w:rPr>
        <w:t>ικονικής Μηχανής</w:t>
      </w:r>
      <w:r w:rsidRPr="00F053BD">
        <w:t xml:space="preserve"> με </w:t>
      </w:r>
      <w:r w:rsidRPr="00F053BD">
        <w:rPr>
          <w:lang w:val="en-US"/>
        </w:rPr>
        <w:t>Ubuntu</w:t>
      </w:r>
      <w:r w:rsidRPr="00F053BD">
        <w:t xml:space="preserve"> </w:t>
      </w:r>
      <w:r w:rsidRPr="00F053BD">
        <w:rPr>
          <w:lang w:val="en-US"/>
        </w:rPr>
        <w:t>Linux</w:t>
      </w:r>
      <w:bookmarkEnd w:id="80"/>
    </w:p>
    <w:p w:rsidR="003544BC" w:rsidRPr="00F053BD" w:rsidRDefault="00095D26" w:rsidP="003544BC">
      <w:pPr>
        <w:keepNext/>
        <w:spacing w:after="120" w:line="360" w:lineRule="auto"/>
        <w:jc w:val="center"/>
      </w:pPr>
      <w:r w:rsidRPr="00F053BD">
        <w:rPr>
          <w:rFonts w:cs="Arial"/>
          <w:noProof/>
          <w:szCs w:val="24"/>
          <w:lang w:eastAsia="el-GR"/>
        </w:rPr>
        <w:drawing>
          <wp:inline distT="0" distB="0" distL="0" distR="0">
            <wp:extent cx="4391025" cy="3684211"/>
            <wp:effectExtent l="19050" t="0" r="0" b="0"/>
            <wp:docPr id="490" name="Picture 24" descr="V-Ubu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buntu.jpg"/>
                    <pic:cNvPicPr/>
                  </pic:nvPicPr>
                  <pic:blipFill>
                    <a:blip r:embed="rId56" cstate="print"/>
                    <a:stretch>
                      <a:fillRect/>
                    </a:stretch>
                  </pic:blipFill>
                  <pic:spPr>
                    <a:xfrm>
                      <a:off x="0" y="0"/>
                      <a:ext cx="4399222" cy="3691089"/>
                    </a:xfrm>
                    <a:prstGeom prst="rect">
                      <a:avLst/>
                    </a:prstGeom>
                  </pic:spPr>
                </pic:pic>
              </a:graphicData>
            </a:graphic>
          </wp:inline>
        </w:drawing>
      </w:r>
    </w:p>
    <w:p w:rsidR="00095D26" w:rsidRPr="00F053BD" w:rsidRDefault="003544BC" w:rsidP="00EF1C45">
      <w:pPr>
        <w:pStyle w:val="a7"/>
        <w:rPr>
          <w:rFonts w:cs="Arial"/>
          <w:lang w:val="en-US"/>
        </w:rPr>
      </w:pPr>
      <w:bookmarkStart w:id="81" w:name="_Toc251685386"/>
      <w:r w:rsidRPr="00F053BD">
        <w:t>Εικόνα</w:t>
      </w:r>
      <w:r w:rsidRPr="00F053BD">
        <w:rPr>
          <w:lang w:val="en-US"/>
        </w:rPr>
        <w:t xml:space="preserve"> </w:t>
      </w:r>
      <w:r w:rsidR="006333A8" w:rsidRPr="00F053BD">
        <w:rPr>
          <w:lang w:val="en-US"/>
        </w:rPr>
        <w:fldChar w:fldCharType="begin"/>
      </w:r>
      <w:r w:rsidR="00CA6E56" w:rsidRPr="00F053BD">
        <w:rPr>
          <w:lang w:val="en-US"/>
        </w:rPr>
        <w:instrText xml:space="preserve"> STYLEREF 1 \s </w:instrText>
      </w:r>
      <w:r w:rsidR="006333A8" w:rsidRPr="00F053BD">
        <w:rPr>
          <w:lang w:val="en-US"/>
        </w:rPr>
        <w:fldChar w:fldCharType="separate"/>
      </w:r>
      <w:r w:rsidR="00CA6E56" w:rsidRPr="00F053BD">
        <w:rPr>
          <w:noProof/>
          <w:lang w:val="en-US"/>
        </w:rPr>
        <w:t>3</w:t>
      </w:r>
      <w:r w:rsidR="006333A8" w:rsidRPr="00F053BD">
        <w:rPr>
          <w:lang w:val="en-US"/>
        </w:rPr>
        <w:fldChar w:fldCharType="end"/>
      </w:r>
      <w:r w:rsidR="00CA6E56" w:rsidRPr="00F053BD">
        <w:rPr>
          <w:lang w:val="en-US"/>
        </w:rPr>
        <w:noBreakHyphen/>
      </w:r>
      <w:r w:rsidR="006333A8" w:rsidRPr="00F053BD">
        <w:rPr>
          <w:lang w:val="en-US"/>
        </w:rPr>
        <w:fldChar w:fldCharType="begin"/>
      </w:r>
      <w:r w:rsidR="00CA6E56" w:rsidRPr="00F053BD">
        <w:rPr>
          <w:lang w:val="en-US"/>
        </w:rPr>
        <w:instrText xml:space="preserve"> SEQ Εικόνα \* ROMAN \s 1 </w:instrText>
      </w:r>
      <w:r w:rsidR="006333A8" w:rsidRPr="00F053BD">
        <w:rPr>
          <w:lang w:val="en-US"/>
        </w:rPr>
        <w:fldChar w:fldCharType="separate"/>
      </w:r>
      <w:r w:rsidR="00CA6E56" w:rsidRPr="00F053BD">
        <w:rPr>
          <w:noProof/>
          <w:lang w:val="en-US"/>
        </w:rPr>
        <w:t>XXIII</w:t>
      </w:r>
      <w:r w:rsidR="006333A8" w:rsidRPr="00F053BD">
        <w:rPr>
          <w:lang w:val="en-US"/>
        </w:rPr>
        <w:fldChar w:fldCharType="end"/>
      </w:r>
      <w:r w:rsidRPr="00F053BD">
        <w:rPr>
          <w:lang w:val="en-US"/>
        </w:rPr>
        <w:t xml:space="preserve">: Virtual Machine </w:t>
      </w:r>
      <w:r w:rsidRPr="00F053BD">
        <w:t>με</w:t>
      </w:r>
      <w:r w:rsidRPr="00F053BD">
        <w:rPr>
          <w:lang w:val="en-US"/>
        </w:rPr>
        <w:t xml:space="preserve"> Ubuntu</w:t>
      </w:r>
      <w:bookmarkEnd w:id="81"/>
    </w:p>
    <w:p w:rsidR="00095D26" w:rsidRPr="00F053BD" w:rsidRDefault="00594769" w:rsidP="003544BC">
      <w:pPr>
        <w:spacing w:after="120" w:line="360" w:lineRule="auto"/>
        <w:rPr>
          <w:rFonts w:cs="Arial"/>
          <w:szCs w:val="24"/>
        </w:rPr>
      </w:pPr>
      <w:r w:rsidRPr="00F053BD">
        <w:rPr>
          <w:rFonts w:cs="Arial"/>
          <w:szCs w:val="24"/>
        </w:rPr>
        <w:t xml:space="preserve">Η εικονική μηχανή </w:t>
      </w:r>
      <w:r w:rsidR="00095D26" w:rsidRPr="00F053BD">
        <w:rPr>
          <w:rFonts w:cs="Arial"/>
          <w:szCs w:val="24"/>
        </w:rPr>
        <w:t xml:space="preserve">που έχει εγκατεστημένο το λειτουργικό σύστημα </w:t>
      </w:r>
      <w:r w:rsidR="00095D26" w:rsidRPr="00F053BD">
        <w:rPr>
          <w:rFonts w:cs="Arial"/>
          <w:szCs w:val="24"/>
          <w:lang w:val="en-US"/>
        </w:rPr>
        <w:t>Ubuntu</w:t>
      </w:r>
      <w:r w:rsidR="00095D26" w:rsidRPr="00F053BD">
        <w:rPr>
          <w:rFonts w:cs="Arial"/>
          <w:szCs w:val="24"/>
        </w:rPr>
        <w:t xml:space="preserve"> παρουσιάζει αρκετές διαφορές σε ότι αφορά την απομακρυσμένη σύνδεση σε αυτό, αλλά και σε επίπεδο δικαιωμάτων.</w:t>
      </w:r>
    </w:p>
    <w:p w:rsidR="00095D26" w:rsidRPr="00F053BD" w:rsidRDefault="00095D26" w:rsidP="003544BC">
      <w:pPr>
        <w:spacing w:after="120" w:line="360" w:lineRule="auto"/>
        <w:rPr>
          <w:rFonts w:cs="Arial"/>
          <w:szCs w:val="24"/>
        </w:rPr>
      </w:pPr>
      <w:r w:rsidRPr="00F053BD">
        <w:rPr>
          <w:rFonts w:cs="Arial"/>
          <w:szCs w:val="24"/>
        </w:rPr>
        <w:t>Συγκεκρ</w:t>
      </w:r>
      <w:r w:rsidR="00594769" w:rsidRPr="00F053BD">
        <w:rPr>
          <w:rFonts w:cs="Arial"/>
          <w:szCs w:val="24"/>
        </w:rPr>
        <w:t>ιμένα κατά την πρώτη εκκίνηση της</w:t>
      </w:r>
      <w:r w:rsidRPr="00F053BD">
        <w:rPr>
          <w:rFonts w:cs="Arial"/>
          <w:szCs w:val="24"/>
        </w:rPr>
        <w:t xml:space="preserve"> </w:t>
      </w:r>
      <w:r w:rsidR="00594769" w:rsidRPr="00F053BD">
        <w:rPr>
          <w:rFonts w:cs="Arial"/>
          <w:szCs w:val="24"/>
        </w:rPr>
        <w:t>εικονικής μηχανής</w:t>
      </w:r>
      <w:r w:rsidRPr="00F053BD">
        <w:rPr>
          <w:rFonts w:cs="Arial"/>
          <w:szCs w:val="24"/>
        </w:rPr>
        <w:t xml:space="preserve"> μετά την εγκατάσταση του λειτουργικού συστήματος</w:t>
      </w:r>
      <w:r w:rsidR="00DB7584" w:rsidRPr="00F053BD">
        <w:rPr>
          <w:rFonts w:cs="Arial"/>
          <w:szCs w:val="24"/>
        </w:rPr>
        <w:t>,</w:t>
      </w:r>
      <w:r w:rsidRPr="00F053BD">
        <w:rPr>
          <w:rFonts w:cs="Arial"/>
          <w:szCs w:val="24"/>
        </w:rPr>
        <w:t xml:space="preserve"> έχουμε στην διάθεσή μας έναν λογαριασμό ενός απλού «</w:t>
      </w:r>
      <w:r w:rsidRPr="00F053BD">
        <w:rPr>
          <w:rFonts w:cs="Arial"/>
          <w:szCs w:val="24"/>
          <w:lang w:val="en-US"/>
        </w:rPr>
        <w:t>Desktop</w:t>
      </w:r>
      <w:r w:rsidRPr="00F053BD">
        <w:rPr>
          <w:rFonts w:cs="Arial"/>
          <w:szCs w:val="24"/>
        </w:rPr>
        <w:t xml:space="preserve"> </w:t>
      </w:r>
      <w:r w:rsidRPr="00F053BD">
        <w:rPr>
          <w:rFonts w:cs="Arial"/>
          <w:szCs w:val="24"/>
          <w:lang w:val="en-US"/>
        </w:rPr>
        <w:t>User</w:t>
      </w:r>
      <w:r w:rsidRPr="00F053BD">
        <w:rPr>
          <w:rFonts w:cs="Arial"/>
          <w:szCs w:val="24"/>
        </w:rPr>
        <w:t>» ο οποίος έχει την δυνατότητα να χρησιμοποιήσει την πλειοψηφία των διαθέσ</w:t>
      </w:r>
      <w:r w:rsidR="00D704EA" w:rsidRPr="00F053BD">
        <w:rPr>
          <w:rFonts w:cs="Arial"/>
          <w:szCs w:val="24"/>
        </w:rPr>
        <w:t>ιμων λειτουργιών του συστήματος. Ω</w:t>
      </w:r>
      <w:r w:rsidRPr="00F053BD">
        <w:rPr>
          <w:rFonts w:cs="Arial"/>
          <w:szCs w:val="24"/>
        </w:rPr>
        <w:t>στόσο</w:t>
      </w:r>
      <w:r w:rsidR="00D704EA" w:rsidRPr="00F053BD">
        <w:rPr>
          <w:rFonts w:cs="Arial"/>
          <w:szCs w:val="24"/>
        </w:rPr>
        <w:t>, αναγκάζεται</w:t>
      </w:r>
      <w:r w:rsidRPr="00F053BD">
        <w:rPr>
          <w:rFonts w:cs="Arial"/>
          <w:szCs w:val="24"/>
        </w:rPr>
        <w:t xml:space="preserve"> να γνωρίζει τον κωδικό του χρήστη «</w:t>
      </w:r>
      <w:r w:rsidRPr="00F053BD">
        <w:rPr>
          <w:rFonts w:cs="Arial"/>
          <w:szCs w:val="24"/>
          <w:lang w:val="en-US"/>
        </w:rPr>
        <w:t>root</w:t>
      </w:r>
      <w:r w:rsidRPr="00F053BD">
        <w:rPr>
          <w:rFonts w:cs="Arial"/>
          <w:szCs w:val="24"/>
        </w:rPr>
        <w:t>» για να καταφύγει σε πιο εξεζητημένες ενέργειες όπως είναι η αναβάθμιση του συστήματος, η προσθαφαίρεση εφαρμογών ή η τροποποίηση ρυθμίσεων που επηρεάζουν τα επίπεδα ασφαλείας του συστήματος και φυσικά τους λογαριασμούς άλλων χρηστών.</w:t>
      </w:r>
    </w:p>
    <w:p w:rsidR="00095D26" w:rsidRPr="00F053BD" w:rsidRDefault="00095D26" w:rsidP="003544BC">
      <w:pPr>
        <w:spacing w:after="120" w:line="360" w:lineRule="auto"/>
        <w:rPr>
          <w:rFonts w:cs="Arial"/>
          <w:szCs w:val="24"/>
        </w:rPr>
      </w:pPr>
      <w:r w:rsidRPr="00F053BD">
        <w:rPr>
          <w:rFonts w:cs="Arial"/>
          <w:szCs w:val="24"/>
        </w:rPr>
        <w:t>Αποτέλεσμα αυτών των ιδιαιτεροτήτων είναι</w:t>
      </w:r>
      <w:r w:rsidR="00DB7584" w:rsidRPr="00F053BD">
        <w:rPr>
          <w:rFonts w:cs="Arial"/>
          <w:szCs w:val="24"/>
        </w:rPr>
        <w:t>,</w:t>
      </w:r>
      <w:r w:rsidRPr="00F053BD">
        <w:rPr>
          <w:rFonts w:cs="Arial"/>
          <w:szCs w:val="24"/>
        </w:rPr>
        <w:t xml:space="preserve"> να μην χρειάζεται να ανησυχούμε για τα δικαιώματα των χρηστών που θα δημιουργήσουμε. Αν και έχουμε την δυνατότητα να δημιουργήσουμε λογαριασμούς περιορισμένων δικαιωμάτων, ή ακόμα και να περιορίσουμε τα δικαιώματα ενός «</w:t>
      </w:r>
      <w:r w:rsidRPr="00F053BD">
        <w:rPr>
          <w:rFonts w:cs="Arial"/>
          <w:szCs w:val="24"/>
          <w:lang w:val="en-US"/>
        </w:rPr>
        <w:t>Desktop</w:t>
      </w:r>
      <w:r w:rsidRPr="00F053BD">
        <w:rPr>
          <w:rFonts w:cs="Arial"/>
          <w:szCs w:val="24"/>
        </w:rPr>
        <w:t xml:space="preserve"> </w:t>
      </w:r>
      <w:r w:rsidRPr="00F053BD">
        <w:rPr>
          <w:rFonts w:cs="Arial"/>
          <w:szCs w:val="24"/>
          <w:lang w:val="en-US"/>
        </w:rPr>
        <w:lastRenderedPageBreak/>
        <w:t>User</w:t>
      </w:r>
      <w:r w:rsidRPr="00F053BD">
        <w:rPr>
          <w:rFonts w:cs="Arial"/>
          <w:szCs w:val="24"/>
        </w:rPr>
        <w:t>» κάτι τέτοιο θεωρείται περιττό καθώς δικαιώματα διαχειριστή κατέχει μόνο ο χρήστης «</w:t>
      </w:r>
      <w:r w:rsidRPr="00F053BD">
        <w:rPr>
          <w:rFonts w:cs="Arial"/>
          <w:szCs w:val="24"/>
          <w:lang w:val="en-US"/>
        </w:rPr>
        <w:t>root</w:t>
      </w:r>
      <w:r w:rsidRPr="00F053BD">
        <w:rPr>
          <w:rFonts w:cs="Arial"/>
          <w:szCs w:val="24"/>
        </w:rPr>
        <w:t>». Κατά συνέπεια δημιουργούμε απλά δύο χρήστες τύπου «</w:t>
      </w:r>
      <w:r w:rsidRPr="00F053BD">
        <w:rPr>
          <w:rFonts w:cs="Arial"/>
          <w:szCs w:val="24"/>
          <w:lang w:val="en-US"/>
        </w:rPr>
        <w:t>Desktop</w:t>
      </w:r>
      <w:r w:rsidRPr="00F053BD">
        <w:rPr>
          <w:rFonts w:cs="Arial"/>
          <w:szCs w:val="24"/>
        </w:rPr>
        <w:t xml:space="preserve"> </w:t>
      </w:r>
      <w:r w:rsidRPr="00F053BD">
        <w:rPr>
          <w:rFonts w:cs="Arial"/>
          <w:szCs w:val="24"/>
          <w:lang w:val="en-US"/>
        </w:rPr>
        <w:t>User</w:t>
      </w:r>
      <w:r w:rsidRPr="00F053BD">
        <w:rPr>
          <w:rFonts w:cs="Arial"/>
          <w:szCs w:val="24"/>
        </w:rPr>
        <w:t>» με τα ονόματα «</w:t>
      </w:r>
      <w:r w:rsidRPr="00F053BD">
        <w:rPr>
          <w:rFonts w:cs="Arial"/>
          <w:szCs w:val="24"/>
          <w:lang w:val="en-US"/>
        </w:rPr>
        <w:t>Student</w:t>
      </w:r>
      <w:r w:rsidRPr="00F053BD">
        <w:rPr>
          <w:rFonts w:cs="Arial"/>
          <w:szCs w:val="24"/>
        </w:rPr>
        <w:t>» και «</w:t>
      </w:r>
      <w:r w:rsidRPr="00F053BD">
        <w:rPr>
          <w:rFonts w:cs="Arial"/>
          <w:szCs w:val="24"/>
          <w:lang w:val="en-US"/>
        </w:rPr>
        <w:t>Teacher</w:t>
      </w:r>
      <w:r w:rsidRPr="00F053BD">
        <w:rPr>
          <w:rFonts w:cs="Arial"/>
          <w:szCs w:val="24"/>
        </w:rPr>
        <w:t>».</w:t>
      </w:r>
    </w:p>
    <w:p w:rsidR="00095D26" w:rsidRPr="00F053BD" w:rsidRDefault="00095D26" w:rsidP="003544BC">
      <w:pPr>
        <w:spacing w:after="120" w:line="360" w:lineRule="auto"/>
        <w:rPr>
          <w:rFonts w:cs="Arial"/>
          <w:szCs w:val="24"/>
        </w:rPr>
      </w:pPr>
      <w:r w:rsidRPr="00F053BD">
        <w:rPr>
          <w:rFonts w:cs="Arial"/>
          <w:szCs w:val="24"/>
        </w:rPr>
        <w:t xml:space="preserve">Σε ότι αφορά την απομακρυσμένη πρόσβαση, το λειτουργικό σύστημα </w:t>
      </w:r>
      <w:r w:rsidRPr="00F053BD">
        <w:rPr>
          <w:rFonts w:cs="Arial"/>
          <w:szCs w:val="24"/>
          <w:lang w:val="en-US"/>
        </w:rPr>
        <w:t>Ubuntu</w:t>
      </w:r>
      <w:r w:rsidRPr="00F053BD">
        <w:rPr>
          <w:rFonts w:cs="Arial"/>
          <w:szCs w:val="24"/>
        </w:rPr>
        <w:t xml:space="preserve"> και γενικά τα λειτουργικά συστήματα που βασίζονται σε </w:t>
      </w:r>
      <w:r w:rsidRPr="00F053BD">
        <w:rPr>
          <w:rFonts w:cs="Arial"/>
          <w:szCs w:val="24"/>
          <w:lang w:val="en-US"/>
        </w:rPr>
        <w:t>Linux</w:t>
      </w:r>
      <w:r w:rsidRPr="00F053BD">
        <w:rPr>
          <w:rFonts w:cs="Arial"/>
          <w:szCs w:val="24"/>
        </w:rPr>
        <w:t xml:space="preserve"> υποστηρίζουν κατά κύριο λόγο ένα διαφορετικό πρωτόκολλο το οποίο ονομάζεται «</w:t>
      </w:r>
      <w:r w:rsidRPr="00F053BD">
        <w:rPr>
          <w:rFonts w:cs="Arial"/>
          <w:szCs w:val="24"/>
          <w:lang w:val="en-US"/>
        </w:rPr>
        <w:t>Remote</w:t>
      </w:r>
      <w:r w:rsidRPr="00F053BD">
        <w:rPr>
          <w:rFonts w:cs="Arial"/>
          <w:szCs w:val="24"/>
        </w:rPr>
        <w:t xml:space="preserve"> </w:t>
      </w:r>
      <w:r w:rsidRPr="00F053BD">
        <w:rPr>
          <w:rFonts w:cs="Arial"/>
          <w:szCs w:val="24"/>
          <w:lang w:val="en-US"/>
        </w:rPr>
        <w:t>Frame</w:t>
      </w:r>
      <w:r w:rsidRPr="00F053BD">
        <w:rPr>
          <w:rFonts w:cs="Arial"/>
          <w:szCs w:val="24"/>
        </w:rPr>
        <w:t xml:space="preserve"> </w:t>
      </w:r>
      <w:r w:rsidRPr="00F053BD">
        <w:rPr>
          <w:rFonts w:cs="Arial"/>
          <w:szCs w:val="24"/>
          <w:lang w:val="en-US"/>
        </w:rPr>
        <w:t>Buffer</w:t>
      </w:r>
      <w:r w:rsidRPr="00F053BD">
        <w:rPr>
          <w:rFonts w:cs="Arial"/>
          <w:szCs w:val="24"/>
        </w:rPr>
        <w:t>» (</w:t>
      </w:r>
      <w:r w:rsidRPr="00F053BD">
        <w:rPr>
          <w:rFonts w:cs="Arial"/>
          <w:szCs w:val="24"/>
          <w:lang w:val="en-US"/>
        </w:rPr>
        <w:t>RFB</w:t>
      </w:r>
      <w:r w:rsidRPr="00F053BD">
        <w:rPr>
          <w:rFonts w:cs="Arial"/>
          <w:szCs w:val="24"/>
        </w:rPr>
        <w:t>) και χρησιμοποιείται από εφαρμογές τύπου «</w:t>
      </w:r>
      <w:r w:rsidRPr="00F053BD">
        <w:rPr>
          <w:rFonts w:cs="Arial"/>
          <w:szCs w:val="24"/>
          <w:lang w:val="en-US"/>
        </w:rPr>
        <w:t>Virtual</w:t>
      </w:r>
      <w:r w:rsidRPr="00F053BD">
        <w:rPr>
          <w:rFonts w:cs="Arial"/>
          <w:szCs w:val="24"/>
        </w:rPr>
        <w:t xml:space="preserve"> </w:t>
      </w:r>
      <w:r w:rsidRPr="00F053BD">
        <w:rPr>
          <w:rFonts w:cs="Arial"/>
          <w:szCs w:val="24"/>
          <w:lang w:val="en-US"/>
        </w:rPr>
        <w:t>Network</w:t>
      </w:r>
      <w:r w:rsidRPr="00F053BD">
        <w:rPr>
          <w:rFonts w:cs="Arial"/>
          <w:szCs w:val="24"/>
        </w:rPr>
        <w:t xml:space="preserve"> </w:t>
      </w:r>
      <w:r w:rsidRPr="00F053BD">
        <w:rPr>
          <w:rFonts w:cs="Arial"/>
          <w:szCs w:val="24"/>
          <w:lang w:val="en-US"/>
        </w:rPr>
        <w:t>Computing</w:t>
      </w:r>
      <w:r w:rsidRPr="00F053BD">
        <w:rPr>
          <w:rFonts w:cs="Arial"/>
          <w:szCs w:val="24"/>
        </w:rPr>
        <w:t>» (</w:t>
      </w:r>
      <w:r w:rsidRPr="00F053BD">
        <w:rPr>
          <w:rFonts w:cs="Arial"/>
          <w:szCs w:val="24"/>
          <w:lang w:val="en-US"/>
        </w:rPr>
        <w:t>VNC</w:t>
      </w:r>
      <w:r w:rsidRPr="00F053BD">
        <w:rPr>
          <w:rFonts w:cs="Arial"/>
          <w:szCs w:val="24"/>
        </w:rPr>
        <w:t>).</w:t>
      </w:r>
    </w:p>
    <w:p w:rsidR="00095D26" w:rsidRPr="00F053BD" w:rsidRDefault="00095D26" w:rsidP="003544BC">
      <w:pPr>
        <w:spacing w:after="120" w:line="360" w:lineRule="auto"/>
        <w:rPr>
          <w:rFonts w:cs="Arial"/>
          <w:szCs w:val="24"/>
        </w:rPr>
      </w:pPr>
      <w:r w:rsidRPr="00F053BD">
        <w:rPr>
          <w:rFonts w:cs="Arial"/>
          <w:szCs w:val="24"/>
        </w:rPr>
        <w:t>Η αρχιτεκτονική του συγκεκριμένου πρωτοκόλλου διαφέρει κατά πολύ από αυτή του «</w:t>
      </w:r>
      <w:r w:rsidRPr="00F053BD">
        <w:rPr>
          <w:rFonts w:cs="Arial"/>
          <w:szCs w:val="24"/>
          <w:lang w:val="en-US"/>
        </w:rPr>
        <w:t>remote</w:t>
      </w:r>
      <w:r w:rsidRPr="00F053BD">
        <w:rPr>
          <w:rFonts w:cs="Arial"/>
          <w:szCs w:val="24"/>
        </w:rPr>
        <w:t xml:space="preserve"> </w:t>
      </w:r>
      <w:r w:rsidRPr="00F053BD">
        <w:rPr>
          <w:rFonts w:cs="Arial"/>
          <w:szCs w:val="24"/>
          <w:lang w:val="en-US"/>
        </w:rPr>
        <w:t>desktop</w:t>
      </w:r>
      <w:r w:rsidRPr="00F053BD">
        <w:rPr>
          <w:rFonts w:cs="Arial"/>
          <w:szCs w:val="24"/>
        </w:rPr>
        <w:t>». Η κυριότερη διαφορά βρίσκεται στο γεγονός ότι το «</w:t>
      </w:r>
      <w:r w:rsidRPr="00F053BD">
        <w:rPr>
          <w:rFonts w:cs="Arial"/>
          <w:szCs w:val="24"/>
          <w:lang w:val="en-US"/>
        </w:rPr>
        <w:t>RDP</w:t>
      </w:r>
      <w:r w:rsidRPr="00F053BD">
        <w:rPr>
          <w:rFonts w:cs="Arial"/>
          <w:szCs w:val="24"/>
        </w:rPr>
        <w:t>» τρέχει ως υπηρεσία του συστήματος</w:t>
      </w:r>
      <w:r w:rsidR="00DB7584" w:rsidRPr="00F053BD">
        <w:rPr>
          <w:rFonts w:cs="Arial"/>
          <w:szCs w:val="24"/>
        </w:rPr>
        <w:t xml:space="preserve">. </w:t>
      </w:r>
      <w:r w:rsidR="00F53BE0" w:rsidRPr="00F053BD">
        <w:rPr>
          <w:rFonts w:cs="Arial"/>
          <w:szCs w:val="24"/>
        </w:rPr>
        <w:t>Έ</w:t>
      </w:r>
      <w:r w:rsidRPr="00F053BD">
        <w:rPr>
          <w:rFonts w:cs="Arial"/>
          <w:szCs w:val="24"/>
        </w:rPr>
        <w:t>τσι ενεργοποιείται αυτόματα πριν ακόμα συνδεθεί τοπικά κάποιος χρήστης</w:t>
      </w:r>
      <w:r w:rsidR="00DB7584" w:rsidRPr="00F053BD">
        <w:rPr>
          <w:rFonts w:cs="Arial"/>
          <w:szCs w:val="24"/>
        </w:rPr>
        <w:t xml:space="preserve"> </w:t>
      </w:r>
      <w:r w:rsidRPr="00F053BD">
        <w:rPr>
          <w:rFonts w:cs="Arial"/>
          <w:szCs w:val="24"/>
        </w:rPr>
        <w:t>και παραμένει ενεργοποιημένο ακόμα και μετά την αποσύνδεση ενός χρήστη. Εξυπηρετεί κατά αυτόν τον τρόπο την αρχιτεκτονική «</w:t>
      </w:r>
      <w:r w:rsidRPr="00F053BD">
        <w:rPr>
          <w:rFonts w:cs="Arial"/>
          <w:szCs w:val="24"/>
          <w:lang w:val="en-US"/>
        </w:rPr>
        <w:t>Client</w:t>
      </w:r>
      <w:r w:rsidRPr="00F053BD">
        <w:rPr>
          <w:rFonts w:cs="Arial"/>
          <w:szCs w:val="24"/>
        </w:rPr>
        <w:t>/</w:t>
      </w:r>
      <w:r w:rsidRPr="00F053BD">
        <w:rPr>
          <w:rFonts w:cs="Arial"/>
          <w:szCs w:val="24"/>
          <w:lang w:val="en-US"/>
        </w:rPr>
        <w:t>Server</w:t>
      </w:r>
      <w:r w:rsidRPr="00F053BD">
        <w:rPr>
          <w:rFonts w:cs="Arial"/>
          <w:szCs w:val="24"/>
        </w:rPr>
        <w:t>».</w:t>
      </w:r>
    </w:p>
    <w:p w:rsidR="00095D26" w:rsidRPr="00F053BD" w:rsidRDefault="00F53BE0" w:rsidP="003544BC">
      <w:pPr>
        <w:spacing w:after="120" w:line="360" w:lineRule="auto"/>
        <w:rPr>
          <w:rFonts w:cs="Arial"/>
          <w:szCs w:val="24"/>
        </w:rPr>
      </w:pPr>
      <w:r w:rsidRPr="00F053BD">
        <w:rPr>
          <w:rFonts w:cs="Arial"/>
          <w:szCs w:val="24"/>
        </w:rPr>
        <w:t xml:space="preserve">Αντίθετα </w:t>
      </w:r>
      <w:r w:rsidR="00095D26" w:rsidRPr="00F053BD">
        <w:rPr>
          <w:rFonts w:cs="Arial"/>
          <w:szCs w:val="24"/>
        </w:rPr>
        <w:t>με το «</w:t>
      </w:r>
      <w:r w:rsidR="00095D26" w:rsidRPr="00F053BD">
        <w:rPr>
          <w:rFonts w:cs="Arial"/>
          <w:szCs w:val="24"/>
          <w:lang w:val="en-US"/>
        </w:rPr>
        <w:t>RFB</w:t>
      </w:r>
      <w:r w:rsidR="00095D26" w:rsidRPr="00F053BD">
        <w:rPr>
          <w:rFonts w:cs="Arial"/>
          <w:szCs w:val="24"/>
        </w:rPr>
        <w:t>» και τις «</w:t>
      </w:r>
      <w:r w:rsidR="00095D26" w:rsidRPr="00F053BD">
        <w:rPr>
          <w:rFonts w:cs="Arial"/>
          <w:szCs w:val="24"/>
          <w:lang w:val="en-US"/>
        </w:rPr>
        <w:t>VNC</w:t>
      </w:r>
      <w:r w:rsidR="00095D26" w:rsidRPr="00F053BD">
        <w:rPr>
          <w:rFonts w:cs="Arial"/>
          <w:szCs w:val="24"/>
        </w:rPr>
        <w:t>» εφαρμογές</w:t>
      </w:r>
      <w:r w:rsidRPr="00F053BD">
        <w:rPr>
          <w:rFonts w:cs="Arial"/>
          <w:szCs w:val="24"/>
        </w:rPr>
        <w:t>,</w:t>
      </w:r>
      <w:r w:rsidR="00095D26" w:rsidRPr="00F053BD">
        <w:rPr>
          <w:rFonts w:cs="Arial"/>
          <w:szCs w:val="24"/>
        </w:rPr>
        <w:t xml:space="preserve"> για να συνδεθεί ένας χρήστης απομακρυσμένα πρέπει να έχει συνδεθεί πρώτα τοπικά, να ενεργοποιήσει την απομακρυσμένη πρόσβαση από το μενού «</w:t>
      </w:r>
      <w:r w:rsidR="00095D26" w:rsidRPr="00F053BD">
        <w:rPr>
          <w:rFonts w:cs="Arial"/>
          <w:szCs w:val="24"/>
          <w:lang w:val="en-US"/>
        </w:rPr>
        <w:t>System</w:t>
      </w:r>
      <w:r w:rsidR="00095D26" w:rsidRPr="00F053BD">
        <w:rPr>
          <w:rFonts w:cs="Arial"/>
          <w:szCs w:val="24"/>
        </w:rPr>
        <w:t>», «</w:t>
      </w:r>
      <w:r w:rsidR="00095D26" w:rsidRPr="00F053BD">
        <w:rPr>
          <w:rFonts w:cs="Arial"/>
          <w:szCs w:val="24"/>
          <w:lang w:val="en-US"/>
        </w:rPr>
        <w:t>Preferences</w:t>
      </w:r>
      <w:r w:rsidR="00095D26" w:rsidRPr="00F053BD">
        <w:rPr>
          <w:rFonts w:cs="Arial"/>
          <w:szCs w:val="24"/>
        </w:rPr>
        <w:t>» (</w:t>
      </w:r>
      <w:r w:rsidR="00095D26" w:rsidRPr="00F053BD">
        <w:rPr>
          <w:rFonts w:cs="Arial"/>
          <w:szCs w:val="24"/>
          <w:lang w:val="en-US"/>
        </w:rPr>
        <w:t>Ubuntu</w:t>
      </w:r>
      <w:r w:rsidR="00095D26" w:rsidRPr="00F053BD">
        <w:rPr>
          <w:rFonts w:cs="Arial"/>
          <w:szCs w:val="24"/>
        </w:rPr>
        <w:t>) και στην συνέχεια να αφήσει την συγκεκριμένη συνεδρία να τρέχει στο τοπικό μηχάνημα για όσο διάστημα επιθυμεί να έχει απομακρυσμένη πρόσβαση σε αυτό.</w:t>
      </w:r>
    </w:p>
    <w:p w:rsidR="00095D26" w:rsidRPr="00F053BD" w:rsidRDefault="00095D26" w:rsidP="003544BC">
      <w:pPr>
        <w:spacing w:after="120" w:line="360" w:lineRule="auto"/>
        <w:rPr>
          <w:rFonts w:cs="Arial"/>
          <w:szCs w:val="24"/>
        </w:rPr>
      </w:pPr>
      <w:r w:rsidRPr="00F053BD">
        <w:rPr>
          <w:rFonts w:cs="Arial"/>
          <w:szCs w:val="24"/>
        </w:rPr>
        <w:t>Είναι λοιπόν προφανές ότι το «</w:t>
      </w:r>
      <w:r w:rsidRPr="00F053BD">
        <w:rPr>
          <w:rFonts w:cs="Arial"/>
          <w:szCs w:val="24"/>
          <w:lang w:val="en-US"/>
        </w:rPr>
        <w:t>RDP</w:t>
      </w:r>
      <w:r w:rsidRPr="00F053BD">
        <w:rPr>
          <w:rFonts w:cs="Arial"/>
          <w:szCs w:val="24"/>
        </w:rPr>
        <w:t>» εμφανίζει ένα σαφές πλεονέκτημα</w:t>
      </w:r>
      <w:r w:rsidR="00265D08" w:rsidRPr="00F053BD">
        <w:rPr>
          <w:rFonts w:cs="Arial"/>
          <w:szCs w:val="24"/>
        </w:rPr>
        <w:t>, καθώς</w:t>
      </w:r>
      <w:r w:rsidRPr="00F053BD">
        <w:rPr>
          <w:rFonts w:cs="Arial"/>
          <w:szCs w:val="24"/>
        </w:rPr>
        <w:t xml:space="preserve"> ο αριθμός των ταυτόχρονων συνδέσεων που επιτρέπει σε επίπεδο </w:t>
      </w:r>
      <w:r w:rsidRPr="00F053BD">
        <w:rPr>
          <w:rFonts w:cs="Arial"/>
          <w:szCs w:val="24"/>
          <w:lang w:val="en-US"/>
        </w:rPr>
        <w:t>Server</w:t>
      </w:r>
      <w:r w:rsidRPr="00F053BD">
        <w:rPr>
          <w:rFonts w:cs="Arial"/>
          <w:szCs w:val="24"/>
        </w:rPr>
        <w:t xml:space="preserve"> επηρεάζ</w:t>
      </w:r>
      <w:r w:rsidR="00265D08" w:rsidRPr="00F053BD">
        <w:rPr>
          <w:rFonts w:cs="Arial"/>
          <w:szCs w:val="24"/>
        </w:rPr>
        <w:t>εται</w:t>
      </w:r>
      <w:r w:rsidRPr="00F053BD">
        <w:rPr>
          <w:rFonts w:cs="Arial"/>
          <w:szCs w:val="24"/>
        </w:rPr>
        <w:t xml:space="preserve"> μόνο από τις δυνατότητες του λειτουργικού συστήματος</w:t>
      </w:r>
      <w:r w:rsidR="00265D08" w:rsidRPr="00F053BD">
        <w:rPr>
          <w:rFonts w:cs="Arial"/>
          <w:szCs w:val="24"/>
        </w:rPr>
        <w:t>,</w:t>
      </w:r>
      <w:r w:rsidRPr="00F053BD">
        <w:rPr>
          <w:rFonts w:cs="Arial"/>
          <w:szCs w:val="24"/>
        </w:rPr>
        <w:t xml:space="preserve"> ενώ με μια «</w:t>
      </w:r>
      <w:r w:rsidRPr="00F053BD">
        <w:rPr>
          <w:rFonts w:cs="Arial"/>
          <w:szCs w:val="24"/>
          <w:lang w:val="en-US"/>
        </w:rPr>
        <w:t>VNC</w:t>
      </w:r>
      <w:r w:rsidRPr="00F053BD">
        <w:rPr>
          <w:rFonts w:cs="Arial"/>
          <w:szCs w:val="24"/>
        </w:rPr>
        <w:t>» εφαρμογή μπορεί να είναι συνδεδεμένος μόνο ένας χρήστης και συγκεκριμένα μόνο ο χρήστης που είναι συνδεδεμένος και τοπικά την ίδια χρονική στιγμή. Σε περίπτωση που ο χρήστης δεν έχει ενεργή συνεδρία</w:t>
      </w:r>
      <w:r w:rsidR="009B4761" w:rsidRPr="00F053BD">
        <w:rPr>
          <w:rFonts w:cs="Arial"/>
          <w:szCs w:val="24"/>
        </w:rPr>
        <w:t>,</w:t>
      </w:r>
      <w:r w:rsidRPr="00F053BD">
        <w:rPr>
          <w:rFonts w:cs="Arial"/>
          <w:szCs w:val="24"/>
        </w:rPr>
        <w:t xml:space="preserve"> ή υπάρχει και κάποιος άλλ</w:t>
      </w:r>
      <w:r w:rsidR="00265D08" w:rsidRPr="00F053BD">
        <w:rPr>
          <w:rFonts w:cs="Arial"/>
          <w:szCs w:val="24"/>
        </w:rPr>
        <w:t>ο</w:t>
      </w:r>
      <w:r w:rsidRPr="00F053BD">
        <w:rPr>
          <w:rFonts w:cs="Arial"/>
          <w:szCs w:val="24"/>
        </w:rPr>
        <w:t>ς χρήστης συνδεδεμένος στο σύστημα</w:t>
      </w:r>
      <w:r w:rsidR="009B4761" w:rsidRPr="00F053BD">
        <w:rPr>
          <w:rFonts w:cs="Arial"/>
          <w:szCs w:val="24"/>
        </w:rPr>
        <w:t>,</w:t>
      </w:r>
      <w:r w:rsidRPr="00F053BD">
        <w:rPr>
          <w:rFonts w:cs="Arial"/>
          <w:szCs w:val="24"/>
        </w:rPr>
        <w:t xml:space="preserve"> η απομακρυσμένη πρόσβαση θα αποτύχει.</w:t>
      </w:r>
    </w:p>
    <w:p w:rsidR="00095D26" w:rsidRPr="00F053BD" w:rsidRDefault="00095D26" w:rsidP="003544BC">
      <w:pPr>
        <w:spacing w:after="120" w:line="360" w:lineRule="auto"/>
        <w:rPr>
          <w:rFonts w:cs="Arial"/>
          <w:szCs w:val="24"/>
        </w:rPr>
      </w:pPr>
      <w:r w:rsidRPr="00F053BD">
        <w:rPr>
          <w:rFonts w:cs="Arial"/>
          <w:szCs w:val="24"/>
        </w:rPr>
        <w:t>Είναι λοιπόν σαφή τα αίτια που μας οδήγησαν στην εγκατάσταση μιας εφαρμογής που να υποστηρίζει την απομακρυσμένη πρόσβαση με την βοήθεια του «</w:t>
      </w:r>
      <w:r w:rsidRPr="00F053BD">
        <w:rPr>
          <w:rFonts w:cs="Arial"/>
          <w:szCs w:val="24"/>
          <w:lang w:val="en-US"/>
        </w:rPr>
        <w:t>RDP</w:t>
      </w:r>
      <w:r w:rsidRPr="00F053BD">
        <w:rPr>
          <w:rFonts w:cs="Arial"/>
          <w:szCs w:val="24"/>
        </w:rPr>
        <w:t>». Αυτή η εφαρμογή ονομάζεται «</w:t>
      </w:r>
      <w:r w:rsidRPr="00F053BD">
        <w:rPr>
          <w:rFonts w:cs="Arial"/>
          <w:szCs w:val="24"/>
          <w:lang w:val="en-US"/>
        </w:rPr>
        <w:t>xRDP</w:t>
      </w:r>
      <w:r w:rsidRPr="00F053BD">
        <w:rPr>
          <w:rFonts w:cs="Arial"/>
          <w:szCs w:val="24"/>
        </w:rPr>
        <w:t>», αποτελεί ελεύθερο λογισμικό και τρέχει ως υπηρεσία του συστήματος.</w:t>
      </w:r>
    </w:p>
    <w:p w:rsidR="00095D26" w:rsidRPr="00F053BD" w:rsidRDefault="00095D26" w:rsidP="003544BC">
      <w:pPr>
        <w:spacing w:after="120" w:line="360" w:lineRule="auto"/>
        <w:rPr>
          <w:rFonts w:cs="Arial"/>
          <w:szCs w:val="24"/>
        </w:rPr>
      </w:pPr>
      <w:r w:rsidRPr="00F053BD">
        <w:rPr>
          <w:rFonts w:cs="Arial"/>
          <w:szCs w:val="24"/>
        </w:rPr>
        <w:lastRenderedPageBreak/>
        <w:t>Μετά την εγκατάσταση του «</w:t>
      </w:r>
      <w:r w:rsidRPr="00F053BD">
        <w:rPr>
          <w:rFonts w:cs="Arial"/>
          <w:szCs w:val="24"/>
          <w:lang w:val="en-US"/>
        </w:rPr>
        <w:t>xRDP</w:t>
      </w:r>
      <w:r w:rsidRPr="00F053BD">
        <w:rPr>
          <w:rFonts w:cs="Arial"/>
          <w:szCs w:val="24"/>
        </w:rPr>
        <w:t>» μπορούμε πλέον να έχουμε πρόσβαση από έναν «</w:t>
      </w:r>
      <w:r w:rsidRPr="00F053BD">
        <w:rPr>
          <w:rFonts w:cs="Arial"/>
          <w:szCs w:val="24"/>
          <w:lang w:val="en-US"/>
        </w:rPr>
        <w:t>Windows</w:t>
      </w:r>
      <w:r w:rsidRPr="00F053BD">
        <w:rPr>
          <w:rFonts w:cs="Arial"/>
          <w:szCs w:val="24"/>
        </w:rPr>
        <w:t xml:space="preserve"> </w:t>
      </w:r>
      <w:r w:rsidRPr="00F053BD">
        <w:rPr>
          <w:rFonts w:cs="Arial"/>
          <w:szCs w:val="24"/>
          <w:lang w:val="en-US"/>
        </w:rPr>
        <w:t>Client</w:t>
      </w:r>
      <w:r w:rsidRPr="00F053BD">
        <w:rPr>
          <w:rFonts w:cs="Arial"/>
          <w:szCs w:val="24"/>
        </w:rPr>
        <w:t>» στ</w:t>
      </w:r>
      <w:r w:rsidR="00594769" w:rsidRPr="00F053BD">
        <w:rPr>
          <w:rFonts w:cs="Arial"/>
          <w:szCs w:val="24"/>
        </w:rPr>
        <w:t>ην</w:t>
      </w:r>
      <w:r w:rsidRPr="00F053BD">
        <w:rPr>
          <w:rFonts w:cs="Arial"/>
          <w:szCs w:val="24"/>
        </w:rPr>
        <w:t xml:space="preserve"> </w:t>
      </w:r>
      <w:r w:rsidR="00594769" w:rsidRPr="00F053BD">
        <w:rPr>
          <w:rFonts w:cs="Arial"/>
          <w:szCs w:val="24"/>
        </w:rPr>
        <w:t>εικονική μηχανή</w:t>
      </w:r>
      <w:r w:rsidRPr="00F053BD">
        <w:rPr>
          <w:rFonts w:cs="Arial"/>
          <w:szCs w:val="24"/>
        </w:rPr>
        <w:t xml:space="preserve"> χωρίς την ανάγκη κάποιας ξεχωριστής εφαρμογής. Αν ωστόσο θέλουμε να συνδεθούμε από έναν </w:t>
      </w:r>
      <w:r w:rsidRPr="00F053BD">
        <w:rPr>
          <w:rFonts w:cs="Arial"/>
          <w:szCs w:val="24"/>
          <w:lang w:val="en-US"/>
        </w:rPr>
        <w:t>Linux</w:t>
      </w:r>
      <w:r w:rsidRPr="00F053BD">
        <w:rPr>
          <w:rFonts w:cs="Arial"/>
          <w:szCs w:val="24"/>
        </w:rPr>
        <w:t xml:space="preserve"> </w:t>
      </w:r>
      <w:r w:rsidRPr="00F053BD">
        <w:rPr>
          <w:rFonts w:cs="Arial"/>
          <w:szCs w:val="24"/>
          <w:lang w:val="en-US"/>
        </w:rPr>
        <w:t>Client</w:t>
      </w:r>
      <w:r w:rsidRPr="00F053BD">
        <w:rPr>
          <w:rFonts w:cs="Arial"/>
          <w:szCs w:val="24"/>
        </w:rPr>
        <w:t>, τότε θα χρειαστούμε κάποια εφαρμογή όπως είναι η «</w:t>
      </w:r>
      <w:r w:rsidRPr="00F053BD">
        <w:rPr>
          <w:rFonts w:cs="Arial"/>
          <w:szCs w:val="24"/>
          <w:lang w:val="en-US"/>
        </w:rPr>
        <w:t>Terminal</w:t>
      </w:r>
      <w:r w:rsidRPr="00F053BD">
        <w:rPr>
          <w:rFonts w:cs="Arial"/>
          <w:szCs w:val="24"/>
        </w:rPr>
        <w:t xml:space="preserve"> </w:t>
      </w:r>
      <w:r w:rsidRPr="00F053BD">
        <w:rPr>
          <w:rFonts w:cs="Arial"/>
          <w:szCs w:val="24"/>
          <w:lang w:val="en-US"/>
        </w:rPr>
        <w:t>Server</w:t>
      </w:r>
      <w:r w:rsidRPr="00F053BD">
        <w:rPr>
          <w:rFonts w:cs="Arial"/>
          <w:szCs w:val="24"/>
        </w:rPr>
        <w:t xml:space="preserve"> </w:t>
      </w:r>
      <w:r w:rsidRPr="00F053BD">
        <w:rPr>
          <w:rFonts w:cs="Arial"/>
          <w:szCs w:val="24"/>
          <w:lang w:val="en-US"/>
        </w:rPr>
        <w:t>Client</w:t>
      </w:r>
      <w:r w:rsidRPr="00F053BD">
        <w:rPr>
          <w:rFonts w:cs="Arial"/>
          <w:szCs w:val="24"/>
        </w:rPr>
        <w:t>» η οποία αποτελεί ελεύθερο λογισμικό και θα μας επιτρέψ</w:t>
      </w:r>
      <w:r w:rsidR="00594769" w:rsidRPr="00F053BD">
        <w:rPr>
          <w:rFonts w:cs="Arial"/>
          <w:szCs w:val="24"/>
        </w:rPr>
        <w:t>ει να συνδεθούμε στην</w:t>
      </w:r>
      <w:r w:rsidRPr="00F053BD">
        <w:rPr>
          <w:rFonts w:cs="Arial"/>
          <w:szCs w:val="24"/>
        </w:rPr>
        <w:t xml:space="preserve"> </w:t>
      </w:r>
      <w:r w:rsidR="00594769" w:rsidRPr="00F053BD">
        <w:rPr>
          <w:rFonts w:cs="Arial"/>
          <w:szCs w:val="24"/>
        </w:rPr>
        <w:t xml:space="preserve">εικονική μηχανή </w:t>
      </w:r>
      <w:r w:rsidRPr="00F053BD">
        <w:rPr>
          <w:rFonts w:cs="Arial"/>
          <w:szCs w:val="24"/>
        </w:rPr>
        <w:t>μέσω του «</w:t>
      </w:r>
      <w:r w:rsidRPr="00F053BD">
        <w:rPr>
          <w:rFonts w:cs="Arial"/>
          <w:szCs w:val="24"/>
          <w:lang w:val="en-US"/>
        </w:rPr>
        <w:t>RDP</w:t>
      </w:r>
      <w:r w:rsidRPr="00F053BD">
        <w:rPr>
          <w:rFonts w:cs="Arial"/>
          <w:szCs w:val="24"/>
        </w:rPr>
        <w:t xml:space="preserve">». Αυτή η εφαρμογή είναι απαραίτητη και για την σύνδεση ενός </w:t>
      </w:r>
      <w:r w:rsidRPr="00F053BD">
        <w:rPr>
          <w:rFonts w:cs="Arial"/>
          <w:szCs w:val="24"/>
          <w:lang w:val="en-US"/>
        </w:rPr>
        <w:t>Linux</w:t>
      </w:r>
      <w:r w:rsidRPr="00F053BD">
        <w:rPr>
          <w:rFonts w:cs="Arial"/>
          <w:szCs w:val="24"/>
        </w:rPr>
        <w:t xml:space="preserve"> </w:t>
      </w:r>
      <w:r w:rsidRPr="00F053BD">
        <w:rPr>
          <w:rFonts w:cs="Arial"/>
          <w:szCs w:val="24"/>
          <w:lang w:val="en-US"/>
        </w:rPr>
        <w:t>Client</w:t>
      </w:r>
      <w:r w:rsidRPr="00F053BD">
        <w:rPr>
          <w:rFonts w:cs="Arial"/>
          <w:szCs w:val="24"/>
        </w:rPr>
        <w:t xml:space="preserve"> </w:t>
      </w:r>
      <w:r w:rsidR="00594769" w:rsidRPr="00F053BD">
        <w:rPr>
          <w:rFonts w:cs="Arial"/>
          <w:szCs w:val="24"/>
        </w:rPr>
        <w:t>με την</w:t>
      </w:r>
      <w:r w:rsidRPr="00F053BD">
        <w:rPr>
          <w:rFonts w:cs="Arial"/>
          <w:szCs w:val="24"/>
        </w:rPr>
        <w:t xml:space="preserve"> </w:t>
      </w:r>
      <w:r w:rsidR="00594769" w:rsidRPr="00F053BD">
        <w:rPr>
          <w:rFonts w:cs="Arial"/>
          <w:szCs w:val="24"/>
        </w:rPr>
        <w:t>εικονική μηχανή</w:t>
      </w:r>
      <w:r w:rsidRPr="00F053BD">
        <w:rPr>
          <w:rFonts w:cs="Arial"/>
          <w:szCs w:val="24"/>
        </w:rPr>
        <w:t xml:space="preserve"> που χρησιμοποιεί </w:t>
      </w:r>
      <w:r w:rsidRPr="00F053BD">
        <w:rPr>
          <w:rFonts w:cs="Arial"/>
          <w:szCs w:val="24"/>
          <w:lang w:val="en-US"/>
        </w:rPr>
        <w:t>Windows</w:t>
      </w:r>
      <w:r w:rsidRPr="00F053BD">
        <w:rPr>
          <w:rFonts w:cs="Arial"/>
          <w:szCs w:val="24"/>
        </w:rPr>
        <w:t xml:space="preserve"> </w:t>
      </w:r>
      <w:r w:rsidRPr="00F053BD">
        <w:rPr>
          <w:rFonts w:cs="Arial"/>
          <w:szCs w:val="24"/>
          <w:lang w:val="en-US"/>
        </w:rPr>
        <w:t>XP</w:t>
      </w:r>
      <w:r w:rsidRPr="00F053BD">
        <w:rPr>
          <w:rFonts w:cs="Arial"/>
          <w:szCs w:val="24"/>
        </w:rPr>
        <w:t>.</w:t>
      </w:r>
    </w:p>
    <w:p w:rsidR="00095D26" w:rsidRPr="00F053BD" w:rsidRDefault="00095D26" w:rsidP="003544BC">
      <w:pPr>
        <w:spacing w:after="120" w:line="360" w:lineRule="auto"/>
        <w:rPr>
          <w:rFonts w:cs="Arial"/>
          <w:szCs w:val="24"/>
        </w:rPr>
      </w:pPr>
      <w:r w:rsidRPr="00F053BD">
        <w:rPr>
          <w:rFonts w:cs="Arial"/>
          <w:szCs w:val="24"/>
        </w:rPr>
        <w:t xml:space="preserve">Σε αυτό το σημείο ολοκληρώνεται ουσιαστικά το στήσιμο των βασικών συστατικών του μοντέλου </w:t>
      </w:r>
      <w:r w:rsidRPr="00F053BD">
        <w:rPr>
          <w:rFonts w:cs="Arial"/>
          <w:szCs w:val="24"/>
          <w:lang w:val="en-US"/>
        </w:rPr>
        <w:t>Virtualization</w:t>
      </w:r>
      <w:r w:rsidRPr="00F053BD">
        <w:rPr>
          <w:rFonts w:cs="Arial"/>
          <w:szCs w:val="24"/>
        </w:rPr>
        <w:t xml:space="preserve"> που θέλουμε να αναπτύξουμε. Στην επόμενη ενότητα θα γίνει η πλήρης περιγραφή του μοντέλου, των δυνατοτήτων του</w:t>
      </w:r>
      <w:r w:rsidR="00CF339F" w:rsidRPr="00F053BD">
        <w:rPr>
          <w:rFonts w:cs="Arial"/>
          <w:szCs w:val="24"/>
        </w:rPr>
        <w:t>,</w:t>
      </w:r>
      <w:r w:rsidRPr="00F053BD">
        <w:rPr>
          <w:rFonts w:cs="Arial"/>
          <w:szCs w:val="24"/>
        </w:rPr>
        <w:t xml:space="preserve"> αλλά και του τρόπου με τον οποίο μπορεί να χρησιμοποιηθεί ανεξάρτητα από το λειτουργικό σύστημα της συσκευής </w:t>
      </w:r>
      <w:r w:rsidRPr="00F053BD">
        <w:rPr>
          <w:rFonts w:cs="Arial"/>
          <w:szCs w:val="24"/>
          <w:lang w:val="en-US"/>
        </w:rPr>
        <w:t>Client</w:t>
      </w:r>
      <w:r w:rsidRPr="00F053BD">
        <w:rPr>
          <w:rFonts w:cs="Arial"/>
          <w:szCs w:val="24"/>
        </w:rPr>
        <w:t xml:space="preserve"> που θα χρησιμοποιήσουμε.</w:t>
      </w:r>
    </w:p>
    <w:p w:rsidR="00095D26" w:rsidRPr="00F053BD" w:rsidRDefault="00095D26" w:rsidP="001B6C81">
      <w:pPr>
        <w:pStyle w:val="2"/>
      </w:pPr>
      <w:bookmarkStart w:id="82" w:name="_Toc251685267"/>
      <w:r w:rsidRPr="00F053BD">
        <w:t>Περιγραφή του μοντέλου Virtualization</w:t>
      </w:r>
      <w:bookmarkEnd w:id="82"/>
    </w:p>
    <w:p w:rsidR="00095D26" w:rsidRPr="00F053BD" w:rsidRDefault="00095D26" w:rsidP="003544BC">
      <w:pPr>
        <w:spacing w:after="120" w:line="360" w:lineRule="auto"/>
        <w:rPr>
          <w:rFonts w:cs="Arial"/>
          <w:szCs w:val="24"/>
        </w:rPr>
      </w:pPr>
      <w:r w:rsidRPr="00F053BD">
        <w:rPr>
          <w:rFonts w:cs="Arial"/>
          <w:szCs w:val="24"/>
        </w:rPr>
        <w:t xml:space="preserve">Έχοντας ολοκληρώσει τις παραπάνω διαδικασίες έχουμε πλέον στην διάθεσή μας ένα μοντέλο </w:t>
      </w:r>
      <w:r w:rsidRPr="00F053BD">
        <w:rPr>
          <w:rFonts w:cs="Arial"/>
          <w:szCs w:val="24"/>
          <w:lang w:val="en-US"/>
        </w:rPr>
        <w:t>Virtualization</w:t>
      </w:r>
      <w:r w:rsidRPr="00F053BD">
        <w:rPr>
          <w:rFonts w:cs="Arial"/>
          <w:szCs w:val="24"/>
        </w:rPr>
        <w:t xml:space="preserve"> στην απλούστερη μορφή που μπορεί να υπάρξει. Τ</w:t>
      </w:r>
      <w:r w:rsidR="00761AB2" w:rsidRPr="00F053BD">
        <w:rPr>
          <w:rFonts w:cs="Arial"/>
          <w:szCs w:val="24"/>
        </w:rPr>
        <w:t>ην βάση του μοντέλου αποτελούν οι</w:t>
      </w:r>
      <w:r w:rsidRPr="00F053BD">
        <w:rPr>
          <w:rFonts w:cs="Arial"/>
          <w:szCs w:val="24"/>
        </w:rPr>
        <w:t xml:space="preserve"> δυο </w:t>
      </w:r>
      <w:r w:rsidR="00761AB2" w:rsidRPr="00F053BD">
        <w:rPr>
          <w:rFonts w:cs="Arial"/>
          <w:szCs w:val="24"/>
        </w:rPr>
        <w:t>εικονικές μηχανές</w:t>
      </w:r>
      <w:r w:rsidRPr="00F053BD">
        <w:rPr>
          <w:rFonts w:cs="Arial"/>
          <w:szCs w:val="24"/>
        </w:rPr>
        <w:t xml:space="preserve"> που κατασκευάσαμε. Για να λειτουργήσει το μοντέλο</w:t>
      </w:r>
      <w:r w:rsidR="00CF339F" w:rsidRPr="00F053BD">
        <w:rPr>
          <w:rFonts w:cs="Arial"/>
          <w:szCs w:val="24"/>
        </w:rPr>
        <w:t>,</w:t>
      </w:r>
      <w:r w:rsidRPr="00F053BD">
        <w:rPr>
          <w:rFonts w:cs="Arial"/>
          <w:szCs w:val="24"/>
        </w:rPr>
        <w:t xml:space="preserve"> θα πρέπει να μεταφερθούν οι εικονικοί σκληροί δίσκοι των δυο </w:t>
      </w:r>
      <w:r w:rsidR="00761AB2" w:rsidRPr="00F053BD">
        <w:rPr>
          <w:rFonts w:cs="Arial"/>
          <w:szCs w:val="24"/>
        </w:rPr>
        <w:t>εικονικών μηχανών σε δυο αντίστοιχες</w:t>
      </w:r>
      <w:r w:rsidRPr="00F053BD">
        <w:rPr>
          <w:rFonts w:cs="Arial"/>
          <w:szCs w:val="24"/>
        </w:rPr>
        <w:t xml:space="preserve"> </w:t>
      </w:r>
      <w:r w:rsidR="00761AB2" w:rsidRPr="00F053BD">
        <w:rPr>
          <w:rFonts w:cs="Arial"/>
          <w:szCs w:val="24"/>
        </w:rPr>
        <w:t>εικονικές μηχανές</w:t>
      </w:r>
      <w:r w:rsidRPr="00F053BD">
        <w:rPr>
          <w:rFonts w:cs="Arial"/>
          <w:szCs w:val="24"/>
        </w:rPr>
        <w:t xml:space="preserve"> που δημιουργήσαμε σε κάποιον </w:t>
      </w:r>
      <w:r w:rsidRPr="00F053BD">
        <w:rPr>
          <w:rFonts w:cs="Arial"/>
          <w:szCs w:val="24"/>
          <w:lang w:val="en-US"/>
        </w:rPr>
        <w:t>server</w:t>
      </w:r>
      <w:r w:rsidRPr="00F053BD">
        <w:rPr>
          <w:rFonts w:cs="Arial"/>
          <w:szCs w:val="24"/>
        </w:rPr>
        <w:t xml:space="preserve"> ο οποίος θα χρησιμοποιείται αποκλειστικά για αυτό το σκοπό. </w:t>
      </w:r>
      <w:r w:rsidR="007C11F1" w:rsidRPr="00F053BD">
        <w:rPr>
          <w:rFonts w:cs="Arial"/>
          <w:szCs w:val="24"/>
        </w:rPr>
        <w:t>Δεν έχει σημασία αν</w:t>
      </w:r>
      <w:r w:rsidR="007C11F1" w:rsidRPr="00F053BD">
        <w:rPr>
          <w:rFonts w:cs="Arial"/>
          <w:szCs w:val="24"/>
          <w:lang w:val="de-CH"/>
        </w:rPr>
        <w:t xml:space="preserve"> </w:t>
      </w:r>
      <w:r w:rsidR="007C11F1" w:rsidRPr="00F053BD">
        <w:rPr>
          <w:rFonts w:cs="Arial"/>
          <w:szCs w:val="24"/>
        </w:rPr>
        <w:t>τ</w:t>
      </w:r>
      <w:r w:rsidRPr="00F053BD">
        <w:rPr>
          <w:rFonts w:cs="Arial"/>
          <w:szCs w:val="24"/>
        </w:rPr>
        <w:t xml:space="preserve">ο λειτουργικό σύστημα του </w:t>
      </w:r>
      <w:r w:rsidRPr="00F053BD">
        <w:rPr>
          <w:rFonts w:cs="Arial"/>
          <w:szCs w:val="24"/>
          <w:lang w:val="en-US"/>
        </w:rPr>
        <w:t>server</w:t>
      </w:r>
      <w:r w:rsidR="00CF339F" w:rsidRPr="00F053BD">
        <w:rPr>
          <w:rFonts w:cs="Arial"/>
          <w:szCs w:val="24"/>
        </w:rPr>
        <w:t>,</w:t>
      </w:r>
      <w:r w:rsidRPr="00F053BD">
        <w:rPr>
          <w:rFonts w:cs="Arial"/>
          <w:szCs w:val="24"/>
        </w:rPr>
        <w:t xml:space="preserve"> το οποίο θα αποτελεί και το λειτουργικό</w:t>
      </w:r>
      <w:r w:rsidR="00761AB2" w:rsidRPr="00F053BD">
        <w:rPr>
          <w:rFonts w:cs="Arial"/>
          <w:szCs w:val="24"/>
        </w:rPr>
        <w:t xml:space="preserve"> σύστημα </w:t>
      </w:r>
      <w:r w:rsidR="007C11F1" w:rsidRPr="00F053BD">
        <w:rPr>
          <w:rFonts w:cs="Arial"/>
          <w:szCs w:val="24"/>
        </w:rPr>
        <w:t>του</w:t>
      </w:r>
      <w:r w:rsidR="00CF339F" w:rsidRPr="00F053BD">
        <w:rPr>
          <w:rFonts w:cs="Arial"/>
          <w:szCs w:val="24"/>
        </w:rPr>
        <w:t xml:space="preserve"> </w:t>
      </w:r>
      <w:r w:rsidR="00761AB2" w:rsidRPr="00F053BD">
        <w:rPr>
          <w:rFonts w:cs="Arial"/>
          <w:szCs w:val="24"/>
        </w:rPr>
        <w:t>οικοδεσπότη</w:t>
      </w:r>
      <w:r w:rsidR="00CF339F" w:rsidRPr="00F053BD">
        <w:rPr>
          <w:rFonts w:cs="Arial"/>
          <w:szCs w:val="24"/>
        </w:rPr>
        <w:t>,</w:t>
      </w:r>
      <w:r w:rsidRPr="00F053BD">
        <w:rPr>
          <w:rFonts w:cs="Arial"/>
          <w:szCs w:val="24"/>
        </w:rPr>
        <w:t xml:space="preserve"> θα είναι κάποια έκδοση των </w:t>
      </w:r>
      <w:r w:rsidRPr="00F053BD">
        <w:rPr>
          <w:rFonts w:cs="Arial"/>
          <w:szCs w:val="24"/>
          <w:lang w:val="en-US"/>
        </w:rPr>
        <w:t>Windows</w:t>
      </w:r>
      <w:r w:rsidRPr="00F053BD">
        <w:rPr>
          <w:rFonts w:cs="Arial"/>
          <w:szCs w:val="24"/>
        </w:rPr>
        <w:t xml:space="preserve"> ή του </w:t>
      </w:r>
      <w:r w:rsidRPr="00F053BD">
        <w:rPr>
          <w:rFonts w:cs="Arial"/>
          <w:szCs w:val="24"/>
          <w:lang w:val="en-US"/>
        </w:rPr>
        <w:t>Linux</w:t>
      </w:r>
      <w:r w:rsidRPr="00F053BD">
        <w:rPr>
          <w:rFonts w:cs="Arial"/>
          <w:szCs w:val="24"/>
        </w:rPr>
        <w:t xml:space="preserve">. </w:t>
      </w:r>
      <w:r w:rsidR="00761AB2" w:rsidRPr="00F053BD">
        <w:rPr>
          <w:rFonts w:cs="Arial"/>
          <w:szCs w:val="24"/>
        </w:rPr>
        <w:t>Στην συνέχεια εκκινούμε τις</w:t>
      </w:r>
      <w:r w:rsidRPr="00F053BD">
        <w:rPr>
          <w:rFonts w:cs="Arial"/>
          <w:szCs w:val="24"/>
        </w:rPr>
        <w:t xml:space="preserve"> δυο </w:t>
      </w:r>
      <w:r w:rsidR="00761AB2" w:rsidRPr="00F053BD">
        <w:rPr>
          <w:rFonts w:cs="Arial"/>
          <w:szCs w:val="24"/>
        </w:rPr>
        <w:t>εικονικές μηχανές</w:t>
      </w:r>
      <w:r w:rsidRPr="00F053BD">
        <w:rPr>
          <w:rFonts w:cs="Arial"/>
          <w:szCs w:val="24"/>
        </w:rPr>
        <w:t>.</w:t>
      </w:r>
    </w:p>
    <w:p w:rsidR="00095D26" w:rsidRPr="00F053BD" w:rsidRDefault="00761AB2" w:rsidP="003544BC">
      <w:pPr>
        <w:spacing w:after="120" w:line="360" w:lineRule="auto"/>
        <w:rPr>
          <w:rFonts w:cs="Arial"/>
          <w:szCs w:val="24"/>
        </w:rPr>
      </w:pPr>
      <w:r w:rsidRPr="00F053BD">
        <w:rPr>
          <w:rFonts w:cs="Arial"/>
          <w:szCs w:val="24"/>
        </w:rPr>
        <w:t>Η παρακάτω εικόνα δείχνει τις</w:t>
      </w:r>
      <w:r w:rsidR="00095D26" w:rsidRPr="00F053BD">
        <w:rPr>
          <w:rFonts w:cs="Arial"/>
          <w:szCs w:val="24"/>
        </w:rPr>
        <w:t xml:space="preserve"> δυο </w:t>
      </w:r>
      <w:r w:rsidRPr="00F053BD">
        <w:rPr>
          <w:rFonts w:cs="Arial"/>
          <w:szCs w:val="24"/>
        </w:rPr>
        <w:t>εικονικές μηχανές</w:t>
      </w:r>
      <w:r w:rsidR="00095D26" w:rsidRPr="00F053BD">
        <w:rPr>
          <w:rFonts w:cs="Arial"/>
          <w:szCs w:val="24"/>
        </w:rPr>
        <w:t xml:space="preserve"> να τρέχουν στον προσωπικό μου υπολογιστή εντός του λειτουργικού συστήματος </w:t>
      </w:r>
      <w:r w:rsidR="00095D26" w:rsidRPr="00F053BD">
        <w:rPr>
          <w:rFonts w:cs="Arial"/>
          <w:szCs w:val="24"/>
          <w:lang w:val="en-US"/>
        </w:rPr>
        <w:t>Windows</w:t>
      </w:r>
      <w:r w:rsidR="00095D26" w:rsidRPr="00F053BD">
        <w:rPr>
          <w:rFonts w:cs="Arial"/>
          <w:szCs w:val="24"/>
        </w:rPr>
        <w:t xml:space="preserve"> </w:t>
      </w:r>
      <w:r w:rsidR="00095D26" w:rsidRPr="00F053BD">
        <w:rPr>
          <w:rFonts w:cs="Arial"/>
          <w:szCs w:val="24"/>
          <w:lang w:val="en-US"/>
        </w:rPr>
        <w:t>Seven</w:t>
      </w:r>
      <w:r w:rsidR="00095D26" w:rsidRPr="00F053BD">
        <w:rPr>
          <w:rFonts w:cs="Arial"/>
          <w:szCs w:val="24"/>
        </w:rPr>
        <w:t xml:space="preserve"> </w:t>
      </w:r>
      <w:r w:rsidR="00095D26" w:rsidRPr="00F053BD">
        <w:rPr>
          <w:rFonts w:cs="Arial"/>
          <w:szCs w:val="24"/>
          <w:lang w:val="en-US"/>
        </w:rPr>
        <w:t>Professional</w:t>
      </w:r>
      <w:r w:rsidR="00095D26" w:rsidRPr="00F053BD">
        <w:rPr>
          <w:rFonts w:cs="Arial"/>
          <w:szCs w:val="24"/>
        </w:rPr>
        <w:t>.</w:t>
      </w:r>
    </w:p>
    <w:p w:rsidR="003544BC" w:rsidRPr="00F053BD" w:rsidRDefault="00095D26" w:rsidP="003544BC">
      <w:pPr>
        <w:keepNext/>
        <w:spacing w:after="120" w:line="360" w:lineRule="auto"/>
        <w:jc w:val="center"/>
      </w:pPr>
      <w:r w:rsidRPr="00F053BD">
        <w:rPr>
          <w:rFonts w:cs="Arial"/>
          <w:noProof/>
          <w:szCs w:val="24"/>
          <w:lang w:eastAsia="el-GR"/>
        </w:rPr>
        <w:lastRenderedPageBreak/>
        <w:drawing>
          <wp:inline distT="0" distB="0" distL="0" distR="0">
            <wp:extent cx="4619625" cy="2887127"/>
            <wp:effectExtent l="19050" t="0" r="0" b="0"/>
            <wp:docPr id="491" name="Picture 20" descr="V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s2.jpg"/>
                    <pic:cNvPicPr/>
                  </pic:nvPicPr>
                  <pic:blipFill>
                    <a:blip r:embed="rId57" cstate="print"/>
                    <a:stretch>
                      <a:fillRect/>
                    </a:stretch>
                  </pic:blipFill>
                  <pic:spPr>
                    <a:xfrm>
                      <a:off x="0" y="0"/>
                      <a:ext cx="4639452" cy="2899519"/>
                    </a:xfrm>
                    <a:prstGeom prst="rect">
                      <a:avLst/>
                    </a:prstGeom>
                  </pic:spPr>
                </pic:pic>
              </a:graphicData>
            </a:graphic>
          </wp:inline>
        </w:drawing>
      </w:r>
    </w:p>
    <w:p w:rsidR="00095D26" w:rsidRPr="00F053BD" w:rsidRDefault="003544BC" w:rsidP="00EF1C45">
      <w:pPr>
        <w:pStyle w:val="a7"/>
        <w:rPr>
          <w:rFonts w:cs="Arial"/>
        </w:rPr>
      </w:pPr>
      <w:bookmarkStart w:id="83" w:name="_Toc251685387"/>
      <w:r w:rsidRPr="00F053BD">
        <w:t xml:space="preserve">Εικόνα </w:t>
      </w:r>
      <w:fldSimple w:instr=" STYLEREF 1 \s ">
        <w:r w:rsidR="00CA6E56" w:rsidRPr="00F053BD">
          <w:rPr>
            <w:noProof/>
          </w:rPr>
          <w:t>3</w:t>
        </w:r>
      </w:fldSimple>
      <w:r w:rsidR="00CA6E56" w:rsidRPr="00F053BD">
        <w:noBreakHyphen/>
      </w:r>
      <w:fldSimple w:instr=" SEQ Εικόνα \* ROMAN \s 1 ">
        <w:r w:rsidR="00CA6E56" w:rsidRPr="00F053BD">
          <w:rPr>
            <w:noProof/>
          </w:rPr>
          <w:t>XXIV</w:t>
        </w:r>
      </w:fldSimple>
      <w:r w:rsidRPr="00F053BD">
        <w:t xml:space="preserve">: Λειτουργία των </w:t>
      </w:r>
      <w:r w:rsidRPr="00F053BD">
        <w:rPr>
          <w:lang w:val="en-US"/>
        </w:rPr>
        <w:t>Virtual</w:t>
      </w:r>
      <w:r w:rsidRPr="00F053BD">
        <w:t xml:space="preserve"> </w:t>
      </w:r>
      <w:r w:rsidRPr="00F053BD">
        <w:rPr>
          <w:lang w:val="en-US"/>
        </w:rPr>
        <w:t>Machine</w:t>
      </w:r>
      <w:r w:rsidRPr="00F053BD">
        <w:t xml:space="preserve"> σε </w:t>
      </w:r>
      <w:r w:rsidRPr="00F053BD">
        <w:rPr>
          <w:lang w:val="en-US"/>
        </w:rPr>
        <w:t>Windows</w:t>
      </w:r>
      <w:r w:rsidRPr="00F053BD">
        <w:t xml:space="preserve"> 7 </w:t>
      </w:r>
      <w:r w:rsidRPr="00F053BD">
        <w:rPr>
          <w:lang w:val="en-US"/>
        </w:rPr>
        <w:t>Host</w:t>
      </w:r>
      <w:bookmarkEnd w:id="83"/>
    </w:p>
    <w:p w:rsidR="00095D26" w:rsidRPr="00F053BD" w:rsidRDefault="00095D26" w:rsidP="003544BC">
      <w:pPr>
        <w:spacing w:after="120" w:line="360" w:lineRule="auto"/>
        <w:rPr>
          <w:rFonts w:cs="Arial"/>
          <w:szCs w:val="24"/>
        </w:rPr>
      </w:pPr>
      <w:r w:rsidRPr="00F053BD">
        <w:rPr>
          <w:rFonts w:cs="Arial"/>
          <w:szCs w:val="24"/>
        </w:rPr>
        <w:t xml:space="preserve">Θεωρητικά το μοντέλο θα μπορούσε να λειτουργήσει και χωρίς την μεταφορά των </w:t>
      </w:r>
      <w:r w:rsidR="00761AB2" w:rsidRPr="00F053BD">
        <w:rPr>
          <w:rFonts w:cs="Arial"/>
          <w:szCs w:val="24"/>
        </w:rPr>
        <w:t xml:space="preserve">εικονικών μηχανών </w:t>
      </w:r>
      <w:r w:rsidRPr="00F053BD">
        <w:rPr>
          <w:rFonts w:cs="Arial"/>
          <w:szCs w:val="24"/>
        </w:rPr>
        <w:t>σε κάποι</w:t>
      </w:r>
      <w:r w:rsidR="000F7CE9" w:rsidRPr="00F053BD">
        <w:rPr>
          <w:rFonts w:cs="Arial"/>
          <w:szCs w:val="24"/>
        </w:rPr>
        <w:t>ο</w:t>
      </w:r>
      <w:r w:rsidRPr="00F053BD">
        <w:rPr>
          <w:rFonts w:cs="Arial"/>
          <w:szCs w:val="24"/>
        </w:rPr>
        <w:t xml:space="preserve">ν </w:t>
      </w:r>
      <w:r w:rsidRPr="00F053BD">
        <w:rPr>
          <w:rFonts w:cs="Arial"/>
          <w:szCs w:val="24"/>
          <w:lang w:val="en-US"/>
        </w:rPr>
        <w:t>server</w:t>
      </w:r>
      <w:r w:rsidRPr="00F053BD">
        <w:rPr>
          <w:rFonts w:cs="Arial"/>
          <w:szCs w:val="24"/>
        </w:rPr>
        <w:t>. Ωστόσο για λόγους που αφορούν κυρίως την απόδοση αλλά και την ευχρηστία</w:t>
      </w:r>
      <w:r w:rsidR="00CF339F" w:rsidRPr="00F053BD">
        <w:rPr>
          <w:rFonts w:cs="Arial"/>
          <w:szCs w:val="24"/>
        </w:rPr>
        <w:t xml:space="preserve">, </w:t>
      </w:r>
      <w:r w:rsidRPr="00F053BD">
        <w:rPr>
          <w:rFonts w:cs="Arial"/>
          <w:szCs w:val="24"/>
        </w:rPr>
        <w:t xml:space="preserve">καλό θα ήταν να είχαμε στην διάθεσή μας έναν </w:t>
      </w:r>
      <w:r w:rsidRPr="00F053BD">
        <w:rPr>
          <w:rFonts w:cs="Arial"/>
          <w:szCs w:val="24"/>
          <w:lang w:val="en-US"/>
        </w:rPr>
        <w:t>server</w:t>
      </w:r>
      <w:r w:rsidRPr="00F053BD">
        <w:rPr>
          <w:rFonts w:cs="Arial"/>
          <w:szCs w:val="24"/>
        </w:rPr>
        <w:t xml:space="preserve"> ο οποίος έχει σύνδεση </w:t>
      </w:r>
      <w:r w:rsidR="00F1717D">
        <w:rPr>
          <w:rFonts w:cs="Arial"/>
          <w:szCs w:val="24"/>
        </w:rPr>
        <w:t>στο διαδίκτυο μέσω μιας στατικής</w:t>
      </w:r>
      <w:r w:rsidRPr="00F053BD">
        <w:rPr>
          <w:rFonts w:cs="Arial"/>
          <w:szCs w:val="24"/>
        </w:rPr>
        <w:t xml:space="preserve"> </w:t>
      </w:r>
      <w:r w:rsidRPr="00F053BD">
        <w:rPr>
          <w:rFonts w:cs="Arial"/>
          <w:szCs w:val="24"/>
          <w:lang w:val="en-US"/>
        </w:rPr>
        <w:t>IP</w:t>
      </w:r>
      <w:r w:rsidRPr="00F053BD">
        <w:rPr>
          <w:rFonts w:cs="Arial"/>
          <w:szCs w:val="24"/>
        </w:rPr>
        <w:t xml:space="preserve">. Προτέρημα θα αποτελούσε και η ύπαρξη ενός </w:t>
      </w:r>
      <w:r w:rsidRPr="00F053BD">
        <w:rPr>
          <w:rFonts w:cs="Arial"/>
          <w:szCs w:val="24"/>
          <w:lang w:val="en-US"/>
        </w:rPr>
        <w:t>Domain</w:t>
      </w:r>
      <w:r w:rsidRPr="00F053BD">
        <w:rPr>
          <w:rFonts w:cs="Arial"/>
          <w:szCs w:val="24"/>
        </w:rPr>
        <w:t xml:space="preserve"> </w:t>
      </w:r>
      <w:r w:rsidRPr="00F053BD">
        <w:rPr>
          <w:rFonts w:cs="Arial"/>
          <w:szCs w:val="24"/>
          <w:lang w:val="en-US"/>
        </w:rPr>
        <w:t>Name</w:t>
      </w:r>
      <w:r w:rsidRPr="00F053BD">
        <w:rPr>
          <w:rFonts w:cs="Arial"/>
          <w:szCs w:val="24"/>
        </w:rPr>
        <w:t xml:space="preserve"> που να αντιστοιχεί στην συγκεκριμένη </w:t>
      </w:r>
      <w:r w:rsidRPr="00F053BD">
        <w:rPr>
          <w:rFonts w:cs="Arial"/>
          <w:szCs w:val="24"/>
          <w:lang w:val="en-US"/>
        </w:rPr>
        <w:t>IP</w:t>
      </w:r>
      <w:r w:rsidRPr="00F053BD">
        <w:rPr>
          <w:rFonts w:cs="Arial"/>
          <w:szCs w:val="24"/>
        </w:rPr>
        <w:t xml:space="preserve">. Ο λόγος είναι η ευκολότερη πρόσβαση των </w:t>
      </w:r>
      <w:r w:rsidR="00761AB2" w:rsidRPr="00F053BD">
        <w:rPr>
          <w:rFonts w:cs="Arial"/>
          <w:szCs w:val="24"/>
        </w:rPr>
        <w:t>εικονικών μηχανών</w:t>
      </w:r>
      <w:r w:rsidRPr="00F053BD">
        <w:rPr>
          <w:rFonts w:cs="Arial"/>
          <w:szCs w:val="24"/>
        </w:rPr>
        <w:t xml:space="preserve"> από κάποιον </w:t>
      </w:r>
      <w:r w:rsidRPr="00F053BD">
        <w:rPr>
          <w:rFonts w:cs="Arial"/>
          <w:szCs w:val="24"/>
          <w:lang w:val="en-US"/>
        </w:rPr>
        <w:t>client</w:t>
      </w:r>
      <w:r w:rsidRPr="00F053BD">
        <w:rPr>
          <w:rFonts w:cs="Arial"/>
          <w:szCs w:val="24"/>
        </w:rPr>
        <w:t xml:space="preserve"> που βρίσκεται εκτός του τοπικού δικτύου.</w:t>
      </w:r>
    </w:p>
    <w:p w:rsidR="00095D26" w:rsidRPr="00F053BD" w:rsidRDefault="00095D26" w:rsidP="003544BC">
      <w:pPr>
        <w:spacing w:after="120" w:line="360" w:lineRule="auto"/>
        <w:rPr>
          <w:rFonts w:cs="Arial"/>
          <w:szCs w:val="24"/>
        </w:rPr>
      </w:pPr>
      <w:r w:rsidRPr="00F053BD">
        <w:rPr>
          <w:rFonts w:cs="Arial"/>
          <w:szCs w:val="24"/>
        </w:rPr>
        <w:t>Συγκεκριμένα</w:t>
      </w:r>
      <w:r w:rsidR="00321EB4" w:rsidRPr="00F053BD">
        <w:rPr>
          <w:rFonts w:cs="Arial"/>
          <w:szCs w:val="24"/>
        </w:rPr>
        <w:t xml:space="preserve">, </w:t>
      </w:r>
      <w:r w:rsidRPr="00F053BD">
        <w:rPr>
          <w:rFonts w:cs="Arial"/>
          <w:szCs w:val="24"/>
        </w:rPr>
        <w:t>η σύνδεση σε κάποι</w:t>
      </w:r>
      <w:r w:rsidR="00761AB2" w:rsidRPr="00F053BD">
        <w:rPr>
          <w:rFonts w:cs="Arial"/>
          <w:szCs w:val="24"/>
        </w:rPr>
        <w:t>α</w:t>
      </w:r>
      <w:r w:rsidRPr="00F053BD">
        <w:rPr>
          <w:rFonts w:cs="Arial"/>
          <w:szCs w:val="24"/>
        </w:rPr>
        <w:t xml:space="preserve"> από τ</w:t>
      </w:r>
      <w:r w:rsidR="00761AB2" w:rsidRPr="00F053BD">
        <w:rPr>
          <w:rFonts w:cs="Arial"/>
          <w:szCs w:val="24"/>
        </w:rPr>
        <w:t>ις</w:t>
      </w:r>
      <w:r w:rsidRPr="00F053BD">
        <w:rPr>
          <w:rFonts w:cs="Arial"/>
          <w:szCs w:val="24"/>
        </w:rPr>
        <w:t xml:space="preserve"> </w:t>
      </w:r>
      <w:r w:rsidR="00761AB2" w:rsidRPr="00F053BD">
        <w:rPr>
          <w:rFonts w:cs="Arial"/>
          <w:szCs w:val="24"/>
        </w:rPr>
        <w:t>εικονικές μηχανές</w:t>
      </w:r>
      <w:r w:rsidRPr="00F053BD">
        <w:rPr>
          <w:rFonts w:cs="Arial"/>
          <w:szCs w:val="24"/>
        </w:rPr>
        <w:t xml:space="preserve"> είναι σχετικά απλή από κάποιον </w:t>
      </w:r>
      <w:r w:rsidRPr="00F053BD">
        <w:rPr>
          <w:rFonts w:cs="Arial"/>
          <w:szCs w:val="24"/>
          <w:lang w:val="en-US"/>
        </w:rPr>
        <w:t>client</w:t>
      </w:r>
      <w:r w:rsidRPr="00F053BD">
        <w:rPr>
          <w:rFonts w:cs="Arial"/>
          <w:szCs w:val="24"/>
        </w:rPr>
        <w:t xml:space="preserve"> εντός του τοπικού δικτύου καθώς αρκεί να γνωρίζουμε μόνο </w:t>
      </w:r>
      <w:r w:rsidR="00761AB2" w:rsidRPr="00F053BD">
        <w:rPr>
          <w:rFonts w:cs="Arial"/>
          <w:szCs w:val="24"/>
        </w:rPr>
        <w:t>το όνομα τις</w:t>
      </w:r>
      <w:r w:rsidRPr="00F053BD">
        <w:rPr>
          <w:rFonts w:cs="Arial"/>
          <w:szCs w:val="24"/>
        </w:rPr>
        <w:t xml:space="preserve"> </w:t>
      </w:r>
      <w:r w:rsidR="00761AB2" w:rsidRPr="00F053BD">
        <w:rPr>
          <w:rFonts w:cs="Arial"/>
          <w:szCs w:val="24"/>
        </w:rPr>
        <w:t>εικονικής μηχανής</w:t>
      </w:r>
      <w:r w:rsidRPr="00F053BD">
        <w:rPr>
          <w:rFonts w:cs="Arial"/>
          <w:szCs w:val="24"/>
        </w:rPr>
        <w:t xml:space="preserve"> και να το εισάγουμε στην αντίστοιχη εφαρμογή ανάλογα και με το λειτουργικό σύστημα του </w:t>
      </w:r>
      <w:r w:rsidRPr="00F053BD">
        <w:rPr>
          <w:rFonts w:cs="Arial"/>
          <w:szCs w:val="24"/>
          <w:lang w:val="en-US"/>
        </w:rPr>
        <w:t>client</w:t>
      </w:r>
      <w:r w:rsidRPr="00F053BD">
        <w:rPr>
          <w:rFonts w:cs="Arial"/>
          <w:szCs w:val="24"/>
        </w:rPr>
        <w:t xml:space="preserve">. Ωστόσο αν θελήσουμε να έχουμε πρόσβαση από κάποιον </w:t>
      </w:r>
      <w:r w:rsidRPr="00F053BD">
        <w:rPr>
          <w:rFonts w:cs="Arial"/>
          <w:szCs w:val="24"/>
          <w:lang w:val="en-US"/>
        </w:rPr>
        <w:t>client</w:t>
      </w:r>
      <w:r w:rsidRPr="00F053BD">
        <w:rPr>
          <w:rFonts w:cs="Arial"/>
          <w:szCs w:val="24"/>
        </w:rPr>
        <w:t xml:space="preserve"> εκτός του τοπικού δικτύου θα χρειαστούν κάποιες </w:t>
      </w:r>
      <w:r w:rsidR="000F7CE9" w:rsidRPr="00F053BD">
        <w:rPr>
          <w:rFonts w:cs="Arial"/>
          <w:szCs w:val="24"/>
        </w:rPr>
        <w:t>περαιτέ</w:t>
      </w:r>
      <w:r w:rsidRPr="00F053BD">
        <w:rPr>
          <w:rFonts w:cs="Arial"/>
          <w:szCs w:val="24"/>
        </w:rPr>
        <w:t>ρω ρυθμίσεις.</w:t>
      </w:r>
    </w:p>
    <w:p w:rsidR="00095D26" w:rsidRPr="00F053BD" w:rsidRDefault="00095D26" w:rsidP="003544BC">
      <w:pPr>
        <w:spacing w:after="120" w:line="360" w:lineRule="auto"/>
        <w:rPr>
          <w:rFonts w:cs="Arial"/>
          <w:szCs w:val="24"/>
        </w:rPr>
      </w:pPr>
      <w:r w:rsidRPr="00F053BD">
        <w:rPr>
          <w:rFonts w:cs="Arial"/>
          <w:szCs w:val="24"/>
        </w:rPr>
        <w:t xml:space="preserve">Θα πρέπει να προσέξουμε για παράδειγμα να είναι ανοιχτή και να λειτουργεί κανονικά και αμφίδρομα η πόρτα 3389 τόσο σε επίπεδο κάποιου </w:t>
      </w:r>
      <w:r w:rsidRPr="00F053BD">
        <w:rPr>
          <w:rFonts w:cs="Arial"/>
          <w:szCs w:val="24"/>
          <w:lang w:val="en-US"/>
        </w:rPr>
        <w:t>Firewall</w:t>
      </w:r>
      <w:r w:rsidR="00321EB4" w:rsidRPr="00F053BD">
        <w:rPr>
          <w:rFonts w:cs="Arial"/>
          <w:szCs w:val="24"/>
        </w:rPr>
        <w:t>,</w:t>
      </w:r>
      <w:r w:rsidRPr="00F053BD">
        <w:rPr>
          <w:rFonts w:cs="Arial"/>
          <w:szCs w:val="24"/>
        </w:rPr>
        <w:t xml:space="preserve"> όσο και σε επίπεδο δρομολογητών. Πιθανόν να χρειαστεί και κάποιος κανόνας δρομολόγησης εντός του </w:t>
      </w:r>
      <w:r w:rsidRPr="00F053BD">
        <w:rPr>
          <w:rFonts w:cs="Arial"/>
          <w:szCs w:val="24"/>
          <w:lang w:val="en-US"/>
        </w:rPr>
        <w:t>Interface</w:t>
      </w:r>
      <w:r w:rsidRPr="00F053BD">
        <w:rPr>
          <w:rFonts w:cs="Arial"/>
          <w:szCs w:val="24"/>
        </w:rPr>
        <w:t xml:space="preserve"> του δρομολογητή μας</w:t>
      </w:r>
      <w:r w:rsidR="00321EB4" w:rsidRPr="00F053BD">
        <w:rPr>
          <w:rFonts w:cs="Arial"/>
          <w:szCs w:val="24"/>
        </w:rPr>
        <w:t>,</w:t>
      </w:r>
      <w:r w:rsidRPr="00F053BD">
        <w:rPr>
          <w:rFonts w:cs="Arial"/>
          <w:szCs w:val="24"/>
        </w:rPr>
        <w:t xml:space="preserve"> ώστε να ξέρει που και σε ποιο μηχάνημα να δρομολογήσει κάποιο αίτημα απομακρυσμένης πρόσβασης.</w:t>
      </w:r>
    </w:p>
    <w:p w:rsidR="00095D26" w:rsidRPr="00F053BD" w:rsidRDefault="00095D26" w:rsidP="003544BC">
      <w:pPr>
        <w:spacing w:after="120" w:line="360" w:lineRule="auto"/>
        <w:rPr>
          <w:rFonts w:cs="Arial"/>
          <w:szCs w:val="24"/>
        </w:rPr>
      </w:pPr>
      <w:r w:rsidRPr="00F053BD">
        <w:rPr>
          <w:rFonts w:cs="Arial"/>
          <w:szCs w:val="24"/>
        </w:rPr>
        <w:lastRenderedPageBreak/>
        <w:t>Αφού έχουμε βεβαιωθεί για τα παραπάνω</w:t>
      </w:r>
      <w:r w:rsidR="00321EB4" w:rsidRPr="00F053BD">
        <w:rPr>
          <w:rFonts w:cs="Arial"/>
          <w:szCs w:val="24"/>
        </w:rPr>
        <w:t>,</w:t>
      </w:r>
      <w:r w:rsidRPr="00F053BD">
        <w:rPr>
          <w:rFonts w:cs="Arial"/>
          <w:szCs w:val="24"/>
        </w:rPr>
        <w:t xml:space="preserve"> μπορ</w:t>
      </w:r>
      <w:r w:rsidR="005138A5">
        <w:rPr>
          <w:rFonts w:cs="Arial"/>
          <w:szCs w:val="24"/>
        </w:rPr>
        <w:t>ούμε πλέον να εισάγουμε την στατικ</w:t>
      </w:r>
      <w:r w:rsidRPr="00F053BD">
        <w:rPr>
          <w:rFonts w:cs="Arial"/>
          <w:szCs w:val="24"/>
        </w:rPr>
        <w:t xml:space="preserve">ή </w:t>
      </w:r>
      <w:r w:rsidRPr="00F053BD">
        <w:rPr>
          <w:rFonts w:cs="Arial"/>
          <w:szCs w:val="24"/>
          <w:lang w:val="en-US"/>
        </w:rPr>
        <w:t>IP</w:t>
      </w:r>
      <w:r w:rsidRPr="00F053BD">
        <w:rPr>
          <w:rFonts w:cs="Arial"/>
          <w:szCs w:val="24"/>
        </w:rPr>
        <w:t xml:space="preserve"> ή το </w:t>
      </w:r>
      <w:r w:rsidRPr="00F053BD">
        <w:rPr>
          <w:rFonts w:cs="Arial"/>
          <w:szCs w:val="24"/>
          <w:lang w:val="en-US"/>
        </w:rPr>
        <w:t>Domain</w:t>
      </w:r>
      <w:r w:rsidRPr="00F053BD">
        <w:rPr>
          <w:rFonts w:cs="Arial"/>
          <w:szCs w:val="24"/>
        </w:rPr>
        <w:t xml:space="preserve"> </w:t>
      </w:r>
      <w:r w:rsidRPr="00F053BD">
        <w:rPr>
          <w:rFonts w:cs="Arial"/>
          <w:szCs w:val="24"/>
          <w:lang w:val="en-US"/>
        </w:rPr>
        <w:t>Name</w:t>
      </w:r>
      <w:r w:rsidRPr="00F053BD">
        <w:rPr>
          <w:rFonts w:cs="Arial"/>
          <w:szCs w:val="24"/>
        </w:rPr>
        <w:t xml:space="preserve"> στην ενσωματωμένη εφαρμογή «</w:t>
      </w:r>
      <w:r w:rsidRPr="00F053BD">
        <w:rPr>
          <w:rFonts w:cs="Arial"/>
          <w:szCs w:val="24"/>
          <w:lang w:val="en-US"/>
        </w:rPr>
        <w:t>Remote</w:t>
      </w:r>
      <w:r w:rsidRPr="00F053BD">
        <w:rPr>
          <w:rFonts w:cs="Arial"/>
          <w:szCs w:val="24"/>
        </w:rPr>
        <w:t xml:space="preserve"> </w:t>
      </w:r>
      <w:r w:rsidRPr="00F053BD">
        <w:rPr>
          <w:rFonts w:cs="Arial"/>
          <w:szCs w:val="24"/>
          <w:lang w:val="en-US"/>
        </w:rPr>
        <w:t>Desktop</w:t>
      </w:r>
      <w:r w:rsidRPr="00F053BD">
        <w:rPr>
          <w:rFonts w:cs="Arial"/>
          <w:szCs w:val="24"/>
        </w:rPr>
        <w:t xml:space="preserve"> </w:t>
      </w:r>
      <w:r w:rsidRPr="00F053BD">
        <w:rPr>
          <w:rFonts w:cs="Arial"/>
          <w:szCs w:val="24"/>
          <w:lang w:val="en-US"/>
        </w:rPr>
        <w:t>Connection</w:t>
      </w:r>
      <w:r w:rsidRPr="00F053BD">
        <w:rPr>
          <w:rFonts w:cs="Arial"/>
          <w:szCs w:val="24"/>
        </w:rPr>
        <w:t xml:space="preserve">» των </w:t>
      </w:r>
      <w:r w:rsidRPr="00F053BD">
        <w:rPr>
          <w:rFonts w:cs="Arial"/>
          <w:szCs w:val="24"/>
          <w:lang w:val="en-US"/>
        </w:rPr>
        <w:t>Windows</w:t>
      </w:r>
      <w:r w:rsidRPr="00F053BD">
        <w:rPr>
          <w:rFonts w:cs="Arial"/>
          <w:szCs w:val="24"/>
        </w:rPr>
        <w:t>, ή στην εφαρμογή «</w:t>
      </w:r>
      <w:r w:rsidRPr="00F053BD">
        <w:rPr>
          <w:rFonts w:cs="Arial"/>
          <w:szCs w:val="24"/>
          <w:lang w:val="en-US"/>
        </w:rPr>
        <w:t>Remote</w:t>
      </w:r>
      <w:r w:rsidRPr="00F053BD">
        <w:rPr>
          <w:rFonts w:cs="Arial"/>
          <w:szCs w:val="24"/>
        </w:rPr>
        <w:t xml:space="preserve"> </w:t>
      </w:r>
      <w:r w:rsidRPr="00F053BD">
        <w:rPr>
          <w:rFonts w:cs="Arial"/>
          <w:szCs w:val="24"/>
          <w:lang w:val="en-US"/>
        </w:rPr>
        <w:t>Terminal</w:t>
      </w:r>
      <w:r w:rsidRPr="00F053BD">
        <w:rPr>
          <w:rFonts w:cs="Arial"/>
          <w:szCs w:val="24"/>
        </w:rPr>
        <w:t xml:space="preserve"> </w:t>
      </w:r>
      <w:r w:rsidRPr="00F053BD">
        <w:rPr>
          <w:rFonts w:cs="Arial"/>
          <w:szCs w:val="24"/>
          <w:lang w:val="en-US"/>
        </w:rPr>
        <w:t>Services</w:t>
      </w:r>
      <w:r w:rsidRPr="00F053BD">
        <w:rPr>
          <w:rFonts w:cs="Arial"/>
          <w:szCs w:val="24"/>
        </w:rPr>
        <w:t xml:space="preserve">» που εγκαταστήσαμε σε κάποια έκδοση του </w:t>
      </w:r>
      <w:r w:rsidRPr="00F053BD">
        <w:rPr>
          <w:rFonts w:cs="Arial"/>
          <w:szCs w:val="24"/>
          <w:lang w:val="en-US"/>
        </w:rPr>
        <w:t>Linux</w:t>
      </w:r>
      <w:r w:rsidRPr="00F053BD">
        <w:rPr>
          <w:rFonts w:cs="Arial"/>
          <w:szCs w:val="24"/>
        </w:rPr>
        <w:t>. Στην περίπτωσ</w:t>
      </w:r>
      <w:r w:rsidR="000F7CE9" w:rsidRPr="00F053BD">
        <w:rPr>
          <w:rFonts w:cs="Arial"/>
          <w:szCs w:val="24"/>
        </w:rPr>
        <w:t xml:space="preserve">η </w:t>
      </w:r>
      <w:r w:rsidRPr="00F053BD">
        <w:rPr>
          <w:rFonts w:cs="Arial"/>
          <w:szCs w:val="24"/>
        </w:rPr>
        <w:t>μας όμως</w:t>
      </w:r>
      <w:r w:rsidR="00321EB4" w:rsidRPr="00F053BD">
        <w:rPr>
          <w:rFonts w:cs="Arial"/>
          <w:szCs w:val="24"/>
        </w:rPr>
        <w:t>,</w:t>
      </w:r>
      <w:r w:rsidRPr="00F053BD">
        <w:rPr>
          <w:rFonts w:cs="Arial"/>
          <w:szCs w:val="24"/>
        </w:rPr>
        <w:t xml:space="preserve"> έχουμε δυο </w:t>
      </w:r>
      <w:r w:rsidR="00761AB2" w:rsidRPr="00F053BD">
        <w:rPr>
          <w:rFonts w:cs="Arial"/>
          <w:szCs w:val="24"/>
        </w:rPr>
        <w:t>εικονικές μηχανές οι οποίες</w:t>
      </w:r>
      <w:r w:rsidRPr="00F053BD">
        <w:rPr>
          <w:rFonts w:cs="Arial"/>
          <w:szCs w:val="24"/>
        </w:rPr>
        <w:t xml:space="preserve"> θέλουμ</w:t>
      </w:r>
      <w:r w:rsidR="00761AB2" w:rsidRPr="00F053BD">
        <w:rPr>
          <w:rFonts w:cs="Arial"/>
          <w:szCs w:val="24"/>
        </w:rPr>
        <w:t>ε να είναι ταυτόχρονα προσβάσιμες</w:t>
      </w:r>
      <w:r w:rsidRPr="00F053BD">
        <w:rPr>
          <w:rFonts w:cs="Arial"/>
          <w:szCs w:val="24"/>
        </w:rPr>
        <w:t>. Κατά συνέπεια</w:t>
      </w:r>
      <w:r w:rsidR="00321EB4" w:rsidRPr="00F053BD">
        <w:rPr>
          <w:rFonts w:cs="Arial"/>
          <w:szCs w:val="24"/>
        </w:rPr>
        <w:t>,</w:t>
      </w:r>
      <w:r w:rsidRPr="00F053BD">
        <w:rPr>
          <w:rFonts w:cs="Arial"/>
          <w:szCs w:val="24"/>
        </w:rPr>
        <w:t xml:space="preserve"> θα πρέπει να ρυθμίσουμε ένα από τα δύο να βλέπει σε διαφορετική πόρτα από την προεπιλεγμένη 3389 ώστε να εισάγουμε και τον αντίστοιχο κανόνα δρομολόγησης στην διεπιφάνεια του δρομολογητή.</w:t>
      </w:r>
    </w:p>
    <w:p w:rsidR="00095D26" w:rsidRPr="00F053BD" w:rsidRDefault="00095D26" w:rsidP="003544BC">
      <w:pPr>
        <w:spacing w:after="120" w:line="360" w:lineRule="auto"/>
        <w:rPr>
          <w:rFonts w:cs="Arial"/>
          <w:szCs w:val="24"/>
        </w:rPr>
      </w:pPr>
      <w:r w:rsidRPr="00F053BD">
        <w:rPr>
          <w:rFonts w:cs="Arial"/>
          <w:szCs w:val="24"/>
        </w:rPr>
        <w:t xml:space="preserve">Ένας τρόπος για να αποφύγουμε όλες αυτές τις ρυθμίσεις σε επίπεδο δικτύου είναι να χρησιμοποιήσουμε κάποιο ελεύθερο λογισμικό όπως είναι το </w:t>
      </w:r>
      <w:r w:rsidRPr="00F053BD">
        <w:rPr>
          <w:rFonts w:cs="Arial"/>
          <w:szCs w:val="24"/>
          <w:lang w:val="en-US"/>
        </w:rPr>
        <w:t>TeamViewer</w:t>
      </w:r>
      <w:r w:rsidRPr="00F053BD">
        <w:rPr>
          <w:rFonts w:cs="Arial"/>
          <w:szCs w:val="24"/>
        </w:rPr>
        <w:t xml:space="preserve"> το οποίο παρακάμπτει όλες αυτές τις ρυθμίσεις καθώς και </w:t>
      </w:r>
      <w:r w:rsidR="002B4759">
        <w:rPr>
          <w:rFonts w:cs="Arial"/>
          <w:szCs w:val="24"/>
        </w:rPr>
        <w:t>την ανάγκη ύπαρξης μιας στατικής</w:t>
      </w:r>
      <w:r w:rsidRPr="00F053BD">
        <w:rPr>
          <w:rFonts w:cs="Arial"/>
          <w:szCs w:val="24"/>
        </w:rPr>
        <w:t xml:space="preserve"> </w:t>
      </w:r>
      <w:r w:rsidRPr="00F053BD">
        <w:rPr>
          <w:rFonts w:cs="Arial"/>
          <w:szCs w:val="24"/>
          <w:lang w:val="en-US"/>
        </w:rPr>
        <w:t>IP</w:t>
      </w:r>
      <w:r w:rsidRPr="00F053BD">
        <w:rPr>
          <w:rFonts w:cs="Arial"/>
          <w:szCs w:val="24"/>
        </w:rPr>
        <w:t>. Το μειονέκτημα ωστόσο της εφαρμογής «</w:t>
      </w:r>
      <w:r w:rsidRPr="00F053BD">
        <w:rPr>
          <w:rFonts w:cs="Arial"/>
          <w:szCs w:val="24"/>
          <w:lang w:val="en-US"/>
        </w:rPr>
        <w:t>TeamViewer</w:t>
      </w:r>
      <w:r w:rsidRPr="00F053BD">
        <w:rPr>
          <w:rFonts w:cs="Arial"/>
          <w:szCs w:val="24"/>
        </w:rPr>
        <w:t>» είναι</w:t>
      </w:r>
      <w:r w:rsidR="00321EB4" w:rsidRPr="00F053BD">
        <w:rPr>
          <w:rFonts w:cs="Arial"/>
          <w:szCs w:val="24"/>
        </w:rPr>
        <w:t>,</w:t>
      </w:r>
      <w:r w:rsidR="00015ABB" w:rsidRPr="00F053BD">
        <w:rPr>
          <w:rFonts w:cs="Arial"/>
          <w:szCs w:val="24"/>
        </w:rPr>
        <w:t xml:space="preserve"> </w:t>
      </w:r>
      <w:r w:rsidRPr="00F053BD">
        <w:rPr>
          <w:rFonts w:cs="Arial"/>
          <w:szCs w:val="24"/>
        </w:rPr>
        <w:t>ότι διανέμεται μόνο για λειτουργικά συστήματα «</w:t>
      </w:r>
      <w:r w:rsidRPr="00F053BD">
        <w:rPr>
          <w:rFonts w:cs="Arial"/>
          <w:szCs w:val="24"/>
          <w:lang w:val="en-US"/>
        </w:rPr>
        <w:t>Windows</w:t>
      </w:r>
      <w:r w:rsidRPr="00F053BD">
        <w:rPr>
          <w:rFonts w:cs="Arial"/>
          <w:szCs w:val="24"/>
        </w:rPr>
        <w:t>» και «</w:t>
      </w:r>
      <w:r w:rsidRPr="00F053BD">
        <w:rPr>
          <w:rFonts w:cs="Arial"/>
          <w:szCs w:val="24"/>
          <w:lang w:val="en-US"/>
        </w:rPr>
        <w:t>Mac</w:t>
      </w:r>
      <w:r w:rsidRPr="00F053BD">
        <w:rPr>
          <w:rFonts w:cs="Arial"/>
          <w:szCs w:val="24"/>
        </w:rPr>
        <w:t xml:space="preserve"> </w:t>
      </w:r>
      <w:r w:rsidRPr="00F053BD">
        <w:rPr>
          <w:rFonts w:cs="Arial"/>
          <w:szCs w:val="24"/>
          <w:lang w:val="en-US"/>
        </w:rPr>
        <w:t>OS</w:t>
      </w:r>
      <w:r w:rsidRPr="00F053BD">
        <w:rPr>
          <w:rFonts w:cs="Arial"/>
          <w:szCs w:val="24"/>
        </w:rPr>
        <w:t>». Αν και θεωρητικά θα μπορούσαμε να τρέξουμε την εφαρμογή μέσω του «</w:t>
      </w:r>
      <w:r w:rsidRPr="00F053BD">
        <w:rPr>
          <w:rFonts w:cs="Arial"/>
          <w:szCs w:val="24"/>
          <w:lang w:val="en-US"/>
        </w:rPr>
        <w:t>wine</w:t>
      </w:r>
      <w:r w:rsidRPr="00F053BD">
        <w:rPr>
          <w:rFonts w:cs="Arial"/>
          <w:szCs w:val="24"/>
        </w:rPr>
        <w:t>»</w:t>
      </w:r>
      <w:r w:rsidR="00321EB4" w:rsidRPr="00F053BD">
        <w:rPr>
          <w:rFonts w:cs="Arial"/>
          <w:szCs w:val="24"/>
        </w:rPr>
        <w:t xml:space="preserve">, </w:t>
      </w:r>
      <w:r w:rsidRPr="00F053BD">
        <w:rPr>
          <w:rFonts w:cs="Arial"/>
          <w:szCs w:val="24"/>
        </w:rPr>
        <w:t>στην πράξη κάτι τέτοιο δεν λειτούργησε. Συγκεκριμένα</w:t>
      </w:r>
      <w:r w:rsidR="00321EB4" w:rsidRPr="00F053BD">
        <w:rPr>
          <w:rFonts w:cs="Arial"/>
          <w:szCs w:val="24"/>
        </w:rPr>
        <w:t xml:space="preserve">, </w:t>
      </w:r>
      <w:r w:rsidRPr="00F053BD">
        <w:rPr>
          <w:rFonts w:cs="Arial"/>
          <w:szCs w:val="24"/>
        </w:rPr>
        <w:t>καταφέραμε να εγκαταστήσουμε το λογισμικό στ</w:t>
      </w:r>
      <w:r w:rsidR="00761AB2" w:rsidRPr="00F053BD">
        <w:rPr>
          <w:rFonts w:cs="Arial"/>
          <w:szCs w:val="24"/>
        </w:rPr>
        <w:t>ην</w:t>
      </w:r>
      <w:r w:rsidRPr="00F053BD">
        <w:rPr>
          <w:rFonts w:cs="Arial"/>
          <w:szCs w:val="24"/>
        </w:rPr>
        <w:t xml:space="preserve"> </w:t>
      </w:r>
      <w:r w:rsidR="00761AB2" w:rsidRPr="00F053BD">
        <w:rPr>
          <w:rFonts w:cs="Arial"/>
          <w:szCs w:val="24"/>
        </w:rPr>
        <w:t>εικονική μηχανή</w:t>
      </w:r>
      <w:r w:rsidRPr="00F053BD">
        <w:rPr>
          <w:rFonts w:cs="Arial"/>
          <w:szCs w:val="24"/>
        </w:rPr>
        <w:t xml:space="preserve"> με το λειτουργικό σύστημα </w:t>
      </w:r>
      <w:r w:rsidRPr="00F053BD">
        <w:rPr>
          <w:rFonts w:cs="Arial"/>
          <w:szCs w:val="24"/>
          <w:lang w:val="en-US"/>
        </w:rPr>
        <w:t>Ubuntu</w:t>
      </w:r>
      <w:r w:rsidR="00321EB4" w:rsidRPr="00F053BD">
        <w:rPr>
          <w:rFonts w:cs="Arial"/>
          <w:szCs w:val="24"/>
        </w:rPr>
        <w:t>.</w:t>
      </w:r>
      <w:r w:rsidR="00015ABB" w:rsidRPr="00F053BD">
        <w:rPr>
          <w:rFonts w:cs="Arial"/>
          <w:szCs w:val="24"/>
        </w:rPr>
        <w:t xml:space="preserve"> Δυστυχώς</w:t>
      </w:r>
      <w:r w:rsidR="00321EB4" w:rsidRPr="00F053BD">
        <w:rPr>
          <w:rFonts w:cs="Arial"/>
          <w:szCs w:val="24"/>
        </w:rPr>
        <w:t xml:space="preserve"> </w:t>
      </w:r>
      <w:r w:rsidRPr="00F053BD">
        <w:rPr>
          <w:rFonts w:cs="Arial"/>
          <w:szCs w:val="24"/>
        </w:rPr>
        <w:t>η σύνδεση μέσω του προγράμματος τερματίζεται πριν ολοκληρωθεί.</w:t>
      </w:r>
    </w:p>
    <w:p w:rsidR="00095D26" w:rsidRPr="00F053BD" w:rsidRDefault="00095D26" w:rsidP="001B6C81">
      <w:pPr>
        <w:pStyle w:val="2"/>
      </w:pPr>
      <w:bookmarkStart w:id="84" w:name="_Toc251685268"/>
      <w:r w:rsidRPr="00F053BD">
        <w:t>Συμπεράσματα</w:t>
      </w:r>
      <w:bookmarkEnd w:id="84"/>
    </w:p>
    <w:p w:rsidR="004B24CF" w:rsidRPr="00F053BD" w:rsidRDefault="00095D26" w:rsidP="003544BC">
      <w:pPr>
        <w:spacing w:after="120" w:line="360" w:lineRule="auto"/>
        <w:rPr>
          <w:rFonts w:cs="Arial"/>
          <w:szCs w:val="24"/>
        </w:rPr>
      </w:pPr>
      <w:r w:rsidRPr="00F053BD">
        <w:rPr>
          <w:rFonts w:cs="Arial"/>
          <w:szCs w:val="24"/>
        </w:rPr>
        <w:t>Αποτέλεσμα των παραπάνω ενεργειών</w:t>
      </w:r>
      <w:r w:rsidR="00321EB4" w:rsidRPr="00F053BD">
        <w:rPr>
          <w:rFonts w:cs="Arial"/>
          <w:szCs w:val="24"/>
        </w:rPr>
        <w:t xml:space="preserve">, </w:t>
      </w:r>
      <w:r w:rsidRPr="00F053BD">
        <w:rPr>
          <w:rFonts w:cs="Arial"/>
          <w:szCs w:val="24"/>
        </w:rPr>
        <w:t xml:space="preserve">είναι να έχουμε στην διάθεσή μας δυο </w:t>
      </w:r>
      <w:r w:rsidR="00761AB2" w:rsidRPr="00F053BD">
        <w:rPr>
          <w:rFonts w:cs="Arial"/>
          <w:szCs w:val="24"/>
        </w:rPr>
        <w:t>εικονικές μηχανές προσβάσιμες</w:t>
      </w:r>
      <w:r w:rsidRPr="00F053BD">
        <w:rPr>
          <w:rFonts w:cs="Arial"/>
          <w:szCs w:val="24"/>
        </w:rPr>
        <w:t xml:space="preserve"> εντός και εκτός του τοπικού δικτύου μέσω </w:t>
      </w:r>
      <w:r w:rsidRPr="00F053BD">
        <w:rPr>
          <w:rFonts w:cs="Arial"/>
          <w:szCs w:val="24"/>
          <w:lang w:val="en-US"/>
        </w:rPr>
        <w:t>LAN</w:t>
      </w:r>
      <w:r w:rsidRPr="00F053BD">
        <w:rPr>
          <w:rFonts w:cs="Arial"/>
          <w:szCs w:val="24"/>
        </w:rPr>
        <w:t xml:space="preserve"> ή </w:t>
      </w:r>
      <w:r w:rsidRPr="00F053BD">
        <w:rPr>
          <w:rFonts w:cs="Arial"/>
          <w:szCs w:val="24"/>
          <w:lang w:val="en-US"/>
        </w:rPr>
        <w:t>WAN</w:t>
      </w:r>
      <w:r w:rsidRPr="00F053BD">
        <w:rPr>
          <w:rFonts w:cs="Arial"/>
          <w:szCs w:val="24"/>
        </w:rPr>
        <w:t xml:space="preserve"> χρησιμοποιώντας το πρωτόκολλο «</w:t>
      </w:r>
      <w:r w:rsidRPr="00F053BD">
        <w:rPr>
          <w:rFonts w:cs="Arial"/>
          <w:szCs w:val="24"/>
          <w:lang w:val="en-US"/>
        </w:rPr>
        <w:t>RDP</w:t>
      </w:r>
      <w:r w:rsidRPr="00F053BD">
        <w:rPr>
          <w:rFonts w:cs="Arial"/>
          <w:szCs w:val="24"/>
        </w:rPr>
        <w:t xml:space="preserve">», και </w:t>
      </w:r>
      <w:r w:rsidR="00761AB2" w:rsidRPr="00F053BD">
        <w:rPr>
          <w:rFonts w:cs="Arial"/>
          <w:szCs w:val="24"/>
        </w:rPr>
        <w:t>οι οποίες</w:t>
      </w:r>
      <w:r w:rsidRPr="00F053BD">
        <w:rPr>
          <w:rFonts w:cs="Arial"/>
          <w:szCs w:val="24"/>
        </w:rPr>
        <w:t xml:space="preserve"> επιτρέπουν την κεντρικοποιημένη διαχείριση, υποστήριξη, και αναβάθμιση καθώς και την συχνή λήψη αντιγράφων ασφαλείας. Ο διαχειριστής μπορεί να προσθαφαιρεί χρήστες, να ρυθμίζει και να αλλάζει τα δικαιώματά τους, να προσθέτει τις απαραίτητες εφαρμογές και γενικότερα να προ</w:t>
      </w:r>
      <w:r w:rsidR="00761AB2" w:rsidRPr="00F053BD">
        <w:rPr>
          <w:rFonts w:cs="Arial"/>
          <w:szCs w:val="24"/>
        </w:rPr>
        <w:t>σ</w:t>
      </w:r>
      <w:r w:rsidRPr="00F053BD">
        <w:rPr>
          <w:rFonts w:cs="Arial"/>
          <w:szCs w:val="24"/>
        </w:rPr>
        <w:t>φέρει το καλύτερο δυνατό περιβάλλον εργασίας για τον κάθε χρήστη. Οι χρήστες με την σειρά τους</w:t>
      </w:r>
      <w:r w:rsidR="00321EB4" w:rsidRPr="00F053BD">
        <w:rPr>
          <w:rFonts w:cs="Arial"/>
          <w:szCs w:val="24"/>
        </w:rPr>
        <w:t>,</w:t>
      </w:r>
      <w:r w:rsidRPr="00F053BD">
        <w:rPr>
          <w:rFonts w:cs="Arial"/>
          <w:szCs w:val="24"/>
        </w:rPr>
        <w:t xml:space="preserve"> μπορούν να απολαμβάνουν τις εφαρμογές και τις δυνατότητες του συστήματος ανάλογα πάντα με τα δικαιώματά τους από οποιονδήποτε </w:t>
      </w:r>
      <w:r w:rsidRPr="00F053BD">
        <w:rPr>
          <w:rFonts w:cs="Arial"/>
          <w:szCs w:val="24"/>
          <w:lang w:val="en-US"/>
        </w:rPr>
        <w:t>Windows</w:t>
      </w:r>
      <w:r w:rsidRPr="00F053BD">
        <w:rPr>
          <w:rFonts w:cs="Arial"/>
          <w:szCs w:val="24"/>
        </w:rPr>
        <w:t xml:space="preserve">, </w:t>
      </w:r>
      <w:r w:rsidRPr="00F053BD">
        <w:rPr>
          <w:rFonts w:cs="Arial"/>
          <w:szCs w:val="24"/>
          <w:lang w:val="en-US"/>
        </w:rPr>
        <w:t>Linux</w:t>
      </w:r>
      <w:r w:rsidRPr="00F053BD">
        <w:rPr>
          <w:rFonts w:cs="Arial"/>
          <w:szCs w:val="24"/>
        </w:rPr>
        <w:t xml:space="preserve"> ή </w:t>
      </w:r>
      <w:r w:rsidRPr="00F053BD">
        <w:rPr>
          <w:rFonts w:cs="Arial"/>
          <w:szCs w:val="24"/>
          <w:lang w:val="en-US"/>
        </w:rPr>
        <w:t>Mac</w:t>
      </w:r>
      <w:r w:rsidRPr="00F053BD">
        <w:rPr>
          <w:rFonts w:cs="Arial"/>
          <w:szCs w:val="24"/>
        </w:rPr>
        <w:t xml:space="preserve"> </w:t>
      </w:r>
      <w:r w:rsidRPr="00F053BD">
        <w:rPr>
          <w:rFonts w:cs="Arial"/>
          <w:szCs w:val="24"/>
          <w:lang w:val="en-US"/>
        </w:rPr>
        <w:t>client</w:t>
      </w:r>
      <w:r w:rsidRPr="00F053BD">
        <w:rPr>
          <w:rFonts w:cs="Arial"/>
          <w:szCs w:val="24"/>
        </w:rPr>
        <w:t xml:space="preserve"> που έχει πρόσβαση στο διαδίκτυο και ταυτόχρονα να αναπτύξουν ένα προσωποποιημένο περιβάλλον εργασίας με τα προσωπικά τους αρχεία και ρυθμίσεις.</w:t>
      </w:r>
    </w:p>
    <w:p w:rsidR="00095D26" w:rsidRPr="00F053BD" w:rsidRDefault="00095D26" w:rsidP="003544BC">
      <w:pPr>
        <w:spacing w:after="120" w:line="360" w:lineRule="auto"/>
        <w:rPr>
          <w:rFonts w:cs="Arial"/>
          <w:szCs w:val="24"/>
        </w:rPr>
        <w:sectPr w:rsidR="00095D26" w:rsidRPr="00F053BD" w:rsidSect="00095D26">
          <w:pgSz w:w="11906" w:h="16838"/>
          <w:pgMar w:top="1440" w:right="1800" w:bottom="1440" w:left="1800" w:header="708" w:footer="708" w:gutter="0"/>
          <w:cols w:space="708"/>
          <w:docGrid w:linePitch="360"/>
        </w:sectPr>
      </w:pPr>
    </w:p>
    <w:p w:rsidR="007D5508" w:rsidRPr="00F053BD" w:rsidRDefault="007D5508" w:rsidP="001B6C81">
      <w:pPr>
        <w:pStyle w:val="1"/>
        <w:numPr>
          <w:ilvl w:val="0"/>
          <w:numId w:val="21"/>
        </w:numPr>
      </w:pPr>
      <w:bookmarkStart w:id="85" w:name="_Toc251685269"/>
      <w:r w:rsidRPr="00F053BD">
        <w:lastRenderedPageBreak/>
        <w:t>Συμπεράσματα</w:t>
      </w:r>
      <w:bookmarkEnd w:id="85"/>
    </w:p>
    <w:p w:rsidR="007D5508" w:rsidRPr="00F053BD" w:rsidRDefault="007D5508" w:rsidP="00A52792">
      <w:pPr>
        <w:spacing w:after="120" w:line="360" w:lineRule="auto"/>
        <w:rPr>
          <w:rFonts w:cs="Arial"/>
          <w:szCs w:val="24"/>
        </w:rPr>
      </w:pPr>
      <w:r w:rsidRPr="00F053BD">
        <w:rPr>
          <w:rFonts w:cs="Arial"/>
          <w:szCs w:val="24"/>
        </w:rPr>
        <w:t>Φτάνοντας στο τέλος της πτυχιακής εργασίας μπορούμε πλέον να συμπεράνουμε αρκετά για την σημασία και την λειτουργικότητα της τεχνολογίας «</w:t>
      </w:r>
      <w:r w:rsidRPr="00F053BD">
        <w:rPr>
          <w:rFonts w:cs="Arial"/>
          <w:szCs w:val="24"/>
          <w:lang w:val="en-US"/>
        </w:rPr>
        <w:t>Virtual</w:t>
      </w:r>
      <w:r w:rsidR="000F02F0" w:rsidRPr="00F053BD">
        <w:rPr>
          <w:rFonts w:cs="Arial"/>
          <w:szCs w:val="24"/>
        </w:rPr>
        <w:t xml:space="preserve"> </w:t>
      </w:r>
      <w:r w:rsidR="000F02F0" w:rsidRPr="00F053BD">
        <w:rPr>
          <w:rFonts w:cs="Arial"/>
          <w:szCs w:val="24"/>
          <w:lang w:val="en-US"/>
        </w:rPr>
        <w:t>Desktop</w:t>
      </w:r>
      <w:r w:rsidRPr="00F053BD">
        <w:rPr>
          <w:rFonts w:cs="Arial"/>
          <w:szCs w:val="24"/>
        </w:rPr>
        <w:t xml:space="preserve"> </w:t>
      </w:r>
      <w:r w:rsidRPr="00F053BD">
        <w:rPr>
          <w:rFonts w:cs="Arial"/>
          <w:szCs w:val="24"/>
          <w:lang w:val="en-US"/>
        </w:rPr>
        <w:t>Computing</w:t>
      </w:r>
      <w:r w:rsidRPr="00F053BD">
        <w:rPr>
          <w:rFonts w:cs="Arial"/>
          <w:szCs w:val="24"/>
        </w:rPr>
        <w:t xml:space="preserve">» και της ανάπτυξης ενός μοντέλου </w:t>
      </w:r>
      <w:r w:rsidRPr="00F053BD">
        <w:rPr>
          <w:rFonts w:cs="Arial"/>
          <w:szCs w:val="24"/>
          <w:lang w:val="en-US"/>
        </w:rPr>
        <w:t>Virtualization</w:t>
      </w:r>
      <w:r w:rsidRPr="00F053BD">
        <w:rPr>
          <w:rFonts w:cs="Arial"/>
          <w:szCs w:val="24"/>
        </w:rPr>
        <w:t>. Το μοντέλο που αναπτύχθηκε για τις ανάγκες της πτυχιακής υστερεί σε πολλά σημεία σε σύγκριση με τις ολοκληρωμένες εμπορικές λύσεις. Ο λόγος είναι ότι βασίζεται εξολοκλήρου σε ελεύθερο λογισμικό και έτσι ήταν ιδιαίτερα δύσκολη η εύρεση και συγκέντρωση εφαρμογών που να υποστηρίζουν</w:t>
      </w:r>
      <w:r w:rsidR="000C2B88" w:rsidRPr="00F053BD">
        <w:rPr>
          <w:rFonts w:cs="Arial"/>
          <w:szCs w:val="24"/>
        </w:rPr>
        <w:t xml:space="preserve">, </w:t>
      </w:r>
      <w:r w:rsidRPr="00F053BD">
        <w:rPr>
          <w:rFonts w:cs="Arial"/>
          <w:szCs w:val="24"/>
        </w:rPr>
        <w:t xml:space="preserve"> να συμπληρώνουν και να εμπλουτίζουν το υπάρχων μοντέλο</w:t>
      </w:r>
      <w:r w:rsidR="000C2B88" w:rsidRPr="00F053BD">
        <w:rPr>
          <w:rFonts w:cs="Arial"/>
          <w:szCs w:val="24"/>
        </w:rPr>
        <w:t>.</w:t>
      </w:r>
      <w:r w:rsidRPr="00F053BD">
        <w:rPr>
          <w:rFonts w:cs="Arial"/>
          <w:szCs w:val="24"/>
        </w:rPr>
        <w:t xml:space="preserve"> </w:t>
      </w:r>
      <w:r w:rsidR="004F1210" w:rsidRPr="00F053BD">
        <w:rPr>
          <w:rFonts w:cs="Arial"/>
          <w:szCs w:val="24"/>
        </w:rPr>
        <w:t xml:space="preserve">Αν και οι </w:t>
      </w:r>
      <w:r w:rsidRPr="00F053BD">
        <w:rPr>
          <w:rFonts w:cs="Arial"/>
          <w:szCs w:val="24"/>
        </w:rPr>
        <w:t xml:space="preserve">τεχνολογίες </w:t>
      </w:r>
      <w:r w:rsidRPr="00F053BD">
        <w:rPr>
          <w:rFonts w:cs="Arial"/>
          <w:szCs w:val="24"/>
          <w:lang w:val="en-US"/>
        </w:rPr>
        <w:t>Virtualization</w:t>
      </w:r>
      <w:r w:rsidRPr="00F053BD">
        <w:rPr>
          <w:rFonts w:cs="Arial"/>
          <w:szCs w:val="24"/>
        </w:rPr>
        <w:t xml:space="preserve"> υπάρχουν στο χώρο για αρκετά χρόνια, η ανάπτυξ</w:t>
      </w:r>
      <w:r w:rsidR="004F1210" w:rsidRPr="00F053BD">
        <w:rPr>
          <w:rFonts w:cs="Arial"/>
          <w:szCs w:val="24"/>
        </w:rPr>
        <w:t xml:space="preserve">η </w:t>
      </w:r>
      <w:r w:rsidRPr="00F053BD">
        <w:rPr>
          <w:rFonts w:cs="Arial"/>
          <w:szCs w:val="24"/>
        </w:rPr>
        <w:t>τους άρχισε να ανθίζει πολύ αργότερα και δεν έχει φτάσει ακόμα στα επιθυμητά αποτελέσματα.</w:t>
      </w:r>
    </w:p>
    <w:p w:rsidR="007D5508" w:rsidRPr="00F053BD" w:rsidRDefault="007D5508" w:rsidP="00A52792">
      <w:pPr>
        <w:spacing w:after="120" w:line="360" w:lineRule="auto"/>
        <w:rPr>
          <w:rFonts w:cs="Arial"/>
          <w:szCs w:val="24"/>
        </w:rPr>
      </w:pPr>
      <w:r w:rsidRPr="00F053BD">
        <w:rPr>
          <w:rFonts w:cs="Arial"/>
          <w:szCs w:val="24"/>
        </w:rPr>
        <w:t xml:space="preserve">Παρόλα αυτά, αρκετά από τα πλεονεκτήματα μιας υποδομής που βασίζεται σε κάποιο μοντέλο </w:t>
      </w:r>
      <w:r w:rsidRPr="00F053BD">
        <w:rPr>
          <w:rFonts w:cs="Arial"/>
          <w:szCs w:val="24"/>
          <w:lang w:val="en-US"/>
        </w:rPr>
        <w:t>Virtualization</w:t>
      </w:r>
      <w:r w:rsidRPr="00F053BD">
        <w:rPr>
          <w:rFonts w:cs="Arial"/>
          <w:szCs w:val="24"/>
        </w:rPr>
        <w:t xml:space="preserve"> μπορούν να διακριθούν και στο συγκεκριμένο. Πιο αναλυτικά το μοντέλο αξιοποιεί την κεντρικοποιημένη διαχείριση, βελτιστοποιεί την αξιοποίηση των πόρων, επιτρέπει την απομακρυσμένη πρόσβαση, προσφέρει ένα περιβάλλον αλληλεπίδρασης που προσανατολίζεται στον χρήστη και διαχωρίζει τους χρήστες σε διαφορετικές κατηγορίες προσφέροντας διαφορετικά δικαιώματα.</w:t>
      </w:r>
    </w:p>
    <w:p w:rsidR="007D5508" w:rsidRPr="00F053BD" w:rsidRDefault="007D5508" w:rsidP="00A52792">
      <w:pPr>
        <w:spacing w:after="120" w:line="360" w:lineRule="auto"/>
        <w:rPr>
          <w:rFonts w:cs="Arial"/>
          <w:szCs w:val="24"/>
        </w:rPr>
      </w:pPr>
      <w:r w:rsidRPr="00F053BD">
        <w:rPr>
          <w:rFonts w:cs="Arial"/>
          <w:szCs w:val="24"/>
        </w:rPr>
        <w:t>Είναι σαφές</w:t>
      </w:r>
      <w:r w:rsidR="000C2B88" w:rsidRPr="00F053BD">
        <w:rPr>
          <w:rFonts w:cs="Arial"/>
          <w:szCs w:val="24"/>
        </w:rPr>
        <w:t xml:space="preserve">, </w:t>
      </w:r>
      <w:r w:rsidRPr="00F053BD">
        <w:rPr>
          <w:rFonts w:cs="Arial"/>
          <w:szCs w:val="24"/>
        </w:rPr>
        <w:t>ότι τα πλεονεκτήματα δεν περιορίζονται στα παραπάνω</w:t>
      </w:r>
      <w:r w:rsidR="000C2B88" w:rsidRPr="00F053BD">
        <w:rPr>
          <w:rFonts w:cs="Arial"/>
          <w:szCs w:val="24"/>
        </w:rPr>
        <w:t>.</w:t>
      </w:r>
      <w:r w:rsidRPr="00F053BD">
        <w:rPr>
          <w:rFonts w:cs="Arial"/>
          <w:szCs w:val="24"/>
        </w:rPr>
        <w:t xml:space="preserve"> </w:t>
      </w:r>
      <w:r w:rsidR="004F1210" w:rsidRPr="00F053BD">
        <w:rPr>
          <w:rFonts w:cs="Arial"/>
          <w:szCs w:val="24"/>
        </w:rPr>
        <w:t>Ω</w:t>
      </w:r>
      <w:r w:rsidRPr="00F053BD">
        <w:rPr>
          <w:rFonts w:cs="Arial"/>
          <w:szCs w:val="24"/>
        </w:rPr>
        <w:t>στόσο</w:t>
      </w:r>
      <w:r w:rsidR="000C2B88" w:rsidRPr="00F053BD">
        <w:rPr>
          <w:rFonts w:cs="Arial"/>
          <w:szCs w:val="24"/>
        </w:rPr>
        <w:t xml:space="preserve">, </w:t>
      </w:r>
      <w:r w:rsidRPr="00F053BD">
        <w:rPr>
          <w:rFonts w:cs="Arial"/>
          <w:szCs w:val="24"/>
        </w:rPr>
        <w:t>δεν θα μπορούσαμε να μην αναφερθούμε και σε κάποιες έλλειψης που παρουσιάζει το συγκεκριμένο μοντέλο σε σχέση κυρίως με τις εμπορικές λύσεις που αναφέρθηκαν σε προηγούμενα κεφάλαια. Για παράδειγμα</w:t>
      </w:r>
      <w:r w:rsidR="000C2B88" w:rsidRPr="00F053BD">
        <w:rPr>
          <w:rFonts w:cs="Arial"/>
          <w:szCs w:val="24"/>
        </w:rPr>
        <w:t>,</w:t>
      </w:r>
      <w:r w:rsidRPr="00F053BD">
        <w:rPr>
          <w:rFonts w:cs="Arial"/>
          <w:szCs w:val="24"/>
        </w:rPr>
        <w:t xml:space="preserve"> η δυναμική κλωνοποίηση των </w:t>
      </w:r>
      <w:r w:rsidR="000F02F0" w:rsidRPr="00F053BD">
        <w:rPr>
          <w:rFonts w:cs="Arial"/>
          <w:szCs w:val="24"/>
        </w:rPr>
        <w:t>εικονικών μηχανών</w:t>
      </w:r>
      <w:r w:rsidRPr="00F053BD">
        <w:rPr>
          <w:rFonts w:cs="Arial"/>
          <w:szCs w:val="24"/>
        </w:rPr>
        <w:t xml:space="preserve"> για την εξυπηρέτηση περισσοτέρων χρηστών την ίδια χρονική στιγμή είναι αδύνατη. Κατά συνέπεια</w:t>
      </w:r>
      <w:r w:rsidR="004F1210" w:rsidRPr="00F053BD">
        <w:rPr>
          <w:rFonts w:cs="Arial"/>
          <w:szCs w:val="24"/>
        </w:rPr>
        <w:t>,</w:t>
      </w:r>
      <w:r w:rsidRPr="00F053BD">
        <w:rPr>
          <w:rFonts w:cs="Arial"/>
          <w:szCs w:val="24"/>
        </w:rPr>
        <w:t xml:space="preserve"> ο αριθμός των ταυτόχρονων συνδέσεων επηρεάζεται από τις δυνατότητες του λειτουργικού συστήματος. Άλλη μια αδυναμία του συστήματος</w:t>
      </w:r>
      <w:r w:rsidR="004F1210" w:rsidRPr="00F053BD">
        <w:rPr>
          <w:rFonts w:cs="Arial"/>
          <w:szCs w:val="24"/>
        </w:rPr>
        <w:t>,</w:t>
      </w:r>
      <w:r w:rsidRPr="00F053BD">
        <w:rPr>
          <w:rFonts w:cs="Arial"/>
          <w:szCs w:val="24"/>
        </w:rPr>
        <w:t xml:space="preserve"> αφορά το επίπεδο ασφάλειας τόσο στον τομέα τις απομακρυσμένης σύνδεσης που εξακολουθεί να απασχολεί ακόμα και τους μεγαλύτερους οίκους ανάπτυξης λογισμικού </w:t>
      </w:r>
      <w:r w:rsidRPr="00F053BD">
        <w:rPr>
          <w:rFonts w:cs="Arial"/>
          <w:szCs w:val="24"/>
          <w:lang w:val="en-US"/>
        </w:rPr>
        <w:t>Virtualization</w:t>
      </w:r>
      <w:r w:rsidRPr="00F053BD">
        <w:rPr>
          <w:rFonts w:cs="Arial"/>
          <w:szCs w:val="24"/>
        </w:rPr>
        <w:t>, όσο και στον τομέα των τοπικών δικαιωμάτων ενός χρήστη.</w:t>
      </w:r>
    </w:p>
    <w:p w:rsidR="007D5508" w:rsidRPr="00F053BD" w:rsidRDefault="007D5508" w:rsidP="00A52792">
      <w:pPr>
        <w:spacing w:after="120" w:line="360" w:lineRule="auto"/>
        <w:rPr>
          <w:rFonts w:cs="Arial"/>
          <w:szCs w:val="24"/>
        </w:rPr>
      </w:pPr>
      <w:r w:rsidRPr="00F053BD">
        <w:rPr>
          <w:rFonts w:cs="Arial"/>
          <w:szCs w:val="24"/>
        </w:rPr>
        <w:lastRenderedPageBreak/>
        <w:t xml:space="preserve">Για το πρώτο πρόβλημα δεν υπάρχει ουσιαστική λύση πέρα από την λήψη όσο το δυνατόν περισσότερων προληπτικών μέτρων σε επίπεδο δικτύου αλλά και σε επίπεδο λειτουργικών συστημάτων. Τέτοια μέτρα θα μπορούσαν να αποτελούν κάποιοι αυστηροί κανόνες στο </w:t>
      </w:r>
      <w:r w:rsidRPr="00F053BD">
        <w:rPr>
          <w:rFonts w:cs="Arial"/>
          <w:szCs w:val="24"/>
          <w:lang w:val="en-US"/>
        </w:rPr>
        <w:t>Firewall</w:t>
      </w:r>
      <w:r w:rsidRPr="00F053BD">
        <w:rPr>
          <w:rFonts w:cs="Arial"/>
          <w:szCs w:val="24"/>
        </w:rPr>
        <w:t>.</w:t>
      </w:r>
    </w:p>
    <w:p w:rsidR="007D5508" w:rsidRPr="00F053BD" w:rsidRDefault="007D5508" w:rsidP="00A52792">
      <w:pPr>
        <w:spacing w:after="120" w:line="360" w:lineRule="auto"/>
        <w:rPr>
          <w:rFonts w:cs="Arial"/>
          <w:szCs w:val="24"/>
        </w:rPr>
      </w:pPr>
      <w:r w:rsidRPr="00F053BD">
        <w:rPr>
          <w:rFonts w:cs="Arial"/>
          <w:szCs w:val="24"/>
        </w:rPr>
        <w:t>Όσ</w:t>
      </w:r>
      <w:r w:rsidR="004F1210" w:rsidRPr="00F053BD">
        <w:rPr>
          <w:rFonts w:cs="Arial"/>
          <w:szCs w:val="24"/>
        </w:rPr>
        <w:t>ο</w:t>
      </w:r>
      <w:r w:rsidRPr="00F053BD">
        <w:rPr>
          <w:rFonts w:cs="Arial"/>
          <w:szCs w:val="24"/>
        </w:rPr>
        <w:t>ν</w:t>
      </w:r>
      <w:r w:rsidR="004F1210" w:rsidRPr="00F053BD">
        <w:rPr>
          <w:rFonts w:cs="Arial"/>
          <w:szCs w:val="24"/>
        </w:rPr>
        <w:t xml:space="preserve"> </w:t>
      </w:r>
      <w:r w:rsidRPr="00F053BD">
        <w:rPr>
          <w:rFonts w:cs="Arial"/>
          <w:szCs w:val="24"/>
        </w:rPr>
        <w:t xml:space="preserve">αφορά την καλύτερη εξασφάλιση της σωστής λειτουργίας του συστήματος και την αποτροπή ενεργειών που μπορούν να την </w:t>
      </w:r>
      <w:r w:rsidR="004F1210" w:rsidRPr="00F053BD">
        <w:rPr>
          <w:rFonts w:cs="Arial"/>
          <w:szCs w:val="24"/>
        </w:rPr>
        <w:t>απειλήσουν</w:t>
      </w:r>
      <w:r w:rsidRPr="00F053BD">
        <w:rPr>
          <w:rFonts w:cs="Arial"/>
          <w:szCs w:val="24"/>
        </w:rPr>
        <w:t xml:space="preserve"> από χρήστες που πιθανώς να μην έχουν πλήρη επίγνωση των ενεργειών τους, η καλύτ</w:t>
      </w:r>
      <w:r w:rsidR="000F02F0" w:rsidRPr="00F053BD">
        <w:rPr>
          <w:rFonts w:cs="Arial"/>
          <w:szCs w:val="24"/>
        </w:rPr>
        <w:t>ερη λύση θα ήταν να εντάξουμε τις</w:t>
      </w:r>
      <w:r w:rsidRPr="00F053BD">
        <w:rPr>
          <w:rFonts w:cs="Arial"/>
          <w:szCs w:val="24"/>
        </w:rPr>
        <w:t xml:space="preserve"> </w:t>
      </w:r>
      <w:r w:rsidR="000F02F0" w:rsidRPr="00F053BD">
        <w:rPr>
          <w:rFonts w:cs="Arial"/>
          <w:szCs w:val="24"/>
        </w:rPr>
        <w:t>εικονικές μηχανές</w:t>
      </w:r>
      <w:r w:rsidRPr="00F053BD">
        <w:rPr>
          <w:rFonts w:cs="Arial"/>
          <w:szCs w:val="24"/>
        </w:rPr>
        <w:t xml:space="preserve"> σε κάποιο «</w:t>
      </w:r>
      <w:r w:rsidRPr="00F053BD">
        <w:rPr>
          <w:rFonts w:cs="Arial"/>
          <w:szCs w:val="24"/>
          <w:lang w:val="en-US"/>
        </w:rPr>
        <w:t>Domain</w:t>
      </w:r>
      <w:r w:rsidRPr="00F053BD">
        <w:rPr>
          <w:rFonts w:cs="Arial"/>
          <w:szCs w:val="24"/>
        </w:rPr>
        <w:t>» μέσα στο οποίο θα καθορίζεται αναλυτικά η δικαιοδοσία του κάθε χρήστη.</w:t>
      </w:r>
    </w:p>
    <w:p w:rsidR="007D5508" w:rsidRPr="00F053BD" w:rsidRDefault="007D5508" w:rsidP="00A52792">
      <w:pPr>
        <w:spacing w:after="120" w:line="360" w:lineRule="auto"/>
        <w:rPr>
          <w:rFonts w:cs="Arial"/>
          <w:szCs w:val="24"/>
        </w:rPr>
      </w:pPr>
      <w:r w:rsidRPr="00F053BD">
        <w:rPr>
          <w:rFonts w:cs="Arial"/>
          <w:szCs w:val="24"/>
        </w:rPr>
        <w:t>Είναι λοιπόν προφανές</w:t>
      </w:r>
      <w:r w:rsidR="004F1210" w:rsidRPr="00F053BD">
        <w:rPr>
          <w:rFonts w:cs="Arial"/>
          <w:szCs w:val="24"/>
        </w:rPr>
        <w:t>,</w:t>
      </w:r>
      <w:r w:rsidRPr="00F053BD">
        <w:rPr>
          <w:rFonts w:cs="Arial"/>
          <w:szCs w:val="24"/>
        </w:rPr>
        <w:t xml:space="preserve"> ότι οι δυνατότητες που προσφέρονται μέσα από την ανάπτυξη ενός μοντέλου </w:t>
      </w:r>
      <w:r w:rsidRPr="00F053BD">
        <w:rPr>
          <w:rFonts w:cs="Arial"/>
          <w:szCs w:val="24"/>
          <w:lang w:val="en-US"/>
        </w:rPr>
        <w:t>Virtualization</w:t>
      </w:r>
      <w:r w:rsidRPr="00F053BD">
        <w:rPr>
          <w:rFonts w:cs="Arial"/>
          <w:szCs w:val="24"/>
        </w:rPr>
        <w:t xml:space="preserve"> όχι απλά δεν περιορίζονται σε σύγκριση με μία φυσική υποδομή</w:t>
      </w:r>
      <w:r w:rsidR="000C2B88" w:rsidRPr="00F053BD">
        <w:rPr>
          <w:rFonts w:cs="Arial"/>
          <w:szCs w:val="24"/>
        </w:rPr>
        <w:t>,</w:t>
      </w:r>
      <w:r w:rsidRPr="00F053BD">
        <w:rPr>
          <w:rFonts w:cs="Arial"/>
          <w:szCs w:val="24"/>
        </w:rPr>
        <w:t xml:space="preserve"> αλλά αντιθέτως διευρύνονται και μάλιστα </w:t>
      </w:r>
      <w:r w:rsidR="004F1210" w:rsidRPr="00F053BD">
        <w:rPr>
          <w:rFonts w:cs="Arial"/>
          <w:szCs w:val="24"/>
        </w:rPr>
        <w:t>μεταφέρονται</w:t>
      </w:r>
      <w:r w:rsidRPr="00F053BD">
        <w:rPr>
          <w:rFonts w:cs="Arial"/>
          <w:szCs w:val="24"/>
        </w:rPr>
        <w:t xml:space="preserve"> και έξω από τα τοίχοι της επιχείρησης. Αυτός είναι και ο λόγος που ο αριθμός των επιχειρήσεων καθώς και των εκπαιδευτικών ιδρυμάτων</w:t>
      </w:r>
      <w:r w:rsidR="009F55EC" w:rsidRPr="00F053BD">
        <w:rPr>
          <w:rFonts w:cs="Arial"/>
          <w:szCs w:val="24"/>
        </w:rPr>
        <w:t xml:space="preserve">, </w:t>
      </w:r>
      <w:r w:rsidRPr="00F053BD">
        <w:rPr>
          <w:rFonts w:cs="Arial"/>
          <w:szCs w:val="24"/>
        </w:rPr>
        <w:t xml:space="preserve">που χρησιμοποιούν κάποιο μοντέλο </w:t>
      </w:r>
      <w:r w:rsidRPr="00F053BD">
        <w:rPr>
          <w:rFonts w:cs="Arial"/>
          <w:szCs w:val="24"/>
          <w:lang w:val="en-US"/>
        </w:rPr>
        <w:t>Virtualization</w:t>
      </w:r>
      <w:r w:rsidR="009F55EC" w:rsidRPr="00F053BD">
        <w:rPr>
          <w:rFonts w:cs="Arial"/>
          <w:szCs w:val="24"/>
        </w:rPr>
        <w:t>,</w:t>
      </w:r>
      <w:r w:rsidRPr="00F053BD">
        <w:rPr>
          <w:rFonts w:cs="Arial"/>
          <w:szCs w:val="24"/>
        </w:rPr>
        <w:t xml:space="preserve"> συνεχώς αυξάνεται.</w:t>
      </w:r>
      <w:r w:rsidR="002650F4" w:rsidRPr="00F053BD">
        <w:rPr>
          <w:rFonts w:cs="Arial"/>
          <w:szCs w:val="24"/>
        </w:rPr>
        <w:t xml:space="preserve"> </w:t>
      </w:r>
      <w:r w:rsidRPr="00F053BD">
        <w:rPr>
          <w:rFonts w:cs="Arial"/>
          <w:szCs w:val="24"/>
        </w:rPr>
        <w:t xml:space="preserve">Μετά λοιπόν από μια αναλυτική μελέτη και παρουσίαση των τεχνολογιών </w:t>
      </w:r>
      <w:r w:rsidRPr="00F053BD">
        <w:rPr>
          <w:rFonts w:cs="Arial"/>
          <w:szCs w:val="24"/>
          <w:lang w:val="en-US"/>
        </w:rPr>
        <w:t>Virtualization</w:t>
      </w:r>
      <w:r w:rsidRPr="00F053BD">
        <w:rPr>
          <w:rFonts w:cs="Arial"/>
          <w:szCs w:val="24"/>
        </w:rPr>
        <w:t xml:space="preserve"> καθώς και την ανάπτυξη ενός απλού έστω μοντέλου, είναι προσωπική μου άποψη</w:t>
      </w:r>
      <w:r w:rsidR="009F55EC" w:rsidRPr="00F053BD">
        <w:rPr>
          <w:rFonts w:cs="Arial"/>
          <w:szCs w:val="24"/>
        </w:rPr>
        <w:t xml:space="preserve">, </w:t>
      </w:r>
      <w:r w:rsidRPr="00F053BD">
        <w:rPr>
          <w:rFonts w:cs="Arial"/>
          <w:szCs w:val="24"/>
        </w:rPr>
        <w:t>ότι ένας οργανισμός έχει</w:t>
      </w:r>
      <w:r w:rsidR="002650F4" w:rsidRPr="00F053BD">
        <w:rPr>
          <w:rFonts w:cs="Arial"/>
          <w:szCs w:val="24"/>
        </w:rPr>
        <w:t xml:space="preserve"> να κερδίσει πολλά</w:t>
      </w:r>
      <w:r w:rsidRPr="00F053BD">
        <w:rPr>
          <w:rFonts w:cs="Arial"/>
          <w:szCs w:val="24"/>
        </w:rPr>
        <w:t xml:space="preserve"> από την υλοποίηση ενός τέτοιου μοντέλου</w:t>
      </w:r>
      <w:r w:rsidR="009F55EC" w:rsidRPr="00F053BD">
        <w:rPr>
          <w:rFonts w:cs="Arial"/>
          <w:szCs w:val="24"/>
        </w:rPr>
        <w:t>.</w:t>
      </w:r>
      <w:r w:rsidR="002650F4" w:rsidRPr="00F053BD">
        <w:rPr>
          <w:rFonts w:cs="Arial"/>
          <w:szCs w:val="24"/>
        </w:rPr>
        <w:t xml:space="preserve"> </w:t>
      </w:r>
      <w:r w:rsidRPr="00F053BD">
        <w:rPr>
          <w:rFonts w:cs="Arial"/>
          <w:szCs w:val="24"/>
        </w:rPr>
        <w:t>Επίσης πιστεύω</w:t>
      </w:r>
      <w:r w:rsidR="002650F4" w:rsidRPr="00F053BD">
        <w:rPr>
          <w:rFonts w:cs="Arial"/>
          <w:szCs w:val="24"/>
        </w:rPr>
        <w:t>,</w:t>
      </w:r>
      <w:r w:rsidRPr="00F053BD">
        <w:rPr>
          <w:rFonts w:cs="Arial"/>
          <w:szCs w:val="24"/>
        </w:rPr>
        <w:t xml:space="preserve"> πως επειδή κάθε τεχνολογική επανάσταση είναι αποτέλεσμα προσπαθειών που διαρκούν χρόνια και κτίζονται βήμα προς βήμα, καλό θα ήταν οι οργανισμοί στην Ελλάδα να προετοιμάσουν το έδαφος</w:t>
      </w:r>
      <w:r w:rsidR="009F55EC" w:rsidRPr="00F053BD">
        <w:rPr>
          <w:rFonts w:cs="Arial"/>
          <w:szCs w:val="24"/>
        </w:rPr>
        <w:t xml:space="preserve">. </w:t>
      </w:r>
      <w:r w:rsidR="002650F4" w:rsidRPr="00F053BD">
        <w:rPr>
          <w:rFonts w:cs="Arial"/>
          <w:szCs w:val="24"/>
        </w:rPr>
        <w:t xml:space="preserve">Αυτό πρέπει να γίνει </w:t>
      </w:r>
      <w:r w:rsidRPr="00F053BD">
        <w:rPr>
          <w:rFonts w:cs="Arial"/>
          <w:szCs w:val="24"/>
        </w:rPr>
        <w:t>ακόμα και αν η «μαγεία» του «</w:t>
      </w:r>
      <w:r w:rsidRPr="00F053BD">
        <w:rPr>
          <w:rFonts w:cs="Arial"/>
          <w:szCs w:val="24"/>
          <w:lang w:val="de-CH"/>
        </w:rPr>
        <w:t>Virtual</w:t>
      </w:r>
      <w:r w:rsidRPr="00F053BD">
        <w:rPr>
          <w:rFonts w:cs="Arial"/>
          <w:szCs w:val="24"/>
        </w:rPr>
        <w:t xml:space="preserve"> </w:t>
      </w:r>
      <w:r w:rsidRPr="00F053BD">
        <w:rPr>
          <w:rFonts w:cs="Arial"/>
          <w:szCs w:val="24"/>
          <w:lang w:val="de-CH"/>
        </w:rPr>
        <w:t>Desktop</w:t>
      </w:r>
      <w:r w:rsidRPr="00F053BD">
        <w:rPr>
          <w:rFonts w:cs="Arial"/>
          <w:szCs w:val="24"/>
        </w:rPr>
        <w:t xml:space="preserve"> </w:t>
      </w:r>
      <w:r w:rsidRPr="00F053BD">
        <w:rPr>
          <w:rFonts w:cs="Arial"/>
          <w:szCs w:val="24"/>
          <w:lang w:val="de-CH"/>
        </w:rPr>
        <w:t>Computing</w:t>
      </w:r>
      <w:r w:rsidRPr="00F053BD">
        <w:rPr>
          <w:rFonts w:cs="Arial"/>
          <w:szCs w:val="24"/>
        </w:rPr>
        <w:t>» θα ξεδιπλωθεί πλήρως μόνο όταν</w:t>
      </w:r>
      <w:r w:rsidR="009F55EC" w:rsidRPr="00F053BD">
        <w:rPr>
          <w:rFonts w:cs="Arial"/>
          <w:szCs w:val="24"/>
        </w:rPr>
        <w:t>,</w:t>
      </w:r>
      <w:r w:rsidRPr="00F053BD">
        <w:rPr>
          <w:rFonts w:cs="Arial"/>
          <w:szCs w:val="24"/>
        </w:rPr>
        <w:t xml:space="preserve"> το γρήγορο </w:t>
      </w:r>
      <w:r w:rsidRPr="00F053BD">
        <w:rPr>
          <w:rFonts w:cs="Arial"/>
          <w:szCs w:val="24"/>
          <w:lang w:val="de-CH"/>
        </w:rPr>
        <w:t>Internet</w:t>
      </w:r>
      <w:r w:rsidRPr="00F053BD">
        <w:rPr>
          <w:rFonts w:cs="Arial"/>
          <w:szCs w:val="24"/>
        </w:rPr>
        <w:t xml:space="preserve"> θα θεωρείται δεδομένο μαζί με την ελεύθερη παροχή ασύρματης πρόσβασης από δημόσιες ή ιδιωτικές επιχειρήσεις</w:t>
      </w:r>
      <w:r w:rsidR="009F55EC" w:rsidRPr="00F053BD">
        <w:rPr>
          <w:rFonts w:cs="Arial"/>
          <w:szCs w:val="24"/>
        </w:rPr>
        <w:t xml:space="preserve">, </w:t>
      </w:r>
      <w:r w:rsidRPr="00F053BD">
        <w:rPr>
          <w:rFonts w:cs="Arial"/>
          <w:szCs w:val="24"/>
        </w:rPr>
        <w:t>καθώς και την πρόσβαση στο διαδίκτυο μέσω κινητών τηλεφώνων με επιτρεπτό κόστος.</w:t>
      </w:r>
    </w:p>
    <w:p w:rsidR="007D5508" w:rsidRPr="00F053BD" w:rsidRDefault="007D5508" w:rsidP="00A52792">
      <w:pPr>
        <w:spacing w:after="120" w:line="360" w:lineRule="auto"/>
        <w:rPr>
          <w:rFonts w:cs="Arial"/>
          <w:szCs w:val="24"/>
        </w:rPr>
      </w:pPr>
      <w:r w:rsidRPr="00F053BD">
        <w:rPr>
          <w:rFonts w:cs="Arial"/>
          <w:szCs w:val="24"/>
        </w:rPr>
        <w:t xml:space="preserve">Για όλα τα παραπάνω υπάρχουν οι υποδομές και οι τεχνολογίες στην Ελλάδα, ωστόσο η εφαρμογή τους δεν είναι ακόμα όσο διαδεδομένη θα έπρεπε και το κόστος τους πολλές φορές απαγορευτικό. </w:t>
      </w:r>
      <w:r w:rsidR="002650F4" w:rsidRPr="00F053BD">
        <w:rPr>
          <w:rFonts w:cs="Arial"/>
          <w:szCs w:val="24"/>
        </w:rPr>
        <w:t>Ω</w:t>
      </w:r>
      <w:r w:rsidRPr="00F053BD">
        <w:rPr>
          <w:rFonts w:cs="Arial"/>
          <w:szCs w:val="24"/>
        </w:rPr>
        <w:t>στόσο η τεχνολογία συγκινεί όλο και περισσότερο κόσμο</w:t>
      </w:r>
      <w:r w:rsidR="00E71190" w:rsidRPr="00F053BD">
        <w:rPr>
          <w:rFonts w:cs="Arial"/>
          <w:szCs w:val="24"/>
        </w:rPr>
        <w:t>,</w:t>
      </w:r>
      <w:r w:rsidRPr="00F053BD">
        <w:rPr>
          <w:rFonts w:cs="Arial"/>
          <w:szCs w:val="24"/>
        </w:rPr>
        <w:t xml:space="preserve"> ο οποίος εξοικε</w:t>
      </w:r>
      <w:r w:rsidR="00E71190" w:rsidRPr="00F053BD">
        <w:rPr>
          <w:rFonts w:cs="Arial"/>
          <w:szCs w:val="24"/>
        </w:rPr>
        <w:t xml:space="preserve">ιώνεται σταδιακά στην χρήση </w:t>
      </w:r>
      <w:r w:rsidR="002650F4" w:rsidRPr="00F053BD">
        <w:rPr>
          <w:rFonts w:cs="Arial"/>
          <w:szCs w:val="24"/>
        </w:rPr>
        <w:t xml:space="preserve">της. Κατά συνέπεια </w:t>
      </w:r>
      <w:r w:rsidRPr="00F053BD">
        <w:rPr>
          <w:rFonts w:cs="Arial"/>
          <w:szCs w:val="24"/>
        </w:rPr>
        <w:t>το μέλλον είναι αρκετά υποσχόμενο.</w:t>
      </w:r>
    </w:p>
    <w:p w:rsidR="007D5508" w:rsidRPr="00F053BD" w:rsidRDefault="007D5508" w:rsidP="00A52792">
      <w:pPr>
        <w:spacing w:after="120" w:line="360" w:lineRule="auto"/>
        <w:rPr>
          <w:rFonts w:cs="Arial"/>
          <w:szCs w:val="24"/>
        </w:rPr>
        <w:sectPr w:rsidR="007D5508" w:rsidRPr="00F053BD" w:rsidSect="00262B8E">
          <w:pgSz w:w="11906" w:h="16838"/>
          <w:pgMar w:top="1440" w:right="1800" w:bottom="1440" w:left="1800" w:header="708" w:footer="708" w:gutter="0"/>
          <w:cols w:space="708"/>
          <w:docGrid w:linePitch="360"/>
        </w:sectPr>
      </w:pPr>
    </w:p>
    <w:p w:rsidR="007D5508" w:rsidRPr="00F053BD" w:rsidRDefault="007D5508" w:rsidP="001B6C81">
      <w:pPr>
        <w:pStyle w:val="1"/>
      </w:pPr>
      <w:bookmarkStart w:id="86" w:name="_Toc251685270"/>
      <w:r w:rsidRPr="00F053BD">
        <w:lastRenderedPageBreak/>
        <w:t>Αναφορές</w:t>
      </w:r>
      <w:bookmarkEnd w:id="86"/>
    </w:p>
    <w:p w:rsidR="000F02F0" w:rsidRPr="00F053BD" w:rsidRDefault="000F02F0" w:rsidP="000F02F0">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Chappell</w:t>
      </w:r>
      <w:r w:rsidRPr="00F053BD">
        <w:rPr>
          <w:rFonts w:ascii="Arial" w:hAnsi="Arial" w:cs="Arial"/>
          <w:noProof/>
          <w:sz w:val="24"/>
          <w:szCs w:val="24"/>
        </w:rPr>
        <w:t xml:space="preserve">, </w:t>
      </w:r>
      <w:r w:rsidRPr="00F053BD">
        <w:rPr>
          <w:rFonts w:ascii="Arial" w:hAnsi="Arial" w:cs="Arial"/>
          <w:noProof/>
          <w:sz w:val="24"/>
          <w:szCs w:val="24"/>
          <w:lang w:val="en-US"/>
        </w:rPr>
        <w:t>D</w:t>
      </w:r>
      <w:r w:rsidRPr="00F053BD">
        <w:rPr>
          <w:rFonts w:ascii="Arial" w:hAnsi="Arial" w:cs="Arial"/>
          <w:noProof/>
          <w:sz w:val="24"/>
          <w:szCs w:val="24"/>
        </w:rPr>
        <w:t xml:space="preserve">. (2008). </w:t>
      </w:r>
      <w:r w:rsidRPr="00F053BD">
        <w:rPr>
          <w:rFonts w:ascii="Arial" w:hAnsi="Arial" w:cs="Arial"/>
          <w:i/>
          <w:iCs/>
          <w:noProof/>
          <w:sz w:val="24"/>
          <w:szCs w:val="24"/>
          <w:lang w:val="en-US"/>
        </w:rPr>
        <w:t>Virtualization for Windows: A Technology Overview.</w:t>
      </w:r>
      <w:r w:rsidRPr="00F053BD">
        <w:rPr>
          <w:rFonts w:ascii="Arial" w:hAnsi="Arial" w:cs="Arial"/>
          <w:noProof/>
          <w:sz w:val="24"/>
          <w:szCs w:val="24"/>
          <w:lang w:val="en-US"/>
        </w:rPr>
        <w:t xml:space="preserve"> Chappell and Associates.</w:t>
      </w:r>
    </w:p>
    <w:p w:rsidR="007A7129" w:rsidRPr="00F053BD" w:rsidRDefault="007A7129" w:rsidP="007A712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Citrix. (2009). </w:t>
      </w:r>
      <w:r w:rsidRPr="00F053BD">
        <w:rPr>
          <w:rFonts w:ascii="Arial" w:hAnsi="Arial" w:cs="Arial"/>
          <w:i/>
          <w:iCs/>
          <w:noProof/>
          <w:sz w:val="24"/>
          <w:szCs w:val="24"/>
          <w:lang w:val="en-US"/>
        </w:rPr>
        <w:t>Citrix Systems » Desktop Virtualization, VDI, Virtual Desktops Management</w:t>
      </w:r>
      <w:r w:rsidRPr="00F053BD">
        <w:rPr>
          <w:rFonts w:ascii="Arial" w:hAnsi="Arial" w:cs="Arial"/>
          <w:noProof/>
          <w:sz w:val="24"/>
          <w:szCs w:val="24"/>
          <w:lang w:val="en-US"/>
        </w:rPr>
        <w:t>. Retrieved 11 18, 2009, from Citrix: http://www.citrix.com/English/ps2/products/product.asp?contentID=163057%20&amp;ntref=prod_top</w:t>
      </w:r>
    </w:p>
    <w:p w:rsidR="000F02F0" w:rsidRPr="00F053BD" w:rsidRDefault="000F02F0" w:rsidP="000F02F0">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Infoworld.com. (2007, February 12). Virtualization under the hood. </w:t>
      </w:r>
      <w:r w:rsidRPr="00F053BD">
        <w:rPr>
          <w:rFonts w:ascii="Arial" w:hAnsi="Arial" w:cs="Arial"/>
          <w:i/>
          <w:iCs/>
          <w:noProof/>
          <w:sz w:val="24"/>
          <w:szCs w:val="24"/>
          <w:lang w:val="en-US"/>
        </w:rPr>
        <w:t>Infoworld</w:t>
      </w:r>
      <w:r w:rsidRPr="00F053BD">
        <w:rPr>
          <w:rFonts w:ascii="Arial" w:hAnsi="Arial" w:cs="Arial"/>
          <w:noProof/>
          <w:sz w:val="24"/>
          <w:szCs w:val="24"/>
          <w:lang w:val="en-US"/>
        </w:rPr>
        <w:t xml:space="preserve"> , pp. 19-32.</w:t>
      </w:r>
    </w:p>
    <w:p w:rsidR="000F02F0" w:rsidRPr="00F053BD" w:rsidRDefault="000F02F0" w:rsidP="000F02F0">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Microsoft. (2009). </w:t>
      </w:r>
      <w:r w:rsidRPr="00F053BD">
        <w:rPr>
          <w:rFonts w:ascii="Arial" w:hAnsi="Arial" w:cs="Arial"/>
          <w:i/>
          <w:iCs/>
          <w:noProof/>
          <w:sz w:val="24"/>
          <w:szCs w:val="24"/>
          <w:lang w:val="en-US"/>
        </w:rPr>
        <w:t>MicrosoftClientVirtualizationStrategyWhitePaper.pdf.</w:t>
      </w:r>
      <w:r w:rsidRPr="00F053BD">
        <w:rPr>
          <w:rFonts w:ascii="Arial" w:hAnsi="Arial" w:cs="Arial"/>
          <w:noProof/>
          <w:sz w:val="24"/>
          <w:szCs w:val="24"/>
          <w:lang w:val="en-US"/>
        </w:rPr>
        <w:t xml:space="preserve"> Retrieved 11 10, 2009, from Microsoft Virtualization: http://www.microsoft.com/virtualization/en/us/products-desktop.aspx</w:t>
      </w:r>
    </w:p>
    <w:p w:rsidR="000F02F0" w:rsidRPr="00F053BD" w:rsidRDefault="000F02F0" w:rsidP="000F02F0">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Microsoft. (2009). </w:t>
      </w:r>
      <w:r w:rsidRPr="00F053BD">
        <w:rPr>
          <w:rFonts w:ascii="Arial" w:hAnsi="Arial" w:cs="Arial"/>
          <w:i/>
          <w:iCs/>
          <w:noProof/>
          <w:sz w:val="24"/>
          <w:szCs w:val="24"/>
          <w:lang w:val="en-US"/>
        </w:rPr>
        <w:t>MSVirtualizationOverviewv2.pdf.</w:t>
      </w:r>
      <w:r w:rsidRPr="00F053BD">
        <w:rPr>
          <w:rFonts w:ascii="Arial" w:hAnsi="Arial" w:cs="Arial"/>
          <w:noProof/>
          <w:sz w:val="24"/>
          <w:szCs w:val="24"/>
          <w:lang w:val="en-US"/>
        </w:rPr>
        <w:t xml:space="preserve"> Retrieved 11 10, 2009, from Microsoft Virtualization: http://www.microsoft.com/virtualization/en/us/products-desktop.aspx</w:t>
      </w:r>
    </w:p>
    <w:p w:rsidR="000F02F0" w:rsidRPr="00F053BD" w:rsidRDefault="000F02F0" w:rsidP="000F02F0">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 View Reference Architecture.pdf.</w:t>
      </w:r>
      <w:r w:rsidRPr="00F053BD">
        <w:rPr>
          <w:rFonts w:ascii="Arial" w:hAnsi="Arial" w:cs="Arial"/>
          <w:noProof/>
          <w:sz w:val="24"/>
          <w:szCs w:val="24"/>
          <w:lang w:val="en-US"/>
        </w:rPr>
        <w:t xml:space="preserve"> Retrieved 11 14, 2009, from VMware: http://www.vmware.com/products/view/resources.html</w:t>
      </w:r>
    </w:p>
    <w:p w:rsidR="000F02F0" w:rsidRPr="00F053BD" w:rsidRDefault="000F02F0" w:rsidP="000F02F0">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VMware-View-4-DS-EN.pdf.</w:t>
      </w:r>
      <w:r w:rsidRPr="00F053BD">
        <w:rPr>
          <w:rFonts w:ascii="Arial" w:hAnsi="Arial" w:cs="Arial"/>
          <w:noProof/>
          <w:sz w:val="24"/>
          <w:szCs w:val="24"/>
          <w:lang w:val="en-US"/>
        </w:rPr>
        <w:t xml:space="preserve"> Retrieved 11 14, 2009, from VMware: http://www.vmware.com/products/view/resources.html</w:t>
      </w:r>
    </w:p>
    <w:p w:rsidR="000F02F0" w:rsidRPr="00F053BD" w:rsidRDefault="000F02F0" w:rsidP="00A52792">
      <w:pPr>
        <w:spacing w:after="120" w:line="360" w:lineRule="auto"/>
        <w:rPr>
          <w:rFonts w:cs="Arial"/>
          <w:szCs w:val="24"/>
          <w:lang w:val="en-US"/>
        </w:rPr>
        <w:sectPr w:rsidR="000F02F0" w:rsidRPr="00F053BD" w:rsidSect="0038717B">
          <w:pgSz w:w="11906" w:h="16838"/>
          <w:pgMar w:top="1440" w:right="1800" w:bottom="1440" w:left="1800" w:header="708" w:footer="708" w:gutter="0"/>
          <w:cols w:space="708"/>
          <w:docGrid w:linePitch="360"/>
        </w:sectPr>
      </w:pPr>
    </w:p>
    <w:p w:rsidR="007D5508" w:rsidRPr="00F053BD" w:rsidRDefault="007D5508" w:rsidP="001B6C81">
      <w:pPr>
        <w:pStyle w:val="1"/>
        <w:rPr>
          <w:lang w:val="en-US"/>
        </w:rPr>
      </w:pPr>
      <w:bookmarkStart w:id="87" w:name="_Toc251685271"/>
      <w:r w:rsidRPr="00F053BD">
        <w:lastRenderedPageBreak/>
        <w:t>Βιβλιογραφία</w:t>
      </w:r>
      <w:bookmarkEnd w:id="87"/>
    </w:p>
    <w:p w:rsidR="001D5979" w:rsidRPr="00F053BD" w:rsidRDefault="006333A8" w:rsidP="001D5979">
      <w:pPr>
        <w:pStyle w:val="ab"/>
        <w:spacing w:line="360" w:lineRule="auto"/>
        <w:ind w:left="1134" w:hanging="1134"/>
        <w:rPr>
          <w:rFonts w:ascii="Arial" w:hAnsi="Arial" w:cs="Arial"/>
          <w:noProof/>
          <w:sz w:val="24"/>
          <w:szCs w:val="24"/>
          <w:lang w:val="en-US"/>
        </w:rPr>
      </w:pPr>
      <w:r w:rsidRPr="00F053BD">
        <w:rPr>
          <w:rFonts w:ascii="Arial" w:hAnsi="Arial" w:cs="Arial"/>
          <w:sz w:val="24"/>
          <w:szCs w:val="24"/>
          <w:lang w:val="en-US"/>
        </w:rPr>
        <w:fldChar w:fldCharType="begin"/>
      </w:r>
      <w:r w:rsidR="001D5979" w:rsidRPr="00F053BD">
        <w:rPr>
          <w:rFonts w:ascii="Arial" w:hAnsi="Arial" w:cs="Arial"/>
          <w:sz w:val="24"/>
          <w:szCs w:val="24"/>
          <w:lang w:val="en-US"/>
        </w:rPr>
        <w:instrText xml:space="preserve"> BIBLIOGRAPHY  \l 1033 </w:instrText>
      </w:r>
      <w:r w:rsidRPr="00F053BD">
        <w:rPr>
          <w:rFonts w:ascii="Arial" w:hAnsi="Arial" w:cs="Arial"/>
          <w:sz w:val="24"/>
          <w:szCs w:val="24"/>
          <w:lang w:val="en-US"/>
        </w:rPr>
        <w:fldChar w:fldCharType="separate"/>
      </w:r>
      <w:r w:rsidR="001D5979" w:rsidRPr="00F053BD">
        <w:rPr>
          <w:rFonts w:ascii="Arial" w:hAnsi="Arial" w:cs="Arial"/>
          <w:noProof/>
          <w:sz w:val="24"/>
          <w:szCs w:val="24"/>
          <w:lang w:val="en-US"/>
        </w:rPr>
        <w:t xml:space="preserve">Anil, D., &amp; Realtimepublishers.com. (2007). </w:t>
      </w:r>
      <w:r w:rsidR="001D5979" w:rsidRPr="00F053BD">
        <w:rPr>
          <w:rFonts w:ascii="Arial" w:hAnsi="Arial" w:cs="Arial"/>
          <w:i/>
          <w:iCs/>
          <w:noProof/>
          <w:sz w:val="24"/>
          <w:szCs w:val="24"/>
          <w:lang w:val="en-US"/>
        </w:rPr>
        <w:t>The Definitive Guide to Virtual Platform Management.</w:t>
      </w:r>
      <w:r w:rsidR="001D5979" w:rsidRPr="00F053BD">
        <w:rPr>
          <w:rFonts w:ascii="Arial" w:hAnsi="Arial" w:cs="Arial"/>
          <w:noProof/>
          <w:sz w:val="24"/>
          <w:szCs w:val="24"/>
          <w:lang w:val="en-US"/>
        </w:rPr>
        <w:t xml:space="preserve"> Realtimepublishers.com.</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Cerling, T., Jeffrey, B., &amp; Jeffrey, B. L. (2009). </w:t>
      </w:r>
      <w:r w:rsidRPr="00F053BD">
        <w:rPr>
          <w:rFonts w:ascii="Arial" w:hAnsi="Arial" w:cs="Arial"/>
          <w:i/>
          <w:iCs/>
          <w:noProof/>
          <w:sz w:val="24"/>
          <w:szCs w:val="24"/>
          <w:lang w:val="en-US"/>
        </w:rPr>
        <w:t>Mastering Microsoft Virtualization.</w:t>
      </w:r>
      <w:r w:rsidRPr="00F053BD">
        <w:rPr>
          <w:rFonts w:ascii="Arial" w:hAnsi="Arial" w:cs="Arial"/>
          <w:noProof/>
          <w:sz w:val="24"/>
          <w:szCs w:val="24"/>
          <w:lang w:val="en-US"/>
        </w:rPr>
        <w:t xml:space="preserve"> John Wiley and Sons.</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Chappell, D. (2008). </w:t>
      </w:r>
      <w:r w:rsidRPr="00F053BD">
        <w:rPr>
          <w:rFonts w:ascii="Arial" w:hAnsi="Arial" w:cs="Arial"/>
          <w:i/>
          <w:iCs/>
          <w:noProof/>
          <w:sz w:val="24"/>
          <w:szCs w:val="24"/>
          <w:lang w:val="en-US"/>
        </w:rPr>
        <w:t>Virtualization for Windows: A Technology Overview.</w:t>
      </w:r>
      <w:r w:rsidRPr="00F053BD">
        <w:rPr>
          <w:rFonts w:ascii="Arial" w:hAnsi="Arial" w:cs="Arial"/>
          <w:noProof/>
          <w:sz w:val="24"/>
          <w:szCs w:val="24"/>
          <w:lang w:val="en-US"/>
        </w:rPr>
        <w:t xml:space="preserve"> Chappell and Associates.</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Citrix. (2009). </w:t>
      </w:r>
      <w:r w:rsidRPr="00F053BD">
        <w:rPr>
          <w:rFonts w:ascii="Arial" w:hAnsi="Arial" w:cs="Arial"/>
          <w:i/>
          <w:iCs/>
          <w:noProof/>
          <w:sz w:val="24"/>
          <w:szCs w:val="24"/>
          <w:lang w:val="en-US"/>
        </w:rPr>
        <w:t>Citrix Systems » Desktop Virtualization, VDI, Virtual Desktops Management</w:t>
      </w:r>
      <w:r w:rsidRPr="00F053BD">
        <w:rPr>
          <w:rFonts w:ascii="Arial" w:hAnsi="Arial" w:cs="Arial"/>
          <w:noProof/>
          <w:sz w:val="24"/>
          <w:szCs w:val="24"/>
          <w:lang w:val="en-US"/>
        </w:rPr>
        <w:t>. Retrieved 11 18, 2009, from Citrix: http://www.citrix.com/English/ps2/products/product.asp?contentID=163057%20&amp;ntref=prod_top</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Infoworld.com. (2007, February 12). Virtualization under the hood. </w:t>
      </w:r>
      <w:r w:rsidRPr="00F053BD">
        <w:rPr>
          <w:rFonts w:ascii="Arial" w:hAnsi="Arial" w:cs="Arial"/>
          <w:i/>
          <w:iCs/>
          <w:noProof/>
          <w:sz w:val="24"/>
          <w:szCs w:val="24"/>
          <w:lang w:val="en-US"/>
        </w:rPr>
        <w:t>Infoworld</w:t>
      </w:r>
      <w:r w:rsidRPr="00F053BD">
        <w:rPr>
          <w:rFonts w:ascii="Arial" w:hAnsi="Arial" w:cs="Arial"/>
          <w:noProof/>
          <w:sz w:val="24"/>
          <w:szCs w:val="24"/>
          <w:lang w:val="en-US"/>
        </w:rPr>
        <w:t xml:space="preserve"> , pp. 19-32.</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Marshall, D., Reynolds, W. A., &amp; McCrory, D. (2006). </w:t>
      </w:r>
      <w:r w:rsidRPr="00F053BD">
        <w:rPr>
          <w:rFonts w:ascii="Arial" w:hAnsi="Arial" w:cs="Arial"/>
          <w:i/>
          <w:iCs/>
          <w:noProof/>
          <w:sz w:val="24"/>
          <w:szCs w:val="24"/>
          <w:lang w:val="en-US"/>
        </w:rPr>
        <w:t>Advanced Server Virtualization: VMware and Microsoft Platforms in the Virtual Data Center.</w:t>
      </w:r>
      <w:r w:rsidRPr="00F053BD">
        <w:rPr>
          <w:rFonts w:ascii="Arial" w:hAnsi="Arial" w:cs="Arial"/>
          <w:noProof/>
          <w:sz w:val="24"/>
          <w:szCs w:val="24"/>
          <w:lang w:val="en-US"/>
        </w:rPr>
        <w:t xml:space="preserve"> CRC Press.</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Menken, I., &amp; Blokdijk, G. (2008). </w:t>
      </w:r>
      <w:r w:rsidRPr="00F053BD">
        <w:rPr>
          <w:rFonts w:ascii="Arial" w:hAnsi="Arial" w:cs="Arial"/>
          <w:i/>
          <w:iCs/>
          <w:noProof/>
          <w:sz w:val="24"/>
          <w:szCs w:val="24"/>
          <w:lang w:val="en-US"/>
        </w:rPr>
        <w:t>Virtualization - the Complete Cornerstone Guide to Virtualization Best Practices: Concepts, Terms, and Techniques for Successfully Planning, Implementing and Managing Enterprise IT Virtualization Technology.</w:t>
      </w:r>
      <w:r w:rsidRPr="00F053BD">
        <w:rPr>
          <w:rFonts w:ascii="Arial" w:hAnsi="Arial" w:cs="Arial"/>
          <w:noProof/>
          <w:sz w:val="24"/>
          <w:szCs w:val="24"/>
          <w:lang w:val="en-US"/>
        </w:rPr>
        <w:t xml:space="preserve"> Lulu.com.</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Microsoft. (2009). </w:t>
      </w:r>
      <w:r w:rsidRPr="00F053BD">
        <w:rPr>
          <w:rFonts w:ascii="Arial" w:hAnsi="Arial" w:cs="Arial"/>
          <w:i/>
          <w:iCs/>
          <w:noProof/>
          <w:sz w:val="24"/>
          <w:szCs w:val="24"/>
          <w:lang w:val="en-US"/>
        </w:rPr>
        <w:t>MDOP_Datasheet.pdf.</w:t>
      </w:r>
      <w:r w:rsidRPr="00F053BD">
        <w:rPr>
          <w:rFonts w:ascii="Arial" w:hAnsi="Arial" w:cs="Arial"/>
          <w:noProof/>
          <w:sz w:val="24"/>
          <w:szCs w:val="24"/>
          <w:lang w:val="en-US"/>
        </w:rPr>
        <w:t xml:space="preserve"> Retrieved 11 10, 2009, from Microsoft Virtualization: http://www.microsoft.com/virtualization/en/us/products-desktop.aspx</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Microsoft. (2009). </w:t>
      </w:r>
      <w:r w:rsidRPr="00F053BD">
        <w:rPr>
          <w:rFonts w:ascii="Arial" w:hAnsi="Arial" w:cs="Arial"/>
          <w:i/>
          <w:iCs/>
          <w:noProof/>
          <w:sz w:val="24"/>
          <w:szCs w:val="24"/>
          <w:lang w:val="en-US"/>
        </w:rPr>
        <w:t>MEDV_QuickStartGuide.pdf.</w:t>
      </w:r>
      <w:r w:rsidRPr="00F053BD">
        <w:rPr>
          <w:rFonts w:ascii="Arial" w:hAnsi="Arial" w:cs="Arial"/>
          <w:noProof/>
          <w:sz w:val="24"/>
          <w:szCs w:val="24"/>
          <w:lang w:val="en-US"/>
        </w:rPr>
        <w:t xml:space="preserve"> Retrieved 11 10, 2009, from Microsoft Virtualization: http://www.microsoft.com/virtualization/en/us/products-desktop.aspx</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lastRenderedPageBreak/>
        <w:t xml:space="preserve">Microsoft. (2009). </w:t>
      </w:r>
      <w:r w:rsidRPr="00F053BD">
        <w:rPr>
          <w:rFonts w:ascii="Arial" w:hAnsi="Arial" w:cs="Arial"/>
          <w:i/>
          <w:iCs/>
          <w:noProof/>
          <w:sz w:val="24"/>
          <w:szCs w:val="24"/>
          <w:lang w:val="en-US"/>
        </w:rPr>
        <w:t>Microsoft Windows Enterprise: Virtual Desktop Infrastructure VDI</w:t>
      </w:r>
      <w:r w:rsidRPr="00F053BD">
        <w:rPr>
          <w:rFonts w:ascii="Arial" w:hAnsi="Arial" w:cs="Arial"/>
          <w:noProof/>
          <w:sz w:val="24"/>
          <w:szCs w:val="24"/>
          <w:lang w:val="en-US"/>
        </w:rPr>
        <w:t>. Retrieved 10 24, 2009, from Microsoft: http://www.microsoft.com/windows/enterprise/solutions/virtualization/improve-flexibility.aspx</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Microsoft. (2009). </w:t>
      </w:r>
      <w:r w:rsidRPr="00F053BD">
        <w:rPr>
          <w:rFonts w:ascii="Arial" w:hAnsi="Arial" w:cs="Arial"/>
          <w:i/>
          <w:iCs/>
          <w:noProof/>
          <w:sz w:val="24"/>
          <w:szCs w:val="24"/>
          <w:lang w:val="en-US"/>
        </w:rPr>
        <w:t>MicrosoftClientVirtualizationStrategyWhitePaper.pdf.</w:t>
      </w:r>
      <w:r w:rsidRPr="00F053BD">
        <w:rPr>
          <w:rFonts w:ascii="Arial" w:hAnsi="Arial" w:cs="Arial"/>
          <w:noProof/>
          <w:sz w:val="24"/>
          <w:szCs w:val="24"/>
          <w:lang w:val="en-US"/>
        </w:rPr>
        <w:t xml:space="preserve"> Retrieved 11 10, 2009, from Microsoft Virtualization: http://www.microsoft.com/virtualization/en/us/products-desktop.aspx</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Microsoft. (2009). </w:t>
      </w:r>
      <w:r w:rsidRPr="00F053BD">
        <w:rPr>
          <w:rFonts w:ascii="Arial" w:hAnsi="Arial" w:cs="Arial"/>
          <w:i/>
          <w:iCs/>
          <w:noProof/>
          <w:sz w:val="24"/>
          <w:szCs w:val="24"/>
          <w:lang w:val="en-US"/>
        </w:rPr>
        <w:t>MSVirtualizationOverviewv2.pdf.</w:t>
      </w:r>
      <w:r w:rsidRPr="00F053BD">
        <w:rPr>
          <w:rFonts w:ascii="Arial" w:hAnsi="Arial" w:cs="Arial"/>
          <w:noProof/>
          <w:sz w:val="24"/>
          <w:szCs w:val="24"/>
          <w:lang w:val="en-US"/>
        </w:rPr>
        <w:t xml:space="preserve"> Retrieved 11 10, 2009, from Microsoft Virtualization: http://www.microsoft.com/virtualization/en/us/products-desktop.aspx</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Ruest, N., &amp; Ruest, D. (2009). </w:t>
      </w:r>
      <w:r w:rsidRPr="00F053BD">
        <w:rPr>
          <w:rFonts w:ascii="Arial" w:hAnsi="Arial" w:cs="Arial"/>
          <w:i/>
          <w:iCs/>
          <w:noProof/>
          <w:sz w:val="24"/>
          <w:szCs w:val="24"/>
          <w:lang w:val="en-US"/>
        </w:rPr>
        <w:t>Virtualization: A Beginner's Guide.</w:t>
      </w:r>
      <w:r w:rsidRPr="00F053BD">
        <w:rPr>
          <w:rFonts w:ascii="Arial" w:hAnsi="Arial" w:cs="Arial"/>
          <w:noProof/>
          <w:sz w:val="24"/>
          <w:szCs w:val="24"/>
          <w:lang w:val="en-US"/>
        </w:rPr>
        <w:t xml:space="preserve"> McGraw Hill Professional.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Sun Microsystems. (2009). </w:t>
      </w:r>
      <w:r w:rsidRPr="00F053BD">
        <w:rPr>
          <w:rFonts w:ascii="Arial" w:hAnsi="Arial" w:cs="Arial"/>
          <w:i/>
          <w:iCs/>
          <w:noProof/>
          <w:sz w:val="24"/>
          <w:szCs w:val="24"/>
          <w:lang w:val="en-US"/>
        </w:rPr>
        <w:t>Sun Virtual Desktop Infrastructure Software</w:t>
      </w:r>
      <w:r w:rsidRPr="00F053BD">
        <w:rPr>
          <w:rFonts w:ascii="Arial" w:hAnsi="Arial" w:cs="Arial"/>
          <w:noProof/>
          <w:sz w:val="24"/>
          <w:szCs w:val="24"/>
          <w:lang w:val="en-US"/>
        </w:rPr>
        <w:t>. Retrieved 11 5, 2009, from Sun Microsystems: http://www.sun.com/software/vdi/index.jsp</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Sun Microsystems. (2009). </w:t>
      </w:r>
      <w:r w:rsidRPr="00F053BD">
        <w:rPr>
          <w:rFonts w:ascii="Arial" w:hAnsi="Arial" w:cs="Arial"/>
          <w:i/>
          <w:iCs/>
          <w:noProof/>
          <w:sz w:val="24"/>
          <w:szCs w:val="24"/>
          <w:lang w:val="en-US"/>
        </w:rPr>
        <w:t>Virtualbox</w:t>
      </w:r>
      <w:r w:rsidRPr="00F053BD">
        <w:rPr>
          <w:rFonts w:ascii="Arial" w:hAnsi="Arial" w:cs="Arial"/>
          <w:noProof/>
          <w:sz w:val="24"/>
          <w:szCs w:val="24"/>
          <w:lang w:val="en-US"/>
        </w:rPr>
        <w:t>. Retrieved 12 10, 2009, from Sun Microsystems: http://www.virtualbox.org/</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Tolly Enterprises LLC. (2009). </w:t>
      </w:r>
      <w:r w:rsidRPr="00F053BD">
        <w:rPr>
          <w:rFonts w:ascii="Arial" w:hAnsi="Arial" w:cs="Arial"/>
          <w:i/>
          <w:iCs/>
          <w:noProof/>
          <w:sz w:val="24"/>
          <w:szCs w:val="24"/>
          <w:lang w:val="en-US"/>
        </w:rPr>
        <w:t>Virtual Desktop Implementation: VMware View 3 Premier vs. Citrix XenDesktop Enterprise 2.1.</w:t>
      </w:r>
      <w:r w:rsidRPr="00F053BD">
        <w:rPr>
          <w:rFonts w:ascii="Arial" w:hAnsi="Arial" w:cs="Arial"/>
          <w:noProof/>
          <w:sz w:val="24"/>
          <w:szCs w:val="24"/>
          <w:lang w:val="en-US"/>
        </w:rPr>
        <w:t xml:space="preserve"> Tolly Enterprises LLC.</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Tulloch, M. (2009). </w:t>
      </w:r>
      <w:r w:rsidRPr="00F053BD">
        <w:rPr>
          <w:rFonts w:ascii="Arial" w:hAnsi="Arial" w:cs="Arial"/>
          <w:i/>
          <w:iCs/>
          <w:noProof/>
          <w:sz w:val="24"/>
          <w:szCs w:val="24"/>
          <w:lang w:val="en-US"/>
        </w:rPr>
        <w:t>Understanding Microsoft Virtualization Solutions from the desktop to the datacenter.</w:t>
      </w:r>
      <w:r w:rsidRPr="00F053BD">
        <w:rPr>
          <w:rFonts w:ascii="Arial" w:hAnsi="Arial" w:cs="Arial"/>
          <w:noProof/>
          <w:sz w:val="24"/>
          <w:szCs w:val="24"/>
          <w:lang w:val="en-US"/>
        </w:rPr>
        <w:t xml:space="preserve"> Microsoft press.</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Velte, A., Kappel, J. A., &amp; Velte, T. (2009). </w:t>
      </w:r>
      <w:r w:rsidRPr="00F053BD">
        <w:rPr>
          <w:rFonts w:ascii="Arial" w:hAnsi="Arial" w:cs="Arial"/>
          <w:i/>
          <w:iCs/>
          <w:noProof/>
          <w:sz w:val="24"/>
          <w:szCs w:val="24"/>
          <w:lang w:val="en-US"/>
        </w:rPr>
        <w:t>Microsoft Virtualization.</w:t>
      </w:r>
      <w:r w:rsidRPr="00F053BD">
        <w:rPr>
          <w:rFonts w:ascii="Arial" w:hAnsi="Arial" w:cs="Arial"/>
          <w:noProof/>
          <w:sz w:val="24"/>
          <w:szCs w:val="24"/>
          <w:lang w:val="en-US"/>
        </w:rPr>
        <w:t xml:space="preserve"> McGraw Hill Professional.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Soving_Desktop_Dilemma_wp.pdf.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lastRenderedPageBreak/>
        <w:t xml:space="preserve">VMware. (2009). </w:t>
      </w:r>
      <w:r w:rsidRPr="00F053BD">
        <w:rPr>
          <w:rFonts w:ascii="Arial" w:hAnsi="Arial" w:cs="Arial"/>
          <w:i/>
          <w:iCs/>
          <w:noProof/>
          <w:sz w:val="24"/>
          <w:szCs w:val="24"/>
          <w:lang w:val="en-US"/>
        </w:rPr>
        <w:t>vi_architecture_wp.pdf.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View Reference Architecture Kit: Registration.</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 Infrastructure 3 Primer.pdf.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 View Management Intro.pdf.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 View Reference Architecture.pdf.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 Viewmanagement_Intro.pdf.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VMware_paravirtualization.pdf.</w:t>
      </w:r>
      <w:r w:rsidRPr="00F053BD">
        <w:rPr>
          <w:rFonts w:ascii="Arial" w:hAnsi="Arial" w:cs="Arial"/>
          <w:noProof/>
          <w:sz w:val="24"/>
          <w:szCs w:val="24"/>
          <w:lang w:val="en-US"/>
        </w:rPr>
        <w:t xml:space="preserve"> Retrieved 11 14, 2009, from VMware: http://www.vmware.com/products/view/resources.html</w:t>
      </w:r>
    </w:p>
    <w:p w:rsidR="001D5979" w:rsidRPr="00F053BD" w:rsidRDefault="001D5979" w:rsidP="001D5979">
      <w:pPr>
        <w:pStyle w:val="ab"/>
        <w:spacing w:line="360" w:lineRule="auto"/>
        <w:ind w:left="1134" w:hanging="1134"/>
        <w:rPr>
          <w:rFonts w:ascii="Arial" w:hAnsi="Arial" w:cs="Arial"/>
          <w:noProof/>
          <w:sz w:val="24"/>
          <w:szCs w:val="24"/>
          <w:lang w:val="en-US"/>
        </w:rPr>
      </w:pPr>
      <w:r w:rsidRPr="00F053BD">
        <w:rPr>
          <w:rFonts w:ascii="Arial" w:hAnsi="Arial" w:cs="Arial"/>
          <w:noProof/>
          <w:sz w:val="24"/>
          <w:szCs w:val="24"/>
          <w:lang w:val="en-US"/>
        </w:rPr>
        <w:t xml:space="preserve">VMware. (2009). </w:t>
      </w:r>
      <w:r w:rsidRPr="00F053BD">
        <w:rPr>
          <w:rFonts w:ascii="Arial" w:hAnsi="Arial" w:cs="Arial"/>
          <w:i/>
          <w:iCs/>
          <w:noProof/>
          <w:sz w:val="24"/>
          <w:szCs w:val="24"/>
          <w:lang w:val="en-US"/>
        </w:rPr>
        <w:t>VMware-View-4-DS-EN.pdf.</w:t>
      </w:r>
      <w:r w:rsidRPr="00F053BD">
        <w:rPr>
          <w:rFonts w:ascii="Arial" w:hAnsi="Arial" w:cs="Arial"/>
          <w:noProof/>
          <w:sz w:val="24"/>
          <w:szCs w:val="24"/>
          <w:lang w:val="en-US"/>
        </w:rPr>
        <w:t xml:space="preserve"> Retrieved 11 14, 2009, from VMware: http://www.vmware.com/products/view/resources.html</w:t>
      </w:r>
    </w:p>
    <w:p w:rsidR="00FA4AEF" w:rsidRPr="00F053BD" w:rsidRDefault="001D5979" w:rsidP="001D5979">
      <w:pPr>
        <w:pStyle w:val="ab"/>
        <w:spacing w:line="360" w:lineRule="auto"/>
        <w:ind w:left="1134" w:hanging="1134"/>
        <w:rPr>
          <w:rFonts w:ascii="Arial" w:hAnsi="Arial" w:cs="Arial"/>
          <w:sz w:val="24"/>
          <w:szCs w:val="24"/>
          <w:lang w:val="en-US"/>
        </w:rPr>
      </w:pPr>
      <w:r w:rsidRPr="00F053BD">
        <w:rPr>
          <w:rFonts w:ascii="Arial" w:hAnsi="Arial" w:cs="Arial"/>
          <w:noProof/>
          <w:sz w:val="24"/>
          <w:szCs w:val="24"/>
          <w:lang w:val="de-CH"/>
        </w:rPr>
        <w:t xml:space="preserve">Wolf, C., &amp; Halter, E. M. (2005). </w:t>
      </w:r>
      <w:r w:rsidRPr="00F053BD">
        <w:rPr>
          <w:rFonts w:ascii="Arial" w:hAnsi="Arial" w:cs="Arial"/>
          <w:i/>
          <w:iCs/>
          <w:noProof/>
          <w:sz w:val="24"/>
          <w:szCs w:val="24"/>
          <w:lang w:val="en-US"/>
        </w:rPr>
        <w:t>Virtualization: from the desktop to the enterprise.</w:t>
      </w:r>
      <w:r w:rsidRPr="00F053BD">
        <w:rPr>
          <w:rFonts w:ascii="Arial" w:hAnsi="Arial" w:cs="Arial"/>
          <w:noProof/>
          <w:sz w:val="24"/>
          <w:szCs w:val="24"/>
          <w:lang w:val="en-US"/>
        </w:rPr>
        <w:t xml:space="preserve"> Apress.</w:t>
      </w:r>
      <w:r w:rsidR="006333A8" w:rsidRPr="00F053BD">
        <w:rPr>
          <w:rFonts w:ascii="Arial" w:hAnsi="Arial" w:cs="Arial"/>
          <w:sz w:val="24"/>
          <w:szCs w:val="24"/>
          <w:lang w:val="en-US"/>
        </w:rPr>
        <w:fldChar w:fldCharType="end"/>
      </w:r>
    </w:p>
    <w:sectPr w:rsidR="00FA4AEF" w:rsidRPr="00F053BD" w:rsidSect="0038717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DC" w:rsidRDefault="002305DC" w:rsidP="00ED015A">
      <w:pPr>
        <w:spacing w:after="0" w:line="240" w:lineRule="auto"/>
      </w:pPr>
      <w:r>
        <w:separator/>
      </w:r>
    </w:p>
  </w:endnote>
  <w:endnote w:type="continuationSeparator" w:id="0">
    <w:p w:rsidR="002305DC" w:rsidRDefault="002305DC" w:rsidP="00ED01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Gill Sans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8A5" w:rsidRPr="001F1EE4" w:rsidRDefault="005138A5" w:rsidP="001F1EE4">
    <w:pPr>
      <w:jc w:val="center"/>
    </w:pPr>
    <w:r w:rsidRPr="001F1EE4">
      <w:rPr>
        <w:sz w:val="20"/>
        <w:szCs w:val="20"/>
      </w:rPr>
      <w:t>Σελίδα</w:t>
    </w:r>
    <w:sdt>
      <w:sdtPr>
        <w:rPr>
          <w:sz w:val="20"/>
          <w:szCs w:val="20"/>
        </w:rPr>
        <w:id w:val="250395305"/>
        <w:docPartObj>
          <w:docPartGallery w:val="Page Numbers (Top of Page)"/>
          <w:docPartUnique/>
        </w:docPartObj>
      </w:sdtPr>
      <w:sdtEndPr>
        <w:rPr>
          <w:sz w:val="24"/>
          <w:szCs w:val="22"/>
        </w:rPr>
      </w:sdtEndPr>
      <w:sdtContent>
        <w:r w:rsidRPr="001F1EE4">
          <w:rPr>
            <w:sz w:val="20"/>
            <w:szCs w:val="20"/>
          </w:rPr>
          <w:t xml:space="preserve"> </w:t>
        </w:r>
        <w:r w:rsidRPr="001F1EE4">
          <w:rPr>
            <w:b/>
            <w:sz w:val="20"/>
            <w:szCs w:val="20"/>
          </w:rPr>
          <w:fldChar w:fldCharType="begin"/>
        </w:r>
        <w:r w:rsidRPr="001F1EE4">
          <w:rPr>
            <w:b/>
            <w:sz w:val="20"/>
            <w:szCs w:val="20"/>
          </w:rPr>
          <w:instrText xml:space="preserve"> PAGE </w:instrText>
        </w:r>
        <w:r w:rsidRPr="001F1EE4">
          <w:rPr>
            <w:b/>
            <w:sz w:val="20"/>
            <w:szCs w:val="20"/>
          </w:rPr>
          <w:fldChar w:fldCharType="separate"/>
        </w:r>
        <w:r>
          <w:rPr>
            <w:b/>
            <w:noProof/>
            <w:sz w:val="20"/>
            <w:szCs w:val="20"/>
          </w:rPr>
          <w:t>2</w:t>
        </w:r>
        <w:r w:rsidRPr="001F1EE4">
          <w:rPr>
            <w:b/>
            <w:sz w:val="20"/>
            <w:szCs w:val="20"/>
          </w:rPr>
          <w:fldChar w:fldCharType="end"/>
        </w:r>
        <w:r w:rsidRPr="001F1EE4">
          <w:rPr>
            <w:sz w:val="20"/>
            <w:szCs w:val="20"/>
          </w:rPr>
          <w:t xml:space="preserve"> από </w:t>
        </w:r>
        <w:r w:rsidRPr="001F1EE4">
          <w:rPr>
            <w:b/>
            <w:sz w:val="20"/>
            <w:szCs w:val="20"/>
          </w:rPr>
          <w:fldChar w:fldCharType="begin"/>
        </w:r>
        <w:r w:rsidRPr="001F1EE4">
          <w:rPr>
            <w:b/>
            <w:sz w:val="20"/>
            <w:szCs w:val="20"/>
          </w:rPr>
          <w:instrText xml:space="preserve"> NUMPAGES  </w:instrText>
        </w:r>
        <w:r w:rsidRPr="001F1EE4">
          <w:rPr>
            <w:b/>
            <w:sz w:val="20"/>
            <w:szCs w:val="20"/>
          </w:rPr>
          <w:fldChar w:fldCharType="separate"/>
        </w:r>
        <w:r>
          <w:rPr>
            <w:b/>
            <w:noProof/>
            <w:sz w:val="20"/>
            <w:szCs w:val="20"/>
          </w:rPr>
          <w:t>77</w:t>
        </w:r>
        <w:r w:rsidRPr="001F1EE4">
          <w:rPr>
            <w:b/>
            <w:sz w:val="20"/>
            <w:szCs w:val="20"/>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8A5" w:rsidRPr="001F1EE4" w:rsidRDefault="005138A5" w:rsidP="001F1EE4">
    <w:pPr>
      <w:jc w:val="center"/>
    </w:pPr>
    <w:r w:rsidRPr="001F1EE4">
      <w:rPr>
        <w:sz w:val="20"/>
        <w:szCs w:val="20"/>
      </w:rPr>
      <w:t>Σελίδα</w:t>
    </w:r>
    <w:sdt>
      <w:sdtPr>
        <w:rPr>
          <w:sz w:val="20"/>
          <w:szCs w:val="20"/>
        </w:rPr>
        <w:id w:val="332086"/>
        <w:docPartObj>
          <w:docPartGallery w:val="Page Numbers (Top of Page)"/>
          <w:docPartUnique/>
        </w:docPartObj>
      </w:sdtPr>
      <w:sdtEndPr>
        <w:rPr>
          <w:sz w:val="24"/>
          <w:szCs w:val="22"/>
        </w:rPr>
      </w:sdtEndPr>
      <w:sdtContent>
        <w:r w:rsidRPr="001F1EE4">
          <w:rPr>
            <w:sz w:val="20"/>
            <w:szCs w:val="20"/>
          </w:rPr>
          <w:t xml:space="preserve"> </w:t>
        </w:r>
        <w:r w:rsidRPr="001F1EE4">
          <w:rPr>
            <w:b/>
            <w:sz w:val="20"/>
            <w:szCs w:val="20"/>
          </w:rPr>
          <w:fldChar w:fldCharType="begin"/>
        </w:r>
        <w:r w:rsidRPr="001F1EE4">
          <w:rPr>
            <w:b/>
            <w:sz w:val="20"/>
            <w:szCs w:val="20"/>
          </w:rPr>
          <w:instrText xml:space="preserve"> PAGE </w:instrText>
        </w:r>
        <w:r w:rsidRPr="001F1EE4">
          <w:rPr>
            <w:b/>
            <w:sz w:val="20"/>
            <w:szCs w:val="20"/>
          </w:rPr>
          <w:fldChar w:fldCharType="separate"/>
        </w:r>
        <w:r w:rsidR="002B4759">
          <w:rPr>
            <w:b/>
            <w:noProof/>
            <w:sz w:val="20"/>
            <w:szCs w:val="20"/>
          </w:rPr>
          <w:t>72</w:t>
        </w:r>
        <w:r w:rsidRPr="001F1EE4">
          <w:rPr>
            <w:b/>
            <w:sz w:val="20"/>
            <w:szCs w:val="20"/>
          </w:rPr>
          <w:fldChar w:fldCharType="end"/>
        </w:r>
        <w:r w:rsidRPr="001F1EE4">
          <w:rPr>
            <w:sz w:val="20"/>
            <w:szCs w:val="20"/>
          </w:rPr>
          <w:t xml:space="preserve"> από </w:t>
        </w:r>
        <w:r w:rsidRPr="001F1EE4">
          <w:rPr>
            <w:b/>
            <w:sz w:val="20"/>
            <w:szCs w:val="20"/>
          </w:rPr>
          <w:fldChar w:fldCharType="begin"/>
        </w:r>
        <w:r w:rsidRPr="001F1EE4">
          <w:rPr>
            <w:b/>
            <w:sz w:val="20"/>
            <w:szCs w:val="20"/>
          </w:rPr>
          <w:instrText xml:space="preserve"> NUMPAGES  </w:instrText>
        </w:r>
        <w:r w:rsidRPr="001F1EE4">
          <w:rPr>
            <w:b/>
            <w:sz w:val="20"/>
            <w:szCs w:val="20"/>
          </w:rPr>
          <w:fldChar w:fldCharType="separate"/>
        </w:r>
        <w:r w:rsidR="002B4759">
          <w:rPr>
            <w:b/>
            <w:noProof/>
            <w:sz w:val="20"/>
            <w:szCs w:val="20"/>
          </w:rPr>
          <w:t>78</w:t>
        </w:r>
        <w:r w:rsidRPr="001F1EE4">
          <w:rPr>
            <w:b/>
            <w:sz w:val="20"/>
            <w:szCs w:val="20"/>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332087"/>
      <w:docPartObj>
        <w:docPartGallery w:val="Page Numbers (Top of Page)"/>
        <w:docPartUnique/>
      </w:docPartObj>
    </w:sdtPr>
    <w:sdtContent>
      <w:p w:rsidR="005138A5" w:rsidRPr="001F1EE4" w:rsidRDefault="005138A5" w:rsidP="001F1EE4">
        <w:pPr>
          <w:jc w:val="center"/>
          <w:rPr>
            <w:sz w:val="20"/>
            <w:szCs w:val="20"/>
          </w:rPr>
        </w:pPr>
        <w:r w:rsidRPr="001F1EE4">
          <w:rPr>
            <w:sz w:val="20"/>
            <w:szCs w:val="20"/>
          </w:rPr>
          <w:t xml:space="preserve">Σελίδα </w:t>
        </w:r>
        <w:r w:rsidRPr="001F1EE4">
          <w:rPr>
            <w:b/>
            <w:sz w:val="20"/>
            <w:szCs w:val="20"/>
          </w:rPr>
          <w:fldChar w:fldCharType="begin"/>
        </w:r>
        <w:r w:rsidRPr="001F1EE4">
          <w:rPr>
            <w:b/>
            <w:sz w:val="20"/>
            <w:szCs w:val="20"/>
          </w:rPr>
          <w:instrText xml:space="preserve"> PAGE </w:instrText>
        </w:r>
        <w:r w:rsidRPr="001F1EE4">
          <w:rPr>
            <w:b/>
            <w:sz w:val="20"/>
            <w:szCs w:val="20"/>
          </w:rPr>
          <w:fldChar w:fldCharType="separate"/>
        </w:r>
        <w:r w:rsidR="002B4759">
          <w:rPr>
            <w:b/>
            <w:noProof/>
            <w:sz w:val="20"/>
            <w:szCs w:val="20"/>
          </w:rPr>
          <w:t>71</w:t>
        </w:r>
        <w:r w:rsidRPr="001F1EE4">
          <w:rPr>
            <w:b/>
            <w:sz w:val="20"/>
            <w:szCs w:val="20"/>
          </w:rPr>
          <w:fldChar w:fldCharType="end"/>
        </w:r>
        <w:r w:rsidRPr="001F1EE4">
          <w:rPr>
            <w:sz w:val="20"/>
            <w:szCs w:val="20"/>
          </w:rPr>
          <w:t xml:space="preserve"> από </w:t>
        </w:r>
        <w:r w:rsidRPr="001F1EE4">
          <w:rPr>
            <w:b/>
            <w:sz w:val="20"/>
            <w:szCs w:val="20"/>
          </w:rPr>
          <w:fldChar w:fldCharType="begin"/>
        </w:r>
        <w:r w:rsidRPr="001F1EE4">
          <w:rPr>
            <w:b/>
            <w:sz w:val="20"/>
            <w:szCs w:val="20"/>
          </w:rPr>
          <w:instrText xml:space="preserve"> NUMPAGES  </w:instrText>
        </w:r>
        <w:r w:rsidRPr="001F1EE4">
          <w:rPr>
            <w:b/>
            <w:sz w:val="20"/>
            <w:szCs w:val="20"/>
          </w:rPr>
          <w:fldChar w:fldCharType="separate"/>
        </w:r>
        <w:r w:rsidR="002B4759">
          <w:rPr>
            <w:b/>
            <w:noProof/>
            <w:sz w:val="20"/>
            <w:szCs w:val="20"/>
          </w:rPr>
          <w:t>78</w:t>
        </w:r>
        <w:r w:rsidRPr="001F1EE4">
          <w:rPr>
            <w:b/>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DC" w:rsidRDefault="002305DC" w:rsidP="00ED015A">
      <w:pPr>
        <w:spacing w:after="0" w:line="240" w:lineRule="auto"/>
      </w:pPr>
      <w:r>
        <w:separator/>
      </w:r>
    </w:p>
  </w:footnote>
  <w:footnote w:type="continuationSeparator" w:id="0">
    <w:p w:rsidR="002305DC" w:rsidRDefault="002305DC" w:rsidP="00ED01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ghtShading1"/>
      <w:tblW w:w="5000" w:type="pct"/>
      <w:tblLook w:val="04A0"/>
    </w:tblPr>
    <w:tblGrid>
      <w:gridCol w:w="257"/>
      <w:gridCol w:w="8265"/>
    </w:tblGrid>
    <w:tr w:rsidR="005138A5" w:rsidTr="00ED015A">
      <w:trPr>
        <w:cnfStyle w:val="100000000000"/>
      </w:trPr>
      <w:tc>
        <w:tcPr>
          <w:cnfStyle w:val="001000000000"/>
          <w:tcW w:w="151" w:type="pct"/>
        </w:tcPr>
        <w:p w:rsidR="005138A5" w:rsidRDefault="005138A5" w:rsidP="00ED015A">
          <w:pPr>
            <w:pStyle w:val="a9"/>
          </w:pPr>
        </w:p>
      </w:tc>
      <w:tc>
        <w:tcPr>
          <w:tcW w:w="4849" w:type="pct"/>
        </w:tcPr>
        <w:p w:rsidR="005138A5" w:rsidRPr="008F3697" w:rsidRDefault="005138A5" w:rsidP="0024478E">
          <w:pPr>
            <w:pStyle w:val="a9"/>
            <w:jc w:val="center"/>
            <w:cnfStyle w:val="100000000000"/>
            <w:rPr>
              <w:rFonts w:eastAsiaTheme="majorEastAsia"/>
              <w:color w:val="auto"/>
              <w:sz w:val="20"/>
              <w:szCs w:val="20"/>
              <w:lang w:val="el-GR"/>
            </w:rPr>
          </w:pPr>
          <w:sdt>
            <w:sdtPr>
              <w:rPr>
                <w:rFonts w:eastAsiaTheme="majorEastAsia"/>
                <w:color w:val="auto"/>
                <w:sz w:val="20"/>
                <w:szCs w:val="20"/>
              </w:rPr>
              <w:alias w:val="Title"/>
              <w:id w:val="7975166"/>
              <w:dataBinding w:prefixMappings="xmlns:ns0='http://schemas.openxmlformats.org/package/2006/metadata/core-properties' xmlns:ns1='http://purl.org/dc/elements/1.1/'" w:xpath="/ns0:coreProperties[1]/ns1:title[1]" w:storeItemID="{6C3C8BC8-F283-45AE-878A-BAB7291924A1}"/>
              <w:text/>
            </w:sdtPr>
            <w:sdtContent>
              <w:r w:rsidRPr="00ED015A">
                <w:rPr>
                  <w:rFonts w:eastAsiaTheme="majorEastAsia"/>
                  <w:color w:val="auto"/>
                  <w:sz w:val="20"/>
                  <w:szCs w:val="20"/>
                  <w:lang w:val="el-GR"/>
                </w:rPr>
                <w:t>Πτυχιακή Εργασία Του Φοιτητή Παραδείση Γεράσιμου</w:t>
              </w:r>
            </w:sdtContent>
          </w:sdt>
          <w:r w:rsidRPr="00ED015A">
            <w:rPr>
              <w:rFonts w:eastAsiaTheme="majorEastAsia"/>
              <w:color w:val="auto"/>
              <w:sz w:val="20"/>
              <w:szCs w:val="20"/>
              <w:lang w:val="el-GR"/>
            </w:rPr>
            <w:t xml:space="preserve"> Του Τμήματος Πληροφορικής</w:t>
          </w:r>
          <w:r>
            <w:rPr>
              <w:rFonts w:eastAsiaTheme="majorEastAsia"/>
              <w:color w:val="auto"/>
              <w:sz w:val="20"/>
              <w:szCs w:val="20"/>
              <w:lang w:val="el-GR"/>
            </w:rPr>
            <w:t xml:space="preserve"> Του Α.Τ.Ε.Ι. Θεσσαλονίκης</w:t>
          </w:r>
        </w:p>
      </w:tc>
    </w:tr>
  </w:tbl>
  <w:p w:rsidR="005138A5" w:rsidRPr="00ED015A" w:rsidRDefault="005138A5">
    <w:pPr>
      <w:pStyle w:val="a9"/>
      <w:rPr>
        <w:lang w:val="el-G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LightShading1"/>
      <w:tblW w:w="5000" w:type="pct"/>
      <w:tblLook w:val="04A0"/>
    </w:tblPr>
    <w:tblGrid>
      <w:gridCol w:w="257"/>
      <w:gridCol w:w="8265"/>
    </w:tblGrid>
    <w:tr w:rsidR="005138A5" w:rsidTr="00ED015A">
      <w:trPr>
        <w:cnfStyle w:val="100000000000"/>
      </w:trPr>
      <w:tc>
        <w:tcPr>
          <w:cnfStyle w:val="001000000000"/>
          <w:tcW w:w="151" w:type="pct"/>
        </w:tcPr>
        <w:p w:rsidR="005138A5" w:rsidRDefault="005138A5" w:rsidP="00ED015A">
          <w:pPr>
            <w:pStyle w:val="a9"/>
          </w:pPr>
        </w:p>
      </w:tc>
      <w:tc>
        <w:tcPr>
          <w:tcW w:w="4849" w:type="pct"/>
        </w:tcPr>
        <w:p w:rsidR="005138A5" w:rsidRPr="00ED015A" w:rsidRDefault="005138A5" w:rsidP="00ED015A">
          <w:pPr>
            <w:pStyle w:val="a9"/>
            <w:jc w:val="center"/>
            <w:cnfStyle w:val="100000000000"/>
            <w:rPr>
              <w:rFonts w:eastAsiaTheme="majorEastAsia"/>
              <w:color w:val="auto"/>
              <w:sz w:val="20"/>
              <w:szCs w:val="20"/>
              <w:lang w:val="el-GR"/>
            </w:rPr>
          </w:pPr>
          <w:r>
            <w:rPr>
              <w:sz w:val="20"/>
              <w:szCs w:val="20"/>
              <w:lang w:val="el-GR"/>
            </w:rPr>
            <w:t>Α</w:t>
          </w:r>
          <w:r w:rsidRPr="008F3697">
            <w:rPr>
              <w:sz w:val="20"/>
              <w:szCs w:val="20"/>
              <w:lang w:val="el-GR"/>
            </w:rPr>
            <w:t xml:space="preserve">πομακρυσμένη πρόσβαση σε υπολογιστικές υπηρεσίες </w:t>
          </w:r>
          <w:r>
            <w:rPr>
              <w:sz w:val="20"/>
              <w:szCs w:val="20"/>
              <w:lang w:val="el-GR"/>
            </w:rPr>
            <w:t>μέσω</w:t>
          </w:r>
          <w:r w:rsidRPr="008F3697">
            <w:rPr>
              <w:sz w:val="20"/>
              <w:szCs w:val="20"/>
              <w:lang w:val="el-GR"/>
            </w:rPr>
            <w:t xml:space="preserve"> Υποδομής εικονικής επιφάνειας εργασίας (</w:t>
          </w:r>
          <w:r w:rsidRPr="008F3697">
            <w:rPr>
              <w:sz w:val="20"/>
              <w:szCs w:val="20"/>
            </w:rPr>
            <w:t>Virtual</w:t>
          </w:r>
          <w:r w:rsidRPr="008F3697">
            <w:rPr>
              <w:sz w:val="20"/>
              <w:szCs w:val="20"/>
              <w:lang w:val="el-GR"/>
            </w:rPr>
            <w:t xml:space="preserve"> </w:t>
          </w:r>
          <w:r w:rsidRPr="008F3697">
            <w:rPr>
              <w:sz w:val="20"/>
              <w:szCs w:val="20"/>
            </w:rPr>
            <w:t>Desktop</w:t>
          </w:r>
          <w:r w:rsidRPr="008F3697">
            <w:rPr>
              <w:sz w:val="20"/>
              <w:szCs w:val="20"/>
              <w:lang w:val="el-GR"/>
            </w:rPr>
            <w:t xml:space="preserve"> </w:t>
          </w:r>
          <w:r w:rsidRPr="008F3697">
            <w:rPr>
              <w:sz w:val="20"/>
              <w:szCs w:val="20"/>
            </w:rPr>
            <w:t>computing</w:t>
          </w:r>
          <w:r w:rsidRPr="008F3697">
            <w:rPr>
              <w:sz w:val="20"/>
              <w:szCs w:val="20"/>
              <w:lang w:val="el-GR"/>
            </w:rPr>
            <w:t>)</w:t>
          </w:r>
        </w:p>
      </w:tc>
    </w:tr>
  </w:tbl>
  <w:p w:rsidR="005138A5" w:rsidRPr="00ED015A" w:rsidRDefault="005138A5" w:rsidP="00A51587">
    <w:pPr>
      <w:pStyle w:val="a9"/>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07E"/>
    <w:multiLevelType w:val="hybridMultilevel"/>
    <w:tmpl w:val="AE9AD2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584DCA"/>
    <w:multiLevelType w:val="hybridMultilevel"/>
    <w:tmpl w:val="E90C2E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1964C2F"/>
    <w:multiLevelType w:val="hybridMultilevel"/>
    <w:tmpl w:val="E5B4AC32"/>
    <w:lvl w:ilvl="0" w:tplc="5EEE531A">
      <w:start w:val="1"/>
      <w:numFmt w:val="bullet"/>
      <w:lvlText w:val=""/>
      <w:lvlJc w:val="left"/>
      <w:pPr>
        <w:ind w:left="720" w:hanging="360"/>
      </w:pPr>
      <w:rPr>
        <w:rFonts w:ascii="Symbol" w:hAnsi="Symbol" w:hint="default"/>
        <w:lang w:val="el-GR"/>
      </w:rPr>
    </w:lvl>
    <w:lvl w:ilvl="1" w:tplc="17C8AFDA">
      <w:start w:val="1"/>
      <w:numFmt w:val="bullet"/>
      <w:lvlText w:val="o"/>
      <w:lvlJc w:val="left"/>
      <w:pPr>
        <w:ind w:left="1440" w:hanging="360"/>
      </w:pPr>
      <w:rPr>
        <w:rFonts w:ascii="Courier New" w:hAnsi="Courier New" w:cs="Courier New" w:hint="default"/>
        <w:lang w:val="el-GR"/>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A7B185D"/>
    <w:multiLevelType w:val="hybridMultilevel"/>
    <w:tmpl w:val="BF5E2B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A864B66"/>
    <w:multiLevelType w:val="hybridMultilevel"/>
    <w:tmpl w:val="90EACF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0DA0DA7"/>
    <w:multiLevelType w:val="hybridMultilevel"/>
    <w:tmpl w:val="CCDC9F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3386103"/>
    <w:multiLevelType w:val="hybridMultilevel"/>
    <w:tmpl w:val="0192BE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AD155D4"/>
    <w:multiLevelType w:val="hybridMultilevel"/>
    <w:tmpl w:val="847602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1426DF5"/>
    <w:multiLevelType w:val="multilevel"/>
    <w:tmpl w:val="33CC76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B07B08"/>
    <w:multiLevelType w:val="hybridMultilevel"/>
    <w:tmpl w:val="8E9439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49C5D98"/>
    <w:multiLevelType w:val="hybridMultilevel"/>
    <w:tmpl w:val="8848D4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74C011D"/>
    <w:multiLevelType w:val="hybridMultilevel"/>
    <w:tmpl w:val="D9BC9634"/>
    <w:lvl w:ilvl="0" w:tplc="7778C3EA">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6055006"/>
    <w:multiLevelType w:val="multilevel"/>
    <w:tmpl w:val="F0D0E62A"/>
    <w:lvl w:ilvl="0">
      <w:start w:val="1"/>
      <w:numFmt w:val="decimal"/>
      <w:suff w:val="space"/>
      <w:lvlText w:val="Κεφάλαιο %1"/>
      <w:lvlJc w:val="left"/>
      <w:pPr>
        <w:ind w:left="0" w:firstLine="0"/>
      </w:pPr>
      <w:rPr>
        <w:rFonts w:hint="default"/>
      </w:rPr>
    </w:lvl>
    <w:lvl w:ilvl="1">
      <w:start w:val="1"/>
      <w:numFmt w:val="decimal"/>
      <w:pStyle w:val="2"/>
      <w:suff w:val="nothing"/>
      <w:lvlText w:val="%1.%2 "/>
      <w:lvlJc w:val="left"/>
      <w:pPr>
        <w:ind w:left="0" w:firstLine="0"/>
      </w:pPr>
      <w:rPr>
        <w:rFonts w:hint="default"/>
      </w:rPr>
    </w:lvl>
    <w:lvl w:ilvl="2">
      <w:start w:val="1"/>
      <w:numFmt w:val="decimal"/>
      <w:pStyle w:val="3"/>
      <w:suff w:val="nothing"/>
      <w:lvlText w:val="%1.%2.%3 "/>
      <w:lvlJc w:val="left"/>
      <w:pPr>
        <w:ind w:left="0" w:firstLine="0"/>
      </w:pPr>
      <w:rPr>
        <w:rFonts w:hint="default"/>
      </w:rPr>
    </w:lvl>
    <w:lvl w:ilvl="3">
      <w:start w:val="1"/>
      <w:numFmt w:val="decimal"/>
      <w:pStyle w:val="4"/>
      <w:suff w:val="nothing"/>
      <w:lvlText w:val="%1.%2.%3.%4 "/>
      <w:lvlJc w:val="left"/>
      <w:pPr>
        <w:ind w:left="0" w:firstLine="0"/>
      </w:pPr>
      <w:rPr>
        <w:rFonts w:hint="default"/>
      </w:rPr>
    </w:lvl>
    <w:lvl w:ilvl="4">
      <w:start w:val="1"/>
      <w:numFmt w:val="decimal"/>
      <w:pStyle w:val="5"/>
      <w:suff w:val="nothing"/>
      <w:lvlText w:val="%1.%2.%3.%4.%5 "/>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3">
    <w:nsid w:val="623F4373"/>
    <w:multiLevelType w:val="hybridMultilevel"/>
    <w:tmpl w:val="B0BCC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4F145F9"/>
    <w:multiLevelType w:val="hybridMultilevel"/>
    <w:tmpl w:val="27FC3104"/>
    <w:lvl w:ilvl="0" w:tplc="AB3EDB98">
      <w:numFmt w:val="bullet"/>
      <w:lvlText w:val="•"/>
      <w:lvlJc w:val="left"/>
      <w:pPr>
        <w:ind w:left="980" w:hanging="360"/>
      </w:pPr>
      <w:rPr>
        <w:rFonts w:ascii="Arial" w:eastAsiaTheme="minorHAnsi" w:hAnsi="Arial" w:cs="Arial" w:hint="default"/>
        <w:lang w:val="el-GR"/>
      </w:rPr>
    </w:lvl>
    <w:lvl w:ilvl="1" w:tplc="04080003" w:tentative="1">
      <w:start w:val="1"/>
      <w:numFmt w:val="bullet"/>
      <w:lvlText w:val="o"/>
      <w:lvlJc w:val="left"/>
      <w:pPr>
        <w:ind w:left="1700" w:hanging="360"/>
      </w:pPr>
      <w:rPr>
        <w:rFonts w:ascii="Courier New" w:hAnsi="Courier New" w:cs="Courier New" w:hint="default"/>
      </w:rPr>
    </w:lvl>
    <w:lvl w:ilvl="2" w:tplc="04080005" w:tentative="1">
      <w:start w:val="1"/>
      <w:numFmt w:val="bullet"/>
      <w:lvlText w:val=""/>
      <w:lvlJc w:val="left"/>
      <w:pPr>
        <w:ind w:left="2420" w:hanging="360"/>
      </w:pPr>
      <w:rPr>
        <w:rFonts w:ascii="Wingdings" w:hAnsi="Wingdings" w:hint="default"/>
      </w:rPr>
    </w:lvl>
    <w:lvl w:ilvl="3" w:tplc="04080001" w:tentative="1">
      <w:start w:val="1"/>
      <w:numFmt w:val="bullet"/>
      <w:lvlText w:val=""/>
      <w:lvlJc w:val="left"/>
      <w:pPr>
        <w:ind w:left="3140" w:hanging="360"/>
      </w:pPr>
      <w:rPr>
        <w:rFonts w:ascii="Symbol" w:hAnsi="Symbol" w:hint="default"/>
      </w:rPr>
    </w:lvl>
    <w:lvl w:ilvl="4" w:tplc="04080003" w:tentative="1">
      <w:start w:val="1"/>
      <w:numFmt w:val="bullet"/>
      <w:lvlText w:val="o"/>
      <w:lvlJc w:val="left"/>
      <w:pPr>
        <w:ind w:left="3860" w:hanging="360"/>
      </w:pPr>
      <w:rPr>
        <w:rFonts w:ascii="Courier New" w:hAnsi="Courier New" w:cs="Courier New" w:hint="default"/>
      </w:rPr>
    </w:lvl>
    <w:lvl w:ilvl="5" w:tplc="04080005" w:tentative="1">
      <w:start w:val="1"/>
      <w:numFmt w:val="bullet"/>
      <w:lvlText w:val=""/>
      <w:lvlJc w:val="left"/>
      <w:pPr>
        <w:ind w:left="4580" w:hanging="360"/>
      </w:pPr>
      <w:rPr>
        <w:rFonts w:ascii="Wingdings" w:hAnsi="Wingdings" w:hint="default"/>
      </w:rPr>
    </w:lvl>
    <w:lvl w:ilvl="6" w:tplc="04080001" w:tentative="1">
      <w:start w:val="1"/>
      <w:numFmt w:val="bullet"/>
      <w:lvlText w:val=""/>
      <w:lvlJc w:val="left"/>
      <w:pPr>
        <w:ind w:left="5300" w:hanging="360"/>
      </w:pPr>
      <w:rPr>
        <w:rFonts w:ascii="Symbol" w:hAnsi="Symbol" w:hint="default"/>
      </w:rPr>
    </w:lvl>
    <w:lvl w:ilvl="7" w:tplc="04080003" w:tentative="1">
      <w:start w:val="1"/>
      <w:numFmt w:val="bullet"/>
      <w:lvlText w:val="o"/>
      <w:lvlJc w:val="left"/>
      <w:pPr>
        <w:ind w:left="6020" w:hanging="360"/>
      </w:pPr>
      <w:rPr>
        <w:rFonts w:ascii="Courier New" w:hAnsi="Courier New" w:cs="Courier New" w:hint="default"/>
      </w:rPr>
    </w:lvl>
    <w:lvl w:ilvl="8" w:tplc="04080005" w:tentative="1">
      <w:start w:val="1"/>
      <w:numFmt w:val="bullet"/>
      <w:lvlText w:val=""/>
      <w:lvlJc w:val="left"/>
      <w:pPr>
        <w:ind w:left="6740" w:hanging="360"/>
      </w:pPr>
      <w:rPr>
        <w:rFonts w:ascii="Wingdings" w:hAnsi="Wingdings" w:hint="default"/>
      </w:rPr>
    </w:lvl>
  </w:abstractNum>
  <w:abstractNum w:abstractNumId="15">
    <w:nsid w:val="673F318D"/>
    <w:multiLevelType w:val="multilevel"/>
    <w:tmpl w:val="69C6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AD5911"/>
    <w:multiLevelType w:val="multilevel"/>
    <w:tmpl w:val="142C3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A377E8E"/>
    <w:multiLevelType w:val="multilevel"/>
    <w:tmpl w:val="BB3A21D2"/>
    <w:lvl w:ilvl="0">
      <w:start w:val="1"/>
      <w:numFmt w:val="decimal"/>
      <w:lvlText w:val="%1."/>
      <w:lvlJc w:val="left"/>
      <w:pPr>
        <w:tabs>
          <w:tab w:val="num" w:pos="720"/>
        </w:tabs>
        <w:ind w:left="720" w:hanging="360"/>
      </w:pPr>
      <w:rPr>
        <w:lang w:val="el-GR"/>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2C3E1D"/>
    <w:multiLevelType w:val="hybridMultilevel"/>
    <w:tmpl w:val="1896ACE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6C803B12"/>
    <w:multiLevelType w:val="multilevel"/>
    <w:tmpl w:val="CB3087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4"/>
  </w:num>
  <w:num w:numId="3">
    <w:abstractNumId w:val="17"/>
  </w:num>
  <w:num w:numId="4">
    <w:abstractNumId w:val="15"/>
  </w:num>
  <w:num w:numId="5">
    <w:abstractNumId w:val="10"/>
  </w:num>
  <w:num w:numId="6">
    <w:abstractNumId w:val="5"/>
  </w:num>
  <w:num w:numId="7">
    <w:abstractNumId w:val="13"/>
  </w:num>
  <w:num w:numId="8">
    <w:abstractNumId w:val="3"/>
  </w:num>
  <w:num w:numId="9">
    <w:abstractNumId w:val="6"/>
  </w:num>
  <w:num w:numId="10">
    <w:abstractNumId w:val="4"/>
  </w:num>
  <w:num w:numId="11">
    <w:abstractNumId w:val="0"/>
  </w:num>
  <w:num w:numId="12">
    <w:abstractNumId w:val="9"/>
  </w:num>
  <w:num w:numId="13">
    <w:abstractNumId w:val="1"/>
  </w:num>
  <w:num w:numId="14">
    <w:abstractNumId w:val="18"/>
  </w:num>
  <w:num w:numId="15">
    <w:abstractNumId w:val="11"/>
  </w:num>
  <w:num w:numId="16">
    <w:abstractNumId w:val="11"/>
    <w:lvlOverride w:ilvl="0">
      <w:startOverride w:val="1"/>
    </w:lvlOverride>
  </w:num>
  <w:num w:numId="17">
    <w:abstractNumId w:val="7"/>
  </w:num>
  <w:num w:numId="18">
    <w:abstractNumId w:val="8"/>
  </w:num>
  <w:num w:numId="19">
    <w:abstractNumId w:val="16"/>
  </w:num>
  <w:num w:numId="20">
    <w:abstractNumId w:val="19"/>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rsids>
    <w:rsidRoot w:val="00545C8B"/>
    <w:rsid w:val="000067F9"/>
    <w:rsid w:val="00015ABB"/>
    <w:rsid w:val="00016166"/>
    <w:rsid w:val="00024C3B"/>
    <w:rsid w:val="0002514A"/>
    <w:rsid w:val="0007516D"/>
    <w:rsid w:val="00095D26"/>
    <w:rsid w:val="000A3996"/>
    <w:rsid w:val="000B2EE6"/>
    <w:rsid w:val="000C2B88"/>
    <w:rsid w:val="000D4929"/>
    <w:rsid w:val="000F02F0"/>
    <w:rsid w:val="000F7CE9"/>
    <w:rsid w:val="001063B7"/>
    <w:rsid w:val="0013634C"/>
    <w:rsid w:val="00156714"/>
    <w:rsid w:val="0016439B"/>
    <w:rsid w:val="00170368"/>
    <w:rsid w:val="001834EF"/>
    <w:rsid w:val="00183E22"/>
    <w:rsid w:val="001B6C81"/>
    <w:rsid w:val="001D5979"/>
    <w:rsid w:val="001F1EE4"/>
    <w:rsid w:val="00203528"/>
    <w:rsid w:val="00204B45"/>
    <w:rsid w:val="002305DC"/>
    <w:rsid w:val="0024478E"/>
    <w:rsid w:val="00262B8E"/>
    <w:rsid w:val="002650F4"/>
    <w:rsid w:val="00265D08"/>
    <w:rsid w:val="00280C2D"/>
    <w:rsid w:val="002A193D"/>
    <w:rsid w:val="002B4759"/>
    <w:rsid w:val="002C4BF2"/>
    <w:rsid w:val="002D2CE7"/>
    <w:rsid w:val="002D5CC9"/>
    <w:rsid w:val="00306A57"/>
    <w:rsid w:val="0031622E"/>
    <w:rsid w:val="0031659A"/>
    <w:rsid w:val="003175F2"/>
    <w:rsid w:val="00321EB4"/>
    <w:rsid w:val="00327BCC"/>
    <w:rsid w:val="00346BF6"/>
    <w:rsid w:val="003516FD"/>
    <w:rsid w:val="003544BC"/>
    <w:rsid w:val="00357F99"/>
    <w:rsid w:val="003658D7"/>
    <w:rsid w:val="0038717B"/>
    <w:rsid w:val="003E614F"/>
    <w:rsid w:val="003F7B0C"/>
    <w:rsid w:val="00416B0C"/>
    <w:rsid w:val="00431E06"/>
    <w:rsid w:val="00432935"/>
    <w:rsid w:val="00441C86"/>
    <w:rsid w:val="00454059"/>
    <w:rsid w:val="004661EC"/>
    <w:rsid w:val="004706B8"/>
    <w:rsid w:val="00473E71"/>
    <w:rsid w:val="004866BE"/>
    <w:rsid w:val="0049445D"/>
    <w:rsid w:val="00496646"/>
    <w:rsid w:val="00496C02"/>
    <w:rsid w:val="004B24CF"/>
    <w:rsid w:val="004C3165"/>
    <w:rsid w:val="004C5814"/>
    <w:rsid w:val="004C6E76"/>
    <w:rsid w:val="004D3C45"/>
    <w:rsid w:val="004F1210"/>
    <w:rsid w:val="005138A5"/>
    <w:rsid w:val="00530005"/>
    <w:rsid w:val="0053059D"/>
    <w:rsid w:val="00545C8B"/>
    <w:rsid w:val="00554588"/>
    <w:rsid w:val="00562481"/>
    <w:rsid w:val="00564E26"/>
    <w:rsid w:val="00567ADE"/>
    <w:rsid w:val="00594769"/>
    <w:rsid w:val="005A4E60"/>
    <w:rsid w:val="005A65E3"/>
    <w:rsid w:val="005B248D"/>
    <w:rsid w:val="005C0E8A"/>
    <w:rsid w:val="005F5619"/>
    <w:rsid w:val="006069CF"/>
    <w:rsid w:val="00616C33"/>
    <w:rsid w:val="006333A8"/>
    <w:rsid w:val="006566B4"/>
    <w:rsid w:val="0068737F"/>
    <w:rsid w:val="006C0F08"/>
    <w:rsid w:val="006E1111"/>
    <w:rsid w:val="006F093A"/>
    <w:rsid w:val="00704288"/>
    <w:rsid w:val="0072296C"/>
    <w:rsid w:val="00761AB2"/>
    <w:rsid w:val="00762EF9"/>
    <w:rsid w:val="0077409C"/>
    <w:rsid w:val="00790D0A"/>
    <w:rsid w:val="007A0435"/>
    <w:rsid w:val="007A23A9"/>
    <w:rsid w:val="007A6A43"/>
    <w:rsid w:val="007A7129"/>
    <w:rsid w:val="007B3159"/>
    <w:rsid w:val="007C11F1"/>
    <w:rsid w:val="007D5503"/>
    <w:rsid w:val="007D5508"/>
    <w:rsid w:val="007E7AA9"/>
    <w:rsid w:val="007F28D1"/>
    <w:rsid w:val="00831376"/>
    <w:rsid w:val="008357D1"/>
    <w:rsid w:val="00840947"/>
    <w:rsid w:val="00840B76"/>
    <w:rsid w:val="00852365"/>
    <w:rsid w:val="00881811"/>
    <w:rsid w:val="00894B67"/>
    <w:rsid w:val="008B05F1"/>
    <w:rsid w:val="008D0FF3"/>
    <w:rsid w:val="008D24F6"/>
    <w:rsid w:val="008D31D1"/>
    <w:rsid w:val="008F06AB"/>
    <w:rsid w:val="008F3697"/>
    <w:rsid w:val="009135DD"/>
    <w:rsid w:val="00914F8E"/>
    <w:rsid w:val="00921A79"/>
    <w:rsid w:val="009223D9"/>
    <w:rsid w:val="009B4761"/>
    <w:rsid w:val="009B5403"/>
    <w:rsid w:val="009C6DD8"/>
    <w:rsid w:val="009C7F0A"/>
    <w:rsid w:val="009E2450"/>
    <w:rsid w:val="009E55A3"/>
    <w:rsid w:val="009E63DF"/>
    <w:rsid w:val="009F4C7D"/>
    <w:rsid w:val="009F55EC"/>
    <w:rsid w:val="00A25C6B"/>
    <w:rsid w:val="00A51587"/>
    <w:rsid w:val="00A51C4D"/>
    <w:rsid w:val="00A52792"/>
    <w:rsid w:val="00A91656"/>
    <w:rsid w:val="00A9213F"/>
    <w:rsid w:val="00A96779"/>
    <w:rsid w:val="00AB14BC"/>
    <w:rsid w:val="00AB6E22"/>
    <w:rsid w:val="00B03348"/>
    <w:rsid w:val="00B05EAB"/>
    <w:rsid w:val="00B06288"/>
    <w:rsid w:val="00B46460"/>
    <w:rsid w:val="00B613D5"/>
    <w:rsid w:val="00B75DEA"/>
    <w:rsid w:val="00B87439"/>
    <w:rsid w:val="00B940EB"/>
    <w:rsid w:val="00BD04F7"/>
    <w:rsid w:val="00BD0FEC"/>
    <w:rsid w:val="00BD6610"/>
    <w:rsid w:val="00BE15F7"/>
    <w:rsid w:val="00BE55AD"/>
    <w:rsid w:val="00C069EA"/>
    <w:rsid w:val="00C245D0"/>
    <w:rsid w:val="00C32829"/>
    <w:rsid w:val="00C447E0"/>
    <w:rsid w:val="00C53946"/>
    <w:rsid w:val="00C6420A"/>
    <w:rsid w:val="00C6435D"/>
    <w:rsid w:val="00C706CE"/>
    <w:rsid w:val="00C80118"/>
    <w:rsid w:val="00CA263E"/>
    <w:rsid w:val="00CA6E56"/>
    <w:rsid w:val="00CD5141"/>
    <w:rsid w:val="00CD7F6B"/>
    <w:rsid w:val="00CE652F"/>
    <w:rsid w:val="00CF2DB6"/>
    <w:rsid w:val="00CF339F"/>
    <w:rsid w:val="00CF4AB6"/>
    <w:rsid w:val="00D123E5"/>
    <w:rsid w:val="00D14614"/>
    <w:rsid w:val="00D155A9"/>
    <w:rsid w:val="00D168EC"/>
    <w:rsid w:val="00D46C64"/>
    <w:rsid w:val="00D704EA"/>
    <w:rsid w:val="00D92034"/>
    <w:rsid w:val="00D93FF1"/>
    <w:rsid w:val="00D970F2"/>
    <w:rsid w:val="00DA04AB"/>
    <w:rsid w:val="00DA69FA"/>
    <w:rsid w:val="00DB7584"/>
    <w:rsid w:val="00DD4277"/>
    <w:rsid w:val="00DF6B3B"/>
    <w:rsid w:val="00E11560"/>
    <w:rsid w:val="00E262D3"/>
    <w:rsid w:val="00E44396"/>
    <w:rsid w:val="00E71190"/>
    <w:rsid w:val="00EA4AC7"/>
    <w:rsid w:val="00EA7EFD"/>
    <w:rsid w:val="00EC0D1D"/>
    <w:rsid w:val="00EC20F1"/>
    <w:rsid w:val="00ED015A"/>
    <w:rsid w:val="00ED1AC8"/>
    <w:rsid w:val="00EE7606"/>
    <w:rsid w:val="00EF1C45"/>
    <w:rsid w:val="00EF76C1"/>
    <w:rsid w:val="00F053BD"/>
    <w:rsid w:val="00F10142"/>
    <w:rsid w:val="00F16664"/>
    <w:rsid w:val="00F1717D"/>
    <w:rsid w:val="00F37C9E"/>
    <w:rsid w:val="00F53BE0"/>
    <w:rsid w:val="00F61288"/>
    <w:rsid w:val="00F85209"/>
    <w:rsid w:val="00F94129"/>
    <w:rsid w:val="00FA391C"/>
    <w:rsid w:val="00FA4AEF"/>
    <w:rsid w:val="00FA5692"/>
    <w:rsid w:val="00FB487D"/>
    <w:rsid w:val="00FB6F5C"/>
    <w:rsid w:val="00FC5211"/>
    <w:rsid w:val="00FF0C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fill="f" fillcolor="white" strokecolor="none [3213]">
      <v:fill color="white" on="f"/>
      <v:stroke color="none [3213]" weight="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5F7"/>
    <w:pPr>
      <w:jc w:val="both"/>
    </w:pPr>
    <w:rPr>
      <w:rFonts w:ascii="Arial" w:hAnsi="Arial"/>
      <w:sz w:val="24"/>
    </w:rPr>
  </w:style>
  <w:style w:type="paragraph" w:styleId="1">
    <w:name w:val="heading 1"/>
    <w:basedOn w:val="a"/>
    <w:next w:val="a"/>
    <w:link w:val="1Char"/>
    <w:autoRedefine/>
    <w:qFormat/>
    <w:rsid w:val="001B6C81"/>
    <w:pPr>
      <w:keepNext/>
      <w:keepLines/>
      <w:spacing w:after="120" w:line="360" w:lineRule="auto"/>
      <w:jc w:val="center"/>
      <w:outlineLvl w:val="0"/>
    </w:pPr>
    <w:rPr>
      <w:rFonts w:eastAsiaTheme="majorEastAsia" w:cstheme="majorBidi"/>
      <w:b/>
      <w:bCs/>
      <w:szCs w:val="28"/>
    </w:rPr>
  </w:style>
  <w:style w:type="paragraph" w:styleId="2">
    <w:name w:val="heading 2"/>
    <w:basedOn w:val="a"/>
    <w:next w:val="a"/>
    <w:link w:val="2Char"/>
    <w:autoRedefine/>
    <w:unhideWhenUsed/>
    <w:qFormat/>
    <w:rsid w:val="001B6C81"/>
    <w:pPr>
      <w:keepNext/>
      <w:keepLines/>
      <w:numPr>
        <w:ilvl w:val="1"/>
        <w:numId w:val="21"/>
      </w:numPr>
      <w:spacing w:after="120" w:line="360" w:lineRule="auto"/>
      <w:jc w:val="center"/>
      <w:outlineLvl w:val="1"/>
    </w:pPr>
    <w:rPr>
      <w:rFonts w:eastAsiaTheme="majorEastAsia" w:cstheme="majorBidi"/>
      <w:b/>
      <w:bCs/>
      <w:szCs w:val="26"/>
      <w:lang w:val="en-US"/>
    </w:rPr>
  </w:style>
  <w:style w:type="paragraph" w:styleId="3">
    <w:name w:val="heading 3"/>
    <w:basedOn w:val="a"/>
    <w:next w:val="a"/>
    <w:link w:val="3Char"/>
    <w:autoRedefine/>
    <w:unhideWhenUsed/>
    <w:qFormat/>
    <w:rsid w:val="00A51C4D"/>
    <w:pPr>
      <w:keepNext/>
      <w:keepLines/>
      <w:numPr>
        <w:ilvl w:val="2"/>
        <w:numId w:val="21"/>
      </w:numPr>
      <w:spacing w:after="120" w:line="360" w:lineRule="auto"/>
      <w:jc w:val="center"/>
      <w:outlineLvl w:val="2"/>
    </w:pPr>
    <w:rPr>
      <w:rFonts w:eastAsiaTheme="majorEastAsia" w:cstheme="majorBidi"/>
      <w:b/>
      <w:bCs/>
    </w:rPr>
  </w:style>
  <w:style w:type="paragraph" w:styleId="4">
    <w:name w:val="heading 4"/>
    <w:basedOn w:val="a"/>
    <w:next w:val="a"/>
    <w:link w:val="4Char"/>
    <w:autoRedefine/>
    <w:uiPriority w:val="9"/>
    <w:unhideWhenUsed/>
    <w:qFormat/>
    <w:rsid w:val="00A51C4D"/>
    <w:pPr>
      <w:keepNext/>
      <w:keepLines/>
      <w:numPr>
        <w:ilvl w:val="3"/>
        <w:numId w:val="21"/>
      </w:numPr>
      <w:spacing w:after="120"/>
      <w:jc w:val="center"/>
      <w:outlineLvl w:val="3"/>
    </w:pPr>
    <w:rPr>
      <w:rFonts w:eastAsiaTheme="majorEastAsia" w:cstheme="majorBidi"/>
      <w:b/>
      <w:bCs/>
      <w:iCs/>
    </w:rPr>
  </w:style>
  <w:style w:type="paragraph" w:styleId="5">
    <w:name w:val="heading 5"/>
    <w:basedOn w:val="a"/>
    <w:next w:val="a"/>
    <w:link w:val="5Char"/>
    <w:autoRedefine/>
    <w:uiPriority w:val="9"/>
    <w:unhideWhenUsed/>
    <w:qFormat/>
    <w:rsid w:val="00A51C4D"/>
    <w:pPr>
      <w:keepNext/>
      <w:keepLines/>
      <w:numPr>
        <w:ilvl w:val="4"/>
        <w:numId w:val="21"/>
      </w:numPr>
      <w:spacing w:after="120"/>
      <w:jc w:val="center"/>
      <w:outlineLvl w:val="4"/>
    </w:pPr>
    <w:rPr>
      <w:rFonts w:eastAsiaTheme="majorEastAsia" w:cstheme="majorBidi"/>
      <w:b/>
    </w:rPr>
  </w:style>
  <w:style w:type="paragraph" w:styleId="6">
    <w:name w:val="heading 6"/>
    <w:basedOn w:val="a"/>
    <w:next w:val="a"/>
    <w:link w:val="6Char"/>
    <w:uiPriority w:val="9"/>
    <w:semiHidden/>
    <w:unhideWhenUsed/>
    <w:qFormat/>
    <w:rsid w:val="0072296C"/>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72296C"/>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72296C"/>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72296C"/>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45C8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45C8B"/>
    <w:rPr>
      <w:rFonts w:ascii="Tahoma" w:hAnsi="Tahoma" w:cs="Tahoma"/>
      <w:sz w:val="16"/>
      <w:szCs w:val="16"/>
    </w:rPr>
  </w:style>
  <w:style w:type="character" w:customStyle="1" w:styleId="1Char">
    <w:name w:val="Επικεφαλίδα 1 Char"/>
    <w:basedOn w:val="a0"/>
    <w:link w:val="1"/>
    <w:rsid w:val="001B6C81"/>
    <w:rPr>
      <w:rFonts w:ascii="Arial" w:eastAsiaTheme="majorEastAsia" w:hAnsi="Arial" w:cstheme="majorBidi"/>
      <w:b/>
      <w:bCs/>
      <w:sz w:val="24"/>
      <w:szCs w:val="28"/>
    </w:rPr>
  </w:style>
  <w:style w:type="paragraph" w:styleId="a4">
    <w:name w:val="Title"/>
    <w:basedOn w:val="a"/>
    <w:next w:val="a"/>
    <w:link w:val="Char0"/>
    <w:autoRedefine/>
    <w:uiPriority w:val="10"/>
    <w:qFormat/>
    <w:rsid w:val="00C245D0"/>
    <w:pPr>
      <w:spacing w:after="120" w:line="360" w:lineRule="auto"/>
      <w:contextualSpacing/>
      <w:jc w:val="center"/>
    </w:pPr>
    <w:rPr>
      <w:rFonts w:eastAsiaTheme="majorEastAsia" w:cstheme="majorBidi"/>
      <w:b/>
      <w:spacing w:val="5"/>
      <w:kern w:val="28"/>
      <w:sz w:val="28"/>
      <w:szCs w:val="32"/>
      <w:lang w:val="en-US"/>
    </w:rPr>
  </w:style>
  <w:style w:type="character" w:customStyle="1" w:styleId="Char0">
    <w:name w:val="Τίτλος Char"/>
    <w:basedOn w:val="a0"/>
    <w:link w:val="a4"/>
    <w:uiPriority w:val="10"/>
    <w:rsid w:val="00C245D0"/>
    <w:rPr>
      <w:rFonts w:ascii="Arial" w:eastAsiaTheme="majorEastAsia" w:hAnsi="Arial" w:cstheme="majorBidi"/>
      <w:b/>
      <w:spacing w:val="5"/>
      <w:kern w:val="28"/>
      <w:sz w:val="28"/>
      <w:szCs w:val="32"/>
      <w:lang w:val="en-US"/>
    </w:rPr>
  </w:style>
  <w:style w:type="paragraph" w:styleId="10">
    <w:name w:val="toc 1"/>
    <w:basedOn w:val="a"/>
    <w:next w:val="a"/>
    <w:autoRedefine/>
    <w:uiPriority w:val="39"/>
    <w:unhideWhenUsed/>
    <w:rsid w:val="004B24CF"/>
    <w:pPr>
      <w:spacing w:before="120" w:after="0"/>
    </w:pPr>
    <w:rPr>
      <w:rFonts w:cstheme="minorHAnsi"/>
      <w:b/>
      <w:bCs/>
      <w:i/>
      <w:iCs/>
      <w:szCs w:val="24"/>
    </w:rPr>
  </w:style>
  <w:style w:type="paragraph" w:styleId="20">
    <w:name w:val="toc 2"/>
    <w:basedOn w:val="a"/>
    <w:next w:val="a"/>
    <w:autoRedefine/>
    <w:uiPriority w:val="39"/>
    <w:unhideWhenUsed/>
    <w:rsid w:val="004B24CF"/>
    <w:pPr>
      <w:spacing w:before="120" w:after="0"/>
      <w:ind w:left="220"/>
    </w:pPr>
    <w:rPr>
      <w:rFonts w:cstheme="minorHAnsi"/>
      <w:b/>
      <w:bCs/>
    </w:rPr>
  </w:style>
  <w:style w:type="paragraph" w:styleId="30">
    <w:name w:val="toc 3"/>
    <w:basedOn w:val="a"/>
    <w:next w:val="a"/>
    <w:autoRedefine/>
    <w:uiPriority w:val="39"/>
    <w:unhideWhenUsed/>
    <w:rsid w:val="004B24CF"/>
    <w:pPr>
      <w:spacing w:after="0"/>
      <w:ind w:left="440"/>
    </w:pPr>
    <w:rPr>
      <w:rFonts w:cstheme="minorHAnsi"/>
      <w:sz w:val="20"/>
      <w:szCs w:val="20"/>
    </w:rPr>
  </w:style>
  <w:style w:type="paragraph" w:styleId="40">
    <w:name w:val="toc 4"/>
    <w:basedOn w:val="a"/>
    <w:next w:val="a"/>
    <w:autoRedefine/>
    <w:uiPriority w:val="39"/>
    <w:unhideWhenUsed/>
    <w:rsid w:val="004B24CF"/>
    <w:pPr>
      <w:spacing w:after="0"/>
      <w:ind w:left="660"/>
    </w:pPr>
    <w:rPr>
      <w:rFonts w:cstheme="minorHAnsi"/>
      <w:sz w:val="20"/>
      <w:szCs w:val="20"/>
    </w:rPr>
  </w:style>
  <w:style w:type="paragraph" w:styleId="50">
    <w:name w:val="toc 5"/>
    <w:basedOn w:val="a"/>
    <w:next w:val="a"/>
    <w:autoRedefine/>
    <w:uiPriority w:val="39"/>
    <w:unhideWhenUsed/>
    <w:rsid w:val="004B24CF"/>
    <w:pPr>
      <w:spacing w:after="0"/>
      <w:ind w:left="880"/>
    </w:pPr>
    <w:rPr>
      <w:rFonts w:cstheme="minorHAnsi"/>
      <w:sz w:val="20"/>
      <w:szCs w:val="20"/>
    </w:rPr>
  </w:style>
  <w:style w:type="paragraph" w:styleId="60">
    <w:name w:val="toc 6"/>
    <w:basedOn w:val="a"/>
    <w:next w:val="a"/>
    <w:autoRedefine/>
    <w:uiPriority w:val="39"/>
    <w:unhideWhenUsed/>
    <w:rsid w:val="004B24CF"/>
    <w:pPr>
      <w:spacing w:after="0"/>
      <w:ind w:left="1100"/>
    </w:pPr>
    <w:rPr>
      <w:rFonts w:cstheme="minorHAnsi"/>
      <w:sz w:val="20"/>
      <w:szCs w:val="20"/>
    </w:rPr>
  </w:style>
  <w:style w:type="paragraph" w:styleId="70">
    <w:name w:val="toc 7"/>
    <w:basedOn w:val="a"/>
    <w:next w:val="a"/>
    <w:autoRedefine/>
    <w:uiPriority w:val="39"/>
    <w:unhideWhenUsed/>
    <w:rsid w:val="004B24CF"/>
    <w:pPr>
      <w:spacing w:after="0"/>
      <w:ind w:left="1320"/>
    </w:pPr>
    <w:rPr>
      <w:rFonts w:cstheme="minorHAnsi"/>
      <w:sz w:val="20"/>
      <w:szCs w:val="20"/>
    </w:rPr>
  </w:style>
  <w:style w:type="paragraph" w:styleId="80">
    <w:name w:val="toc 8"/>
    <w:basedOn w:val="a"/>
    <w:next w:val="a"/>
    <w:autoRedefine/>
    <w:uiPriority w:val="39"/>
    <w:unhideWhenUsed/>
    <w:rsid w:val="004B24CF"/>
    <w:pPr>
      <w:spacing w:after="0"/>
      <w:ind w:left="1540"/>
    </w:pPr>
    <w:rPr>
      <w:rFonts w:cstheme="minorHAnsi"/>
      <w:sz w:val="20"/>
      <w:szCs w:val="20"/>
    </w:rPr>
  </w:style>
  <w:style w:type="paragraph" w:styleId="90">
    <w:name w:val="toc 9"/>
    <w:basedOn w:val="a"/>
    <w:next w:val="a"/>
    <w:autoRedefine/>
    <w:uiPriority w:val="39"/>
    <w:unhideWhenUsed/>
    <w:rsid w:val="004B24CF"/>
    <w:pPr>
      <w:spacing w:after="0"/>
      <w:ind w:left="1760"/>
    </w:pPr>
    <w:rPr>
      <w:rFonts w:cstheme="minorHAnsi"/>
      <w:sz w:val="20"/>
      <w:szCs w:val="20"/>
    </w:rPr>
  </w:style>
  <w:style w:type="character" w:styleId="-">
    <w:name w:val="Hyperlink"/>
    <w:basedOn w:val="a0"/>
    <w:uiPriority w:val="99"/>
    <w:unhideWhenUsed/>
    <w:rsid w:val="004B24CF"/>
    <w:rPr>
      <w:color w:val="0000FF" w:themeColor="hyperlink"/>
      <w:u w:val="single"/>
    </w:rPr>
  </w:style>
  <w:style w:type="paragraph" w:styleId="a5">
    <w:name w:val="table of figures"/>
    <w:basedOn w:val="a"/>
    <w:next w:val="a"/>
    <w:uiPriority w:val="99"/>
    <w:unhideWhenUsed/>
    <w:rsid w:val="004B24CF"/>
    <w:pPr>
      <w:spacing w:after="0"/>
    </w:pPr>
    <w:rPr>
      <w:rFonts w:cstheme="minorHAnsi"/>
      <w:i/>
      <w:iCs/>
      <w:sz w:val="20"/>
      <w:szCs w:val="20"/>
    </w:rPr>
  </w:style>
  <w:style w:type="paragraph" w:customStyle="1" w:styleId="Pa2">
    <w:name w:val="Pa2"/>
    <w:basedOn w:val="a"/>
    <w:next w:val="a"/>
    <w:uiPriority w:val="99"/>
    <w:rsid w:val="004B24CF"/>
    <w:pPr>
      <w:autoSpaceDE w:val="0"/>
      <w:autoSpaceDN w:val="0"/>
      <w:adjustRightInd w:val="0"/>
      <w:spacing w:after="0" w:line="241" w:lineRule="atLeast"/>
    </w:pPr>
    <w:rPr>
      <w:rFonts w:ascii="Gill Sans Std" w:hAnsi="Gill Sans Std"/>
      <w:szCs w:val="24"/>
    </w:rPr>
  </w:style>
  <w:style w:type="character" w:customStyle="1" w:styleId="A20">
    <w:name w:val="A2"/>
    <w:uiPriority w:val="99"/>
    <w:rsid w:val="004B24CF"/>
    <w:rPr>
      <w:rFonts w:cs="Gill Sans Std"/>
      <w:color w:val="000000"/>
      <w:sz w:val="18"/>
      <w:szCs w:val="18"/>
    </w:rPr>
  </w:style>
  <w:style w:type="paragraph" w:styleId="a6">
    <w:name w:val="List Paragraph"/>
    <w:basedOn w:val="a"/>
    <w:uiPriority w:val="34"/>
    <w:qFormat/>
    <w:rsid w:val="004B24CF"/>
    <w:pPr>
      <w:ind w:left="720"/>
      <w:contextualSpacing/>
    </w:pPr>
  </w:style>
  <w:style w:type="character" w:customStyle="1" w:styleId="2Char">
    <w:name w:val="Επικεφαλίδα 2 Char"/>
    <w:basedOn w:val="a0"/>
    <w:link w:val="2"/>
    <w:rsid w:val="001B6C81"/>
    <w:rPr>
      <w:rFonts w:ascii="Arial" w:eastAsiaTheme="majorEastAsia" w:hAnsi="Arial" w:cstheme="majorBidi"/>
      <w:b/>
      <w:bCs/>
      <w:sz w:val="24"/>
      <w:szCs w:val="26"/>
      <w:lang w:val="en-US"/>
    </w:rPr>
  </w:style>
  <w:style w:type="character" w:customStyle="1" w:styleId="3Char">
    <w:name w:val="Επικεφαλίδα 3 Char"/>
    <w:basedOn w:val="a0"/>
    <w:link w:val="3"/>
    <w:rsid w:val="00A51C4D"/>
    <w:rPr>
      <w:rFonts w:ascii="Arial" w:eastAsiaTheme="majorEastAsia" w:hAnsi="Arial" w:cstheme="majorBidi"/>
      <w:b/>
      <w:bCs/>
      <w:sz w:val="24"/>
    </w:rPr>
  </w:style>
  <w:style w:type="character" w:customStyle="1" w:styleId="4Char">
    <w:name w:val="Επικεφαλίδα 4 Char"/>
    <w:basedOn w:val="a0"/>
    <w:link w:val="4"/>
    <w:uiPriority w:val="9"/>
    <w:rsid w:val="00A51C4D"/>
    <w:rPr>
      <w:rFonts w:ascii="Arial" w:eastAsiaTheme="majorEastAsia" w:hAnsi="Arial" w:cstheme="majorBidi"/>
      <w:b/>
      <w:bCs/>
      <w:iCs/>
      <w:sz w:val="24"/>
    </w:rPr>
  </w:style>
  <w:style w:type="paragraph" w:styleId="a7">
    <w:name w:val="caption"/>
    <w:basedOn w:val="a"/>
    <w:next w:val="a"/>
    <w:autoRedefine/>
    <w:unhideWhenUsed/>
    <w:qFormat/>
    <w:rsid w:val="00EF1C45"/>
    <w:pPr>
      <w:spacing w:after="120" w:line="240" w:lineRule="auto"/>
      <w:jc w:val="center"/>
    </w:pPr>
    <w:rPr>
      <w:b/>
      <w:bCs/>
      <w:sz w:val="18"/>
      <w:szCs w:val="16"/>
    </w:rPr>
  </w:style>
  <w:style w:type="character" w:customStyle="1" w:styleId="5Char">
    <w:name w:val="Επικεφαλίδα 5 Char"/>
    <w:basedOn w:val="a0"/>
    <w:link w:val="5"/>
    <w:uiPriority w:val="9"/>
    <w:rsid w:val="00A51C4D"/>
    <w:rPr>
      <w:rFonts w:ascii="Arial" w:eastAsiaTheme="majorEastAsia" w:hAnsi="Arial" w:cstheme="majorBidi"/>
      <w:b/>
      <w:sz w:val="24"/>
    </w:rPr>
  </w:style>
  <w:style w:type="paragraph" w:styleId="a8">
    <w:name w:val="Body Text"/>
    <w:basedOn w:val="a"/>
    <w:link w:val="Char1"/>
    <w:autoRedefine/>
    <w:uiPriority w:val="99"/>
    <w:rsid w:val="000B2EE6"/>
    <w:pPr>
      <w:spacing w:after="240" w:line="360" w:lineRule="auto"/>
    </w:pPr>
    <w:rPr>
      <w:rFonts w:cs="Arial"/>
      <w:bCs/>
      <w:iCs/>
      <w:color w:val="000000"/>
      <w:szCs w:val="24"/>
      <w:lang w:val="en-US"/>
    </w:rPr>
  </w:style>
  <w:style w:type="character" w:customStyle="1" w:styleId="Char1">
    <w:name w:val="Σώμα κειμένου Char"/>
    <w:basedOn w:val="a0"/>
    <w:link w:val="a8"/>
    <w:uiPriority w:val="99"/>
    <w:rsid w:val="000B2EE6"/>
    <w:rPr>
      <w:rFonts w:ascii="Arial" w:hAnsi="Arial" w:cs="Arial"/>
      <w:bCs/>
      <w:iCs/>
      <w:color w:val="000000"/>
      <w:sz w:val="24"/>
      <w:szCs w:val="24"/>
      <w:lang w:val="en-US"/>
    </w:rPr>
  </w:style>
  <w:style w:type="paragraph" w:styleId="a9">
    <w:name w:val="header"/>
    <w:basedOn w:val="a"/>
    <w:link w:val="Char2"/>
    <w:uiPriority w:val="99"/>
    <w:unhideWhenUsed/>
    <w:rsid w:val="000B2EE6"/>
    <w:pPr>
      <w:tabs>
        <w:tab w:val="center" w:pos="4153"/>
        <w:tab w:val="right" w:pos="8306"/>
      </w:tabs>
      <w:spacing w:after="0" w:line="240" w:lineRule="auto"/>
    </w:pPr>
    <w:rPr>
      <w:rFonts w:cs="Arial"/>
      <w:color w:val="000000"/>
      <w:szCs w:val="24"/>
      <w:lang w:val="en-US"/>
    </w:rPr>
  </w:style>
  <w:style w:type="character" w:customStyle="1" w:styleId="Char2">
    <w:name w:val="Κεφαλίδα Char"/>
    <w:basedOn w:val="a0"/>
    <w:link w:val="a9"/>
    <w:uiPriority w:val="99"/>
    <w:rsid w:val="000B2EE6"/>
    <w:rPr>
      <w:rFonts w:ascii="Arial" w:hAnsi="Arial" w:cs="Arial"/>
      <w:color w:val="000000"/>
      <w:sz w:val="24"/>
      <w:szCs w:val="24"/>
      <w:lang w:val="en-US"/>
    </w:rPr>
  </w:style>
  <w:style w:type="paragraph" w:styleId="aa">
    <w:name w:val="footer"/>
    <w:basedOn w:val="a"/>
    <w:link w:val="Char3"/>
    <w:uiPriority w:val="99"/>
    <w:semiHidden/>
    <w:unhideWhenUsed/>
    <w:rsid w:val="000B2EE6"/>
    <w:pPr>
      <w:tabs>
        <w:tab w:val="center" w:pos="4153"/>
        <w:tab w:val="right" w:pos="8306"/>
      </w:tabs>
      <w:spacing w:after="0" w:line="240" w:lineRule="auto"/>
    </w:pPr>
    <w:rPr>
      <w:rFonts w:cs="Arial"/>
      <w:color w:val="000000"/>
      <w:szCs w:val="24"/>
      <w:lang w:val="en-US"/>
    </w:rPr>
  </w:style>
  <w:style w:type="character" w:customStyle="1" w:styleId="Char3">
    <w:name w:val="Υποσέλιδο Char"/>
    <w:basedOn w:val="a0"/>
    <w:link w:val="aa"/>
    <w:uiPriority w:val="99"/>
    <w:semiHidden/>
    <w:rsid w:val="000B2EE6"/>
    <w:rPr>
      <w:rFonts w:ascii="Arial" w:hAnsi="Arial" w:cs="Arial"/>
      <w:color w:val="000000"/>
      <w:sz w:val="24"/>
      <w:szCs w:val="24"/>
      <w:lang w:val="en-US"/>
    </w:rPr>
  </w:style>
  <w:style w:type="character" w:customStyle="1" w:styleId="longtext">
    <w:name w:val="long_text"/>
    <w:basedOn w:val="a0"/>
    <w:rsid w:val="000B2EE6"/>
  </w:style>
  <w:style w:type="character" w:customStyle="1" w:styleId="6Char">
    <w:name w:val="Επικεφαλίδα 6 Char"/>
    <w:basedOn w:val="a0"/>
    <w:link w:val="6"/>
    <w:uiPriority w:val="9"/>
    <w:semiHidden/>
    <w:rsid w:val="0072296C"/>
    <w:rPr>
      <w:rFonts w:asciiTheme="majorHAnsi" w:eastAsiaTheme="majorEastAsia" w:hAnsiTheme="majorHAnsi" w:cstheme="majorBidi"/>
      <w:i/>
      <w:iCs/>
      <w:color w:val="243F60" w:themeColor="accent1" w:themeShade="7F"/>
      <w:sz w:val="24"/>
    </w:rPr>
  </w:style>
  <w:style w:type="character" w:customStyle="1" w:styleId="7Char">
    <w:name w:val="Επικεφαλίδα 7 Char"/>
    <w:basedOn w:val="a0"/>
    <w:link w:val="7"/>
    <w:uiPriority w:val="9"/>
    <w:semiHidden/>
    <w:rsid w:val="0072296C"/>
    <w:rPr>
      <w:rFonts w:asciiTheme="majorHAnsi" w:eastAsiaTheme="majorEastAsia" w:hAnsiTheme="majorHAnsi" w:cstheme="majorBidi"/>
      <w:i/>
      <w:iCs/>
      <w:color w:val="404040" w:themeColor="text1" w:themeTint="BF"/>
      <w:sz w:val="24"/>
    </w:rPr>
  </w:style>
  <w:style w:type="character" w:customStyle="1" w:styleId="8Char">
    <w:name w:val="Επικεφαλίδα 8 Char"/>
    <w:basedOn w:val="a0"/>
    <w:link w:val="8"/>
    <w:uiPriority w:val="9"/>
    <w:semiHidden/>
    <w:rsid w:val="0072296C"/>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semiHidden/>
    <w:rsid w:val="0072296C"/>
    <w:rPr>
      <w:rFonts w:asciiTheme="majorHAnsi" w:eastAsiaTheme="majorEastAsia" w:hAnsiTheme="majorHAnsi" w:cstheme="majorBidi"/>
      <w:i/>
      <w:iCs/>
      <w:color w:val="404040" w:themeColor="text1" w:themeTint="BF"/>
      <w:sz w:val="20"/>
      <w:szCs w:val="20"/>
    </w:rPr>
  </w:style>
  <w:style w:type="table" w:customStyle="1" w:styleId="LightShading1">
    <w:name w:val="Light Shading1"/>
    <w:basedOn w:val="a1"/>
    <w:uiPriority w:val="60"/>
    <w:rsid w:val="00ED015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F3697"/>
    <w:pPr>
      <w:autoSpaceDE w:val="0"/>
      <w:autoSpaceDN w:val="0"/>
      <w:adjustRightInd w:val="0"/>
      <w:spacing w:after="0" w:line="240" w:lineRule="auto"/>
    </w:pPr>
    <w:rPr>
      <w:rFonts w:ascii="Calibri" w:hAnsi="Calibri" w:cs="Calibri"/>
      <w:color w:val="000000"/>
      <w:sz w:val="24"/>
      <w:szCs w:val="24"/>
    </w:rPr>
  </w:style>
  <w:style w:type="character" w:styleId="-0">
    <w:name w:val="FollowedHyperlink"/>
    <w:basedOn w:val="a0"/>
    <w:uiPriority w:val="99"/>
    <w:semiHidden/>
    <w:unhideWhenUsed/>
    <w:rsid w:val="00FA4AEF"/>
    <w:rPr>
      <w:color w:val="800080" w:themeColor="followedHyperlink"/>
      <w:u w:val="single"/>
    </w:rPr>
  </w:style>
  <w:style w:type="paragraph" w:styleId="ab">
    <w:name w:val="Bibliography"/>
    <w:basedOn w:val="a"/>
    <w:next w:val="a"/>
    <w:uiPriority w:val="37"/>
    <w:unhideWhenUsed/>
    <w:rsid w:val="00FA4AEF"/>
    <w:pPr>
      <w:jc w:val="left"/>
    </w:pPr>
    <w:rPr>
      <w:rFonts w:asciiTheme="minorHAnsi" w:hAnsiTheme="minorHAnsi"/>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virtualbox.org"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8.gi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E:\Documents%20and%20Settings\Giorgos\&#917;&#960;&#953;&#966;&#940;&#957;&#949;&#953;&#945;%20&#949;&#961;&#947;&#945;&#963;&#943;&#945;&#962;\&#931;&#943;&#956;&#959;&#962;\Virtual%20Desktop%20Computing%20&#916;&#953;&#959;&#961;&#952;&#969;&#956;&#941;&#957;&#959;.docx"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yperlink" Target="http://www.citrix.com/English/ps2/products/feature.asp?contentID=1685086" TargetMode="External"/><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image" Target="media/image1.emf"/><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Rue09</b:Tag>
    <b:SourceType>Book</b:SourceType>
    <b:Guid>{6B8E21B5-16D1-4E83-87B9-86A2DC554F49}</b:Guid>
    <b:LCID>0</b:LCID>
    <b:Author>
      <b:Author>
        <b:NameList>
          <b:Person>
            <b:Last>Ruest</b:Last>
            <b:First>Nelson</b:First>
          </b:Person>
          <b:Person>
            <b:Last>Ruest</b:Last>
            <b:First>Danielle</b:First>
          </b:Person>
        </b:NameList>
      </b:Author>
    </b:Author>
    <b:Title>Virtualization: A Beginner's Guide</b:Title>
    <b:Year>2009</b:Year>
    <b:Publisher>McGraw Hill Professional</b:Publisher>
    <b:RefOrder>7</b:RefOrder>
  </b:Source>
  <b:Source>
    <b:Tag>Iva08</b:Tag>
    <b:SourceType>Book</b:SourceType>
    <b:Guid>{7922C706-A45D-4292-AE53-2C3726C4EBAB}</b:Guid>
    <b:LCID>0</b:LCID>
    <b:Author>
      <b:Author>
        <b:NameList>
          <b:Person>
            <b:Last>Menken</b:Last>
            <b:First>Ivanka</b:First>
          </b:Person>
          <b:Person>
            <b:Last>Blokdijk</b:Last>
            <b:First>Gerard</b:First>
          </b:Person>
        </b:NameList>
      </b:Author>
    </b:Author>
    <b:Title>Virtualization - the Complete Cornerstone Guide to Virtualization Best Practices: Concepts, Terms, and Techniques for Successfully Planning, Implementing and Managing Enterprise IT Virtualization Technology</b:Title>
    <b:Year>2008</b:Year>
    <b:Publisher>Lulu.com</b:Publisher>
    <b:RefOrder>8</b:RefOrder>
  </b:Source>
  <b:Source>
    <b:Tag>Cer09</b:Tag>
    <b:SourceType>Book</b:SourceType>
    <b:Guid>{5BF657B2-1D5C-4ACC-8C39-AEBF29D38010}</b:Guid>
    <b:LCID>0</b:LCID>
    <b:Author>
      <b:Author>
        <b:NameList>
          <b:Person>
            <b:Last>Cerling</b:Last>
            <b:First>Tim</b:First>
          </b:Person>
          <b:Person>
            <b:Last>Jeffrey</b:Last>
            <b:First>Buller</b:First>
          </b:Person>
          <b:Person>
            <b:Last>Jeffrey</b:Last>
            <b:First>Buller</b:First>
            <b:Middle>L</b:Middle>
          </b:Person>
        </b:NameList>
      </b:Author>
    </b:Author>
    <b:Title>Mastering Microsoft Virtualization</b:Title>
    <b:Year>2009</b:Year>
    <b:Publisher>John Wiley and Sons</b:Publisher>
    <b:RefOrder>9</b:RefOrder>
  </b:Source>
  <b:Source>
    <b:Tag>Vel09</b:Tag>
    <b:SourceType>Book</b:SourceType>
    <b:Guid>{87132C2E-CD5C-4646-8E40-015FE06B6796}</b:Guid>
    <b:LCID>0</b:LCID>
    <b:Author>
      <b:Author>
        <b:NameList>
          <b:Person>
            <b:Last>Velte</b:Last>
            <b:First>Anthony</b:First>
          </b:Person>
          <b:Person>
            <b:Last>Kappel</b:Last>
            <b:First>Jason</b:First>
            <b:Middle>A</b:Middle>
          </b:Person>
          <b:Person>
            <b:Last>Velte</b:Last>
            <b:First>Toby</b:First>
          </b:Person>
        </b:NameList>
      </b:Author>
    </b:Author>
    <b:Title>Microsoft Virtualization</b:Title>
    <b:Year>2009</b:Year>
    <b:Publisher>McGraw Hill Professional</b:Publisher>
    <b:RefOrder>10</b:RefOrder>
  </b:Source>
  <b:Source>
    <b:Tag>Ani07</b:Tag>
    <b:SourceType>Book</b:SourceType>
    <b:Guid>{4B180AD4-D2F3-45F7-94C1-5E175F76FA6A}</b:Guid>
    <b:LCID>0</b:LCID>
    <b:Author>
      <b:Author>
        <b:NameList>
          <b:Person>
            <b:Last>Anil</b:Last>
            <b:First>Desai</b:First>
          </b:Person>
          <b:Person>
            <b:Last>Realtimepublishers.com</b:Last>
          </b:Person>
        </b:NameList>
      </b:Author>
    </b:Author>
    <b:Title>The Definitive Guide to Virtual Platform Management</b:Title>
    <b:Year>2007</b:Year>
    <b:Publisher>Realtimepublishers.com</b:Publisher>
    <b:RefOrder>11</b:RefOrder>
  </b:Source>
  <b:Source>
    <b:Tag>Tol09</b:Tag>
    <b:SourceType>Book</b:SourceType>
    <b:Guid>{22592ED0-3BC5-46C8-BED9-E78C71A7D4A9}</b:Guid>
    <b:LCID>0</b:LCID>
    <b:Author>
      <b:Author>
        <b:Corporate>Tolly Enterprises LLC</b:Corporate>
      </b:Author>
    </b:Author>
    <b:Title>Virtual Desktop Implementation: VMware View 3 Premier vs. Citrix XenDesktop Enterprise 2.1</b:Title>
    <b:Year>2009</b:Year>
    <b:Publisher>Tolly Enterprises LLC</b:Publisher>
    <b:RefOrder>12</b:RefOrder>
  </b:Source>
  <b:Source>
    <b:Tag>Mar06</b:Tag>
    <b:SourceType>Book</b:SourceType>
    <b:Guid>{5911DA21-B165-42FD-B043-88D594A7A9C0}</b:Guid>
    <b:LCID>0</b:LCID>
    <b:Author>
      <b:Author>
        <b:NameList>
          <b:Person>
            <b:Last>Marshall</b:Last>
            <b:First>David</b:First>
          </b:Person>
          <b:Person>
            <b:Last>Reynolds</b:Last>
            <b:First>Wade</b:First>
            <b:Middle>A</b:Middle>
          </b:Person>
          <b:Person>
            <b:Last>McCrory</b:Last>
            <b:First>Dave</b:First>
          </b:Person>
        </b:NameList>
      </b:Author>
    </b:Author>
    <b:Title>Advanced Server Virtualization: VMware and Microsoft Platforms in the Virtual Data Center</b:Title>
    <b:Year>2006</b:Year>
    <b:Publisher>CRC Press</b:Publisher>
    <b:RefOrder>13</b:RefOrder>
  </b:Source>
  <b:Source>
    <b:Tag>Wol05</b:Tag>
    <b:SourceType>Book</b:SourceType>
    <b:Guid>{A45F9415-73CF-43E0-B5B3-84DD57510AB5}</b:Guid>
    <b:LCID>0</b:LCID>
    <b:Author>
      <b:Author>
        <b:NameList>
          <b:Person>
            <b:Last>Wolf</b:Last>
            <b:First>Chris</b:First>
          </b:Person>
          <b:Person>
            <b:Last>Halter</b:Last>
            <b:First>Erick</b:First>
            <b:Middle>M</b:Middle>
          </b:Person>
        </b:NameList>
      </b:Author>
    </b:Author>
    <b:Title>Virtualization: from the desktop to the enterprise</b:Title>
    <b:Year>2005</b:Year>
    <b:Publisher>Apress</b:Publisher>
    <b:RefOrder>14</b:RefOrder>
  </b:Source>
  <b:Source>
    <b:Tag>Inf07</b:Tag>
    <b:SourceType>ArticleInAPeriodical</b:SourceType>
    <b:Guid>{08135970-34F7-48BF-BB90-4C889F2AECD4}</b:Guid>
    <b:LCID>0</b:LCID>
    <b:Author>
      <b:Author>
        <b:Corporate>Infoworld.com</b:Corporate>
      </b:Author>
    </b:Author>
    <b:Title>Virtualization under the hood</b:Title>
    <b:Year>2007</b:Year>
    <b:JournalName>Infoworld</b:JournalName>
    <b:Pages>19-32</b:Pages>
    <b:PeriodicalTitle>Infoworld</b:PeriodicalTitle>
    <b:Month>February</b:Month>
    <b:Day>12</b:Day>
    <b:RefOrder>1</b:RefOrder>
  </b:Source>
  <b:Source>
    <b:Tag>Cha08</b:Tag>
    <b:SourceType>Book</b:SourceType>
    <b:Guid>{E8BFD834-80DE-47C3-A0D2-E90B56388465}</b:Guid>
    <b:LCID>0</b:LCID>
    <b:Author>
      <b:Author>
        <b:NameList>
          <b:Person>
            <b:Last>Chappell</b:Last>
            <b:First>David</b:First>
          </b:Person>
        </b:NameList>
      </b:Author>
    </b:Author>
    <b:Title>Virtualization for Windows: A Technology Overview</b:Title>
    <b:Year>2008</b:Year>
    <b:Publisher>Chappell and Associates</b:Publisher>
    <b:RefOrder>3</b:RefOrder>
  </b:Source>
  <b:Source>
    <b:Tag>Tul09</b:Tag>
    <b:SourceType>Book</b:SourceType>
    <b:Guid>{1E249916-228F-4466-ABFB-C012FB4B1ADB}</b:Guid>
    <b:LCID>0</b:LCID>
    <b:Author>
      <b:Author>
        <b:NameList>
          <b:Person>
            <b:Last>Tulloch</b:Last>
            <b:First>Mitch</b:First>
          </b:Person>
        </b:NameList>
      </b:Author>
    </b:Author>
    <b:Title>Understanding Microsoft Virtualization Solutions from the desktop to the datacenter</b:Title>
    <b:Year>2009</b:Year>
    <b:Publisher>Microsoft press</b:Publisher>
    <b:RefOrder>15</b:RefOrder>
  </b:Source>
  <b:Source>
    <b:Tag>VMw09</b:Tag>
    <b:SourceType>DocumentFromInternetSite</b:SourceType>
    <b:Guid>{8B3CA87D-AFCA-42EE-8C1F-BE043C9CDB29}</b:Guid>
    <b:LCID>0</b:LCID>
    <b:Author>
      <b:Author>
        <b:Corporate>VMware</b:Corporate>
      </b:Author>
    </b:Author>
    <b:Title>VMware-View-4-DS-EN.pdf</b:Title>
    <b:InternetSiteTitle>VMware</b:InternetSiteTitle>
    <b:YearAccessed>2009</b:YearAccessed>
    <b:MonthAccessed>11</b:MonthAccessed>
    <b:DayAccessed>14</b:DayAccessed>
    <b:URL>http://www.vmware.com/products/view/resources.html</b:URL>
    <b:Year>2009</b:Year>
    <b:RefOrder>5</b:RefOrder>
  </b:Source>
  <b:Source>
    <b:Tag>Placeholder1</b:Tag>
    <b:SourceType>DocumentFromInternetSite</b:SourceType>
    <b:Guid>{84652302-D7D6-4738-9AA1-2B20DEFCABC9}</b:Guid>
    <b:LCID>0</b:LCID>
    <b:Author>
      <b:Author>
        <b:Corporate>VMware</b:Corporate>
      </b:Author>
    </b:Author>
    <b:Title>View Reference Architecture Kit: Registration</b:Title>
    <b:InternetSiteTitle>VMware</b:InternetSiteTitle>
    <b:YearAccessed>2009</b:YearAccessed>
    <b:MonthAccessed>11</b:MonthAccessed>
    <b:DayAccessed>14</b:DayAccessed>
    <b:URL>http://www.vmware.com/products/view/resources.html</b:URL>
    <b:Year>2009</b:Year>
    <b:RefOrder>16</b:RefOrder>
  </b:Source>
  <b:Source>
    <b:Tag>Placeholder2</b:Tag>
    <b:SourceType>DocumentFromInternetSite</b:SourceType>
    <b:Guid>{A971CAAA-A47E-4EF5-A76F-7869CDF847C0}</b:Guid>
    <b:LCID>0</b:LCID>
    <b:Author>
      <b:Author>
        <b:Corporate>VMware</b:Corporate>
      </b:Author>
    </b:Author>
    <b:Title>VMware View Reference Architecture.pdf</b:Title>
    <b:InternetSiteTitle>VMware</b:InternetSiteTitle>
    <b:YearAccessed>2009</b:YearAccessed>
    <b:MonthAccessed>11</b:MonthAccessed>
    <b:DayAccessed>14</b:DayAccessed>
    <b:URL>http://www.vmware.com/products/view/resources.html</b:URL>
    <b:Year>2009</b:Year>
    <b:RefOrder>17</b:RefOrder>
  </b:Source>
  <b:Source>
    <b:Tag>Placeholder3</b:Tag>
    <b:SourceType>DocumentFromInternetSite</b:SourceType>
    <b:Guid>{9980C546-B57F-426D-8462-E56FF7D72893}</b:Guid>
    <b:LCID>0</b:LCID>
    <b:Author>
      <b:Author>
        <b:Corporate>VMware</b:Corporate>
      </b:Author>
    </b:Author>
    <b:Title>VMware View Management Intro.pdf</b:Title>
    <b:InternetSiteTitle>VMware</b:InternetSiteTitle>
    <b:YearAccessed>2009</b:YearAccessed>
    <b:MonthAccessed>11</b:MonthAccessed>
    <b:DayAccessed>14</b:DayAccessed>
    <b:URL>http://www.vmware.com/products/view/resources.html</b:URL>
    <b:Year>2009</b:Year>
    <b:RefOrder>18</b:RefOrder>
  </b:Source>
  <b:Source>
    <b:Tag>Placeholder4</b:Tag>
    <b:SourceType>DocumentFromInternetSite</b:SourceType>
    <b:Guid>{E97C9AB3-FEBA-4DF2-8F4A-B944DEE0EF8B}</b:Guid>
    <b:LCID>0</b:LCID>
    <b:Author>
      <b:Author>
        <b:Corporate>VMware</b:Corporate>
      </b:Author>
    </b:Author>
    <b:Title>VMware Viewmanagement_Intro.pdf</b:Title>
    <b:InternetSiteTitle>VMware</b:InternetSiteTitle>
    <b:YearAccessed>2009</b:YearAccessed>
    <b:MonthAccessed>11</b:MonthAccessed>
    <b:DayAccessed>14</b:DayAccessed>
    <b:URL>http://www.vmware.com/products/view/resources.html</b:URL>
    <b:Year>2009</b:Year>
    <b:RefOrder>19</b:RefOrder>
  </b:Source>
  <b:Source>
    <b:Tag>Placeholder5</b:Tag>
    <b:SourceType>DocumentFromInternetSite</b:SourceType>
    <b:Guid>{7F390475-406E-48EC-8C8C-EBB9FCBCFF8E}</b:Guid>
    <b:LCID>0</b:LCID>
    <b:Author>
      <b:Author>
        <b:Corporate>VMware</b:Corporate>
      </b:Author>
    </b:Author>
    <b:Title>VMware Infrastructure 3 Primer.pdf</b:Title>
    <b:InternetSiteTitle>VMware</b:InternetSiteTitle>
    <b:YearAccessed>2009</b:YearAccessed>
    <b:MonthAccessed>11</b:MonthAccessed>
    <b:DayAccessed>14</b:DayAccessed>
    <b:URL>http://www.vmware.com/products/view/resources.html</b:URL>
    <b:Year>2009</b:Year>
    <b:RefOrder>4</b:RefOrder>
  </b:Source>
  <b:Source>
    <b:Tag>Placeholder6</b:Tag>
    <b:SourceType>DocumentFromInternetSite</b:SourceType>
    <b:Guid>{8856496D-3E69-459E-BC32-68A8224483A0}</b:Guid>
    <b:LCID>0</b:LCID>
    <b:Author>
      <b:Author>
        <b:Corporate>VMware</b:Corporate>
      </b:Author>
    </b:Author>
    <b:Title>vi_architecture_wp.pdf</b:Title>
    <b:InternetSiteTitle>VMware</b:InternetSiteTitle>
    <b:YearAccessed>2009</b:YearAccessed>
    <b:MonthAccessed>11</b:MonthAccessed>
    <b:DayAccessed>14</b:DayAccessed>
    <b:URL>http://www.vmware.com/products/view/resources.html</b:URL>
    <b:Year>2009</b:Year>
    <b:RefOrder>20</b:RefOrder>
  </b:Source>
  <b:Source>
    <b:Tag>Placeholder7</b:Tag>
    <b:SourceType>DocumentFromInternetSite</b:SourceType>
    <b:Guid>{3BE4636E-2BDF-4295-AC0B-5998E2F1F51A}</b:Guid>
    <b:LCID>0</b:LCID>
    <b:Author>
      <b:Author>
        <b:Corporate>VMware</b:Corporate>
      </b:Author>
    </b:Author>
    <b:Title>Soving_Desktop_Dilemma_wp.pdf</b:Title>
    <b:InternetSiteTitle>VMware</b:InternetSiteTitle>
    <b:YearAccessed>2009</b:YearAccessed>
    <b:MonthAccessed>11</b:MonthAccessed>
    <b:DayAccessed>14</b:DayAccessed>
    <b:URL>http://www.vmware.com/products/view/resources.html</b:URL>
    <b:Year>2009</b:Year>
    <b:RefOrder>21</b:RefOrder>
  </b:Source>
  <b:Source>
    <b:Tag>Placeholder8</b:Tag>
    <b:SourceType>DocumentFromInternetSite</b:SourceType>
    <b:Guid>{DC00F1FF-6D6C-438F-9745-D3BF7DBE26D9}</b:Guid>
    <b:LCID>0</b:LCID>
    <b:Author>
      <b:Author>
        <b:Corporate>VMware</b:Corporate>
      </b:Author>
    </b:Author>
    <b:Title>VMware_paravirtualization.pdf</b:Title>
    <b:InternetSiteTitle>VMware</b:InternetSiteTitle>
    <b:YearAccessed>2009</b:YearAccessed>
    <b:MonthAccessed>11</b:MonthAccessed>
    <b:DayAccessed>14</b:DayAccessed>
    <b:URL>http://www.vmware.com/products/view/resources.html</b:URL>
    <b:Year>2009</b:Year>
    <b:RefOrder>22</b:RefOrder>
  </b:Source>
  <b:Source>
    <b:Tag>Mic09</b:Tag>
    <b:SourceType>DocumentFromInternetSite</b:SourceType>
    <b:Guid>{DDB910DB-DF9E-4196-8B56-43D2A68C856B}</b:Guid>
    <b:LCID>0</b:LCID>
    <b:Author>
      <b:Author>
        <b:Corporate>Microsoft</b:Corporate>
      </b:Author>
    </b:Author>
    <b:Title>MicrosoftClientVirtualizationStrategyWhitePaper.pdf</b:Title>
    <b:InternetSiteTitle>Microsoft Virtualization</b:InternetSiteTitle>
    <b:Year>2009</b:Year>
    <b:YearAccessed>2009</b:YearAccessed>
    <b:MonthAccessed>11</b:MonthAccessed>
    <b:DayAccessed>10</b:DayAccessed>
    <b:URL>http://www.microsoft.com/virtualization/en/us/products-desktop.aspx</b:URL>
    <b:RefOrder>23</b:RefOrder>
  </b:Source>
  <b:Source>
    <b:Tag>Placeholder9</b:Tag>
    <b:SourceType>DocumentFromInternetSite</b:SourceType>
    <b:Guid>{7D493465-9FAE-404A-A40E-F1F9EF286203}</b:Guid>
    <b:LCID>0</b:LCID>
    <b:Author>
      <b:Author>
        <b:Corporate>Microsoft</b:Corporate>
      </b:Author>
    </b:Author>
    <b:Title>MEDV_QuickStartGuide.pdf</b:Title>
    <b:InternetSiteTitle>Microsoft Virtualization</b:InternetSiteTitle>
    <b:Year>2009</b:Year>
    <b:YearAccessed>2009</b:YearAccessed>
    <b:MonthAccessed>11</b:MonthAccessed>
    <b:DayAccessed>10</b:DayAccessed>
    <b:URL>http://www.microsoft.com/virtualization/en/us/products-desktop.aspx</b:URL>
    <b:RefOrder>24</b:RefOrder>
  </b:Source>
  <b:Source>
    <b:Tag>Placeholder10</b:Tag>
    <b:SourceType>DocumentFromInternetSite</b:SourceType>
    <b:Guid>{829C4969-8FFA-4699-B713-D3854D40D154}</b:Guid>
    <b:LCID>0</b:LCID>
    <b:Author>
      <b:Author>
        <b:Corporate>Microsoft</b:Corporate>
      </b:Author>
    </b:Author>
    <b:Title>MDOP_Datasheet.pdf</b:Title>
    <b:InternetSiteTitle>Microsoft Virtualization</b:InternetSiteTitle>
    <b:Year>2009</b:Year>
    <b:YearAccessed>2009</b:YearAccessed>
    <b:MonthAccessed>11</b:MonthAccessed>
    <b:DayAccessed>10</b:DayAccessed>
    <b:URL>http://www.microsoft.com/virtualization/en/us/products-desktop.aspx</b:URL>
    <b:RefOrder>25</b:RefOrder>
  </b:Source>
  <b:Source>
    <b:Tag>Mic091</b:Tag>
    <b:SourceType>InternetSite</b:SourceType>
    <b:Guid>{69AEE56A-B893-4CB5-916F-2F4B04CFB134}</b:Guid>
    <b:LCID>0</b:LCID>
    <b:Author>
      <b:Author>
        <b:Corporate>Microsoft</b:Corporate>
      </b:Author>
    </b:Author>
    <b:Title>Microsoft Windows Enterprise: Virtual Desktop Infrastructure VDI</b:Title>
    <b:InternetSiteTitle>Microsoft</b:InternetSiteTitle>
    <b:Year>2009</b:Year>
    <b:YearAccessed>2009</b:YearAccessed>
    <b:MonthAccessed>10</b:MonthAccessed>
    <b:DayAccessed>24</b:DayAccessed>
    <b:URL>http://www.microsoft.com/windows/enterprise/solutions/virtualization/improve-flexibility.aspx</b:URL>
    <b:RefOrder>26</b:RefOrder>
  </b:Source>
  <b:Source>
    <b:Tag>Sun09</b:Tag>
    <b:SourceType>InternetSite</b:SourceType>
    <b:Guid>{75737EF2-2D12-42C2-8D85-A1444F4AF836}</b:Guid>
    <b:LCID>0</b:LCID>
    <b:Author>
      <b:Author>
        <b:Corporate>Sun Microsystems</b:Corporate>
      </b:Author>
    </b:Author>
    <b:Title>Sun Virtual Desktop Infrastructure Software</b:Title>
    <b:InternetSiteTitle>Sun Microsystems</b:InternetSiteTitle>
    <b:Year>2009</b:Year>
    <b:YearAccessed>2009</b:YearAccessed>
    <b:MonthAccessed>11</b:MonthAccessed>
    <b:DayAccessed>5</b:DayAccessed>
    <b:URL>http://www.sun.com/software/vdi/index.jsp</b:URL>
    <b:RefOrder>27</b:RefOrder>
  </b:Source>
  <b:Source>
    <b:Tag>Sun091</b:Tag>
    <b:SourceType>InternetSite</b:SourceType>
    <b:Guid>{BA105EF6-51BE-4198-9DED-683AA5D8C4D7}</b:Guid>
    <b:LCID>0</b:LCID>
    <b:Author>
      <b:Author>
        <b:Corporate>Sun Microsystems</b:Corporate>
      </b:Author>
    </b:Author>
    <b:Title>Virtualbox</b:Title>
    <b:InternetSiteTitle>Sun Microsystems</b:InternetSiteTitle>
    <b:Year>2009</b:Year>
    <b:YearAccessed>2009</b:YearAccessed>
    <b:MonthAccessed>12</b:MonthAccessed>
    <b:DayAccessed>10</b:DayAccessed>
    <b:URL>http://www.virtualbox.org/</b:URL>
    <b:RefOrder>28</b:RefOrder>
  </b:Source>
  <b:Source>
    <b:Tag>Cit091</b:Tag>
    <b:SourceType>InternetSite</b:SourceType>
    <b:Guid>{268DDD1D-4021-4FAD-8218-ED7FDBB271B9}</b:Guid>
    <b:LCID>0</b:LCID>
    <b:Author>
      <b:Author>
        <b:Corporate>Citrix</b:Corporate>
      </b:Author>
    </b:Author>
    <b:InternetSiteTitle>Citrix</b:InternetSiteTitle>
    <b:Year>2009</b:Year>
    <b:YearAccessed>2009</b:YearAccessed>
    <b:MonthAccessed>11</b:MonthAccessed>
    <b:DayAccessed>18</b:DayAccessed>
    <b:URL>http://www.citrix.com/English/ps2/products/product.asp?contentID=163057%20&amp;ntref=prod_top</b:URL>
    <b:Title>Citrix Systems » Desktop Virtualization, VDI, Virtual Desktops Management</b:Title>
    <b:RefOrder>6</b:RefOrder>
  </b:Source>
  <b:Source>
    <b:Tag>Placeholder11</b:Tag>
    <b:SourceType>DocumentFromInternetSite</b:SourceType>
    <b:Guid>{86BDBEBC-3C97-4F3D-A292-F87FAD8E4B4E}</b:Guid>
    <b:LCID>0</b:LCID>
    <b:Author>
      <b:Author>
        <b:Corporate>Microsoft</b:Corporate>
      </b:Author>
    </b:Author>
    <b:Title>MSVirtualizationOverviewv2.pdf</b:Title>
    <b:InternetSiteTitle>Microsoft Virtualization</b:InternetSiteTitle>
    <b:Year>2009</b:Year>
    <b:YearAccessed>2009</b:YearAccessed>
    <b:MonthAccessed>11</b:MonthAccessed>
    <b:DayAccessed>10</b:DayAccessed>
    <b:URL>http://www.microsoft.com/virtualization/en/us/products-desktop.aspx</b:URL>
    <b:RefOrder>2</b:RefOrder>
  </b:Source>
</b:Sources>
</file>

<file path=customXml/itemProps1.xml><?xml version="1.0" encoding="utf-8"?>
<ds:datastoreItem xmlns:ds="http://schemas.openxmlformats.org/officeDocument/2006/customXml" ds:itemID="{B54E8DD3-D6CB-4FC1-8062-A52852F7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78</Pages>
  <Words>17318</Words>
  <Characters>93519</Characters>
  <Application>Microsoft Office Word</Application>
  <DocSecurity>0</DocSecurity>
  <Lines>779</Lines>
  <Paragraphs>221</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Πτυχιακή Εργασία Του Φοιτητή Παραδείση Γεράσιμου</vt:lpstr>
      <vt:lpstr>Πτυχιακή Εργασία Του Φοιτητή Παραδείση Γεράσιμου</vt:lpstr>
      <vt:lpstr>Πτυχιακή Εργασία Του Φοιτητή Παραδείση Γεράσιμου</vt:lpstr>
    </vt:vector>
  </TitlesOfParts>
  <Company/>
  <LinksUpToDate>false</LinksUpToDate>
  <CharactersWithSpaces>110616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Πτυχιακή Εργασία Του Φοιτητή Παραδείση Γεράσιμου</dc:title>
  <dc:subject/>
  <dc:creator>Simos</dc:creator>
  <cp:keywords/>
  <dc:description/>
  <cp:lastModifiedBy>user</cp:lastModifiedBy>
  <cp:revision>6</cp:revision>
  <dcterms:created xsi:type="dcterms:W3CDTF">2010-01-18T11:24:00Z</dcterms:created>
  <dcterms:modified xsi:type="dcterms:W3CDTF">2010-01-19T15:53:00Z</dcterms:modified>
</cp:coreProperties>
</file>