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34" w:rsidRPr="00092B34" w:rsidRDefault="00092B34" w:rsidP="00092B34">
      <w:pPr>
        <w:spacing w:after="0" w:line="240" w:lineRule="auto"/>
        <w:rPr>
          <w:rFonts w:ascii="Times New Roman" w:hAnsi="Times New Roman" w:cs="Times New Roman"/>
          <w:sz w:val="24"/>
          <w:szCs w:val="24"/>
        </w:rPr>
      </w:pPr>
      <w:r w:rsidRPr="00092B34">
        <w:rPr>
          <w:rFonts w:ascii="Times New Roman" w:hAnsi="Times New Roman" w:cs="Times New Roman"/>
          <w:sz w:val="24"/>
          <w:szCs w:val="24"/>
        </w:rPr>
        <w:t>ΤΕΧΝΟΛΟΓΙΚΟ ΕΚΠΑΙΔΕΥΤΙΚΟ ΙΔΡΥΜΑ ΘΕΣΣΑΛΟΝΙΚΗΣ</w:t>
      </w:r>
    </w:p>
    <w:p w:rsidR="00092B34" w:rsidRPr="00092B34" w:rsidRDefault="00092B34" w:rsidP="00092B34">
      <w:pPr>
        <w:spacing w:after="0" w:line="240" w:lineRule="auto"/>
        <w:rPr>
          <w:rFonts w:ascii="Times New Roman" w:hAnsi="Times New Roman" w:cs="Times New Roman"/>
          <w:sz w:val="24"/>
          <w:szCs w:val="24"/>
        </w:rPr>
      </w:pPr>
      <w:r w:rsidRPr="00092B34">
        <w:rPr>
          <w:rFonts w:ascii="Times New Roman" w:hAnsi="Times New Roman" w:cs="Times New Roman"/>
          <w:sz w:val="24"/>
          <w:szCs w:val="24"/>
        </w:rPr>
        <w:t>ΣΧΟΛΗ ΕΠΑΓΓΕΛΜΑΤΩΝ ΥΓΕΙΑΣ ΚΑΙ ΠΡΟΝΟΙΑΣ</w:t>
      </w:r>
    </w:p>
    <w:p w:rsidR="00092B34" w:rsidRPr="00092B34" w:rsidRDefault="00092B34" w:rsidP="00092B34">
      <w:pPr>
        <w:spacing w:after="0" w:line="240" w:lineRule="auto"/>
        <w:rPr>
          <w:rFonts w:ascii="Times New Roman" w:hAnsi="Times New Roman" w:cs="Times New Roman"/>
          <w:sz w:val="24"/>
          <w:szCs w:val="24"/>
        </w:rPr>
      </w:pPr>
      <w:r w:rsidRPr="00092B34">
        <w:rPr>
          <w:rFonts w:ascii="Times New Roman" w:hAnsi="Times New Roman" w:cs="Times New Roman"/>
          <w:sz w:val="24"/>
          <w:szCs w:val="24"/>
        </w:rPr>
        <w:t>ΤΜΗΜΑ ΦΥΣΙΚΟΘΕΡΑΠΕΙΑΣ</w:t>
      </w:r>
    </w:p>
    <w:p w:rsidR="00092B34" w:rsidRPr="00092B34" w:rsidRDefault="00092B34" w:rsidP="00092B34">
      <w:pPr>
        <w:spacing w:after="0" w:line="240" w:lineRule="auto"/>
        <w:jc w:val="center"/>
        <w:rPr>
          <w:rFonts w:ascii="Times New Roman" w:hAnsi="Times New Roman" w:cs="Times New Roman"/>
          <w:sz w:val="24"/>
          <w:szCs w:val="24"/>
        </w:rPr>
      </w:pPr>
    </w:p>
    <w:p w:rsidR="00092B34" w:rsidRPr="00092B34" w:rsidRDefault="00092B34" w:rsidP="00092B34">
      <w:pPr>
        <w:spacing w:after="0" w:line="240" w:lineRule="auto"/>
        <w:jc w:val="center"/>
        <w:rPr>
          <w:rFonts w:ascii="Times New Roman" w:hAnsi="Times New Roman" w:cs="Times New Roman"/>
          <w:sz w:val="24"/>
          <w:szCs w:val="24"/>
        </w:rPr>
      </w:pPr>
    </w:p>
    <w:p w:rsidR="00092B34" w:rsidRPr="00092B34" w:rsidRDefault="00092B34" w:rsidP="00092B34">
      <w:pPr>
        <w:spacing w:after="0" w:line="240" w:lineRule="auto"/>
        <w:jc w:val="center"/>
        <w:rPr>
          <w:rFonts w:ascii="Times New Roman" w:hAnsi="Times New Roman" w:cs="Times New Roman"/>
          <w:sz w:val="24"/>
          <w:szCs w:val="24"/>
        </w:rPr>
      </w:pPr>
    </w:p>
    <w:p w:rsidR="00092B34" w:rsidRPr="00092B34" w:rsidRDefault="00092B34" w:rsidP="00092B34">
      <w:pPr>
        <w:spacing w:after="0" w:line="240" w:lineRule="auto"/>
        <w:jc w:val="center"/>
        <w:rPr>
          <w:rFonts w:ascii="Times New Roman" w:hAnsi="Times New Roman" w:cs="Times New Roman"/>
          <w:sz w:val="24"/>
          <w:szCs w:val="24"/>
        </w:rPr>
      </w:pPr>
    </w:p>
    <w:p w:rsidR="00092B34" w:rsidRPr="00092B34" w:rsidRDefault="00092B34" w:rsidP="00092B34">
      <w:pPr>
        <w:spacing w:after="0" w:line="240" w:lineRule="auto"/>
        <w:jc w:val="center"/>
        <w:rPr>
          <w:rFonts w:ascii="Times New Roman" w:hAnsi="Times New Roman" w:cs="Times New Roman"/>
          <w:sz w:val="24"/>
          <w:szCs w:val="24"/>
        </w:rPr>
      </w:pPr>
    </w:p>
    <w:p w:rsidR="00092B34" w:rsidRPr="00092B34" w:rsidRDefault="00092B34" w:rsidP="00092B34">
      <w:pPr>
        <w:spacing w:after="0" w:line="240" w:lineRule="auto"/>
        <w:jc w:val="center"/>
        <w:rPr>
          <w:rFonts w:ascii="Times New Roman" w:hAnsi="Times New Roman" w:cs="Times New Roman"/>
          <w:sz w:val="24"/>
          <w:szCs w:val="24"/>
        </w:rPr>
      </w:pPr>
    </w:p>
    <w:p w:rsidR="00092B34" w:rsidRPr="00092B34" w:rsidRDefault="00092B34" w:rsidP="00092B34">
      <w:pPr>
        <w:spacing w:after="0" w:line="240" w:lineRule="auto"/>
        <w:jc w:val="center"/>
        <w:rPr>
          <w:rFonts w:ascii="Times New Roman" w:hAnsi="Times New Roman" w:cs="Times New Roman"/>
          <w:sz w:val="24"/>
          <w:szCs w:val="24"/>
        </w:rPr>
      </w:pPr>
    </w:p>
    <w:p w:rsidR="00092B34" w:rsidRPr="00092B34" w:rsidRDefault="00092B34" w:rsidP="00092B34">
      <w:pPr>
        <w:spacing w:after="0" w:line="240" w:lineRule="auto"/>
        <w:jc w:val="center"/>
        <w:rPr>
          <w:rFonts w:ascii="Times New Roman" w:hAnsi="Times New Roman" w:cs="Times New Roman"/>
          <w:sz w:val="24"/>
          <w:szCs w:val="24"/>
        </w:rPr>
      </w:pPr>
    </w:p>
    <w:p w:rsidR="00092B34" w:rsidRPr="00092B34" w:rsidRDefault="00092B34" w:rsidP="00092B34">
      <w:pPr>
        <w:spacing w:after="0" w:line="240" w:lineRule="auto"/>
        <w:jc w:val="center"/>
        <w:rPr>
          <w:rFonts w:ascii="Times New Roman" w:hAnsi="Times New Roman" w:cs="Times New Roman"/>
          <w:sz w:val="24"/>
          <w:szCs w:val="24"/>
        </w:rPr>
      </w:pPr>
    </w:p>
    <w:p w:rsidR="00092B34" w:rsidRPr="00092B34" w:rsidRDefault="00092B34" w:rsidP="00092B34">
      <w:pPr>
        <w:spacing w:after="0" w:line="240" w:lineRule="auto"/>
        <w:jc w:val="center"/>
        <w:rPr>
          <w:rFonts w:ascii="Times New Roman" w:hAnsi="Times New Roman" w:cs="Times New Roman"/>
          <w:sz w:val="24"/>
          <w:szCs w:val="24"/>
        </w:rPr>
      </w:pPr>
    </w:p>
    <w:p w:rsidR="00092B34" w:rsidRPr="00092B34" w:rsidRDefault="00092B34" w:rsidP="00092B34">
      <w:pPr>
        <w:spacing w:after="0" w:line="240" w:lineRule="auto"/>
        <w:jc w:val="center"/>
        <w:rPr>
          <w:rFonts w:ascii="Times New Roman" w:hAnsi="Times New Roman" w:cs="Times New Roman"/>
          <w:sz w:val="24"/>
          <w:szCs w:val="24"/>
        </w:rPr>
      </w:pPr>
    </w:p>
    <w:p w:rsidR="00092B34" w:rsidRPr="00092B34" w:rsidRDefault="00092B34" w:rsidP="00092B34">
      <w:pPr>
        <w:spacing w:after="0" w:line="240" w:lineRule="auto"/>
        <w:jc w:val="center"/>
        <w:rPr>
          <w:rFonts w:ascii="Times New Roman" w:hAnsi="Times New Roman" w:cs="Times New Roman"/>
          <w:b/>
          <w:sz w:val="24"/>
          <w:szCs w:val="24"/>
        </w:rPr>
      </w:pPr>
      <w:r w:rsidRPr="00092B34">
        <w:rPr>
          <w:rFonts w:ascii="Times New Roman" w:hAnsi="Times New Roman" w:cs="Times New Roman"/>
          <w:b/>
          <w:sz w:val="24"/>
          <w:szCs w:val="24"/>
        </w:rPr>
        <w:t>ΠΤΥΧΙΑΚΗ ΕΡΓΑΣΙΑ</w:t>
      </w:r>
    </w:p>
    <w:p w:rsidR="00092B34" w:rsidRPr="00092B34" w:rsidRDefault="00092B34" w:rsidP="00092B34">
      <w:pPr>
        <w:spacing w:after="0" w:line="240" w:lineRule="auto"/>
        <w:jc w:val="center"/>
        <w:rPr>
          <w:rFonts w:ascii="Times New Roman" w:hAnsi="Times New Roman" w:cs="Times New Roman"/>
          <w:b/>
          <w:sz w:val="24"/>
          <w:szCs w:val="24"/>
        </w:rPr>
      </w:pPr>
      <w:r w:rsidRPr="00092B34">
        <w:rPr>
          <w:rFonts w:ascii="Times New Roman" w:hAnsi="Times New Roman" w:cs="Times New Roman"/>
          <w:b/>
          <w:sz w:val="24"/>
          <w:szCs w:val="24"/>
        </w:rPr>
        <w:t>ΑΞΙΟΛΟΓΗΣΗ ΤΟΥ ΠΟΝΟΥ -  ΛΗΨΗ ΙΣΤΟΡΙΚΟΥ</w:t>
      </w:r>
    </w:p>
    <w:p w:rsidR="00092B34" w:rsidRPr="00092B34" w:rsidRDefault="00092B34" w:rsidP="00092B34">
      <w:pPr>
        <w:spacing w:after="0" w:line="240" w:lineRule="auto"/>
        <w:jc w:val="center"/>
        <w:rPr>
          <w:rFonts w:ascii="Times New Roman" w:hAnsi="Times New Roman" w:cs="Times New Roman"/>
          <w:b/>
          <w:sz w:val="24"/>
          <w:szCs w:val="24"/>
        </w:rPr>
      </w:pPr>
    </w:p>
    <w:p w:rsidR="00092B34" w:rsidRPr="00092B34" w:rsidRDefault="00092B34" w:rsidP="00092B34">
      <w:pPr>
        <w:spacing w:after="0" w:line="240" w:lineRule="auto"/>
        <w:jc w:val="center"/>
        <w:rPr>
          <w:rFonts w:ascii="Times New Roman" w:hAnsi="Times New Roman" w:cs="Times New Roman"/>
          <w:b/>
          <w:sz w:val="24"/>
          <w:szCs w:val="24"/>
        </w:rPr>
      </w:pPr>
    </w:p>
    <w:p w:rsidR="00092B34" w:rsidRPr="00092B34" w:rsidRDefault="00092B34" w:rsidP="00092B34">
      <w:pPr>
        <w:spacing w:after="0" w:line="240" w:lineRule="auto"/>
        <w:jc w:val="center"/>
        <w:rPr>
          <w:rFonts w:ascii="Times New Roman" w:hAnsi="Times New Roman" w:cs="Times New Roman"/>
          <w:b/>
          <w:sz w:val="24"/>
          <w:szCs w:val="24"/>
        </w:rPr>
      </w:pPr>
    </w:p>
    <w:p w:rsidR="001B6085" w:rsidRPr="00092B34" w:rsidRDefault="001B6085" w:rsidP="001B6085">
      <w:pPr>
        <w:rPr>
          <w:rFonts w:ascii="Times New Roman" w:hAnsi="Times New Roman" w:cs="Times New Roman"/>
          <w:sz w:val="24"/>
          <w:szCs w:val="24"/>
          <w:u w:val="single"/>
        </w:rPr>
      </w:pPr>
    </w:p>
    <w:p w:rsidR="001B6085" w:rsidRPr="00092B34" w:rsidRDefault="001B6085" w:rsidP="001B6085">
      <w:pPr>
        <w:spacing w:after="0" w:line="240" w:lineRule="auto"/>
        <w:rPr>
          <w:rFonts w:ascii="Times New Roman" w:hAnsi="Times New Roman" w:cs="Times New Roman"/>
          <w:sz w:val="24"/>
          <w:szCs w:val="24"/>
          <w:u w:val="single"/>
        </w:rPr>
      </w:pPr>
      <w:r w:rsidRPr="00092B34">
        <w:rPr>
          <w:rFonts w:ascii="Times New Roman" w:hAnsi="Times New Roman" w:cs="Times New Roman"/>
          <w:sz w:val="24"/>
          <w:szCs w:val="24"/>
          <w:u w:val="single"/>
        </w:rPr>
        <w:t>ΦΟΙΤΗΤΡΙΑ:</w:t>
      </w:r>
    </w:p>
    <w:p w:rsidR="001B6085" w:rsidRPr="00B770D0" w:rsidRDefault="001B6085" w:rsidP="001B6085">
      <w:pPr>
        <w:spacing w:after="0" w:line="240" w:lineRule="auto"/>
        <w:rPr>
          <w:rFonts w:ascii="Times New Roman" w:hAnsi="Times New Roman" w:cs="Times New Roman"/>
          <w:sz w:val="24"/>
          <w:szCs w:val="24"/>
        </w:rPr>
      </w:pPr>
      <w:r w:rsidRPr="00092B34">
        <w:rPr>
          <w:rFonts w:ascii="Times New Roman" w:hAnsi="Times New Roman" w:cs="Times New Roman"/>
          <w:sz w:val="24"/>
          <w:szCs w:val="24"/>
        </w:rPr>
        <w:t>ΒΑΛΣΑΜΗ ΦΛΩΡΑ – ΤΣΑΜΠΙΚΑ</w:t>
      </w:r>
    </w:p>
    <w:p w:rsidR="001B6085" w:rsidRPr="00B770D0" w:rsidRDefault="001B6085" w:rsidP="001B6085">
      <w:pPr>
        <w:spacing w:after="0" w:line="240" w:lineRule="auto"/>
        <w:rPr>
          <w:rFonts w:ascii="Times New Roman" w:hAnsi="Times New Roman" w:cs="Times New Roman"/>
          <w:sz w:val="24"/>
          <w:szCs w:val="24"/>
        </w:rPr>
      </w:pPr>
    </w:p>
    <w:p w:rsidR="001B6085" w:rsidRPr="001B6085" w:rsidRDefault="001B6085" w:rsidP="001B6085">
      <w:pPr>
        <w:spacing w:after="0" w:line="240" w:lineRule="auto"/>
        <w:rPr>
          <w:rFonts w:ascii="Times New Roman" w:hAnsi="Times New Roman" w:cs="Times New Roman"/>
          <w:sz w:val="24"/>
          <w:szCs w:val="24"/>
        </w:rPr>
      </w:pPr>
      <w:r>
        <w:rPr>
          <w:rFonts w:ascii="Times New Roman" w:hAnsi="Times New Roman" w:cs="Times New Roman"/>
          <w:sz w:val="24"/>
          <w:szCs w:val="24"/>
        </w:rPr>
        <w:t>Α.Μ. : 4466/14</w:t>
      </w:r>
    </w:p>
    <w:p w:rsidR="00092B34" w:rsidRPr="00092B34" w:rsidRDefault="00092B34" w:rsidP="00092B34">
      <w:pPr>
        <w:spacing w:after="0" w:line="240" w:lineRule="auto"/>
        <w:jc w:val="center"/>
        <w:rPr>
          <w:rFonts w:ascii="Times New Roman" w:hAnsi="Times New Roman" w:cs="Times New Roman"/>
          <w:b/>
          <w:sz w:val="24"/>
          <w:szCs w:val="24"/>
        </w:rPr>
      </w:pPr>
    </w:p>
    <w:p w:rsidR="00092B34" w:rsidRPr="00092B34" w:rsidRDefault="00092B34" w:rsidP="00092B34">
      <w:pPr>
        <w:spacing w:after="0" w:line="240" w:lineRule="auto"/>
        <w:jc w:val="center"/>
        <w:rPr>
          <w:rFonts w:ascii="Times New Roman" w:hAnsi="Times New Roman" w:cs="Times New Roman"/>
          <w:b/>
          <w:sz w:val="24"/>
          <w:szCs w:val="24"/>
        </w:rPr>
      </w:pPr>
    </w:p>
    <w:p w:rsidR="00092B34" w:rsidRPr="00092B34" w:rsidRDefault="00092B34" w:rsidP="00092B34">
      <w:pPr>
        <w:spacing w:after="0" w:line="240" w:lineRule="auto"/>
        <w:jc w:val="center"/>
        <w:rPr>
          <w:rFonts w:ascii="Times New Roman" w:hAnsi="Times New Roman" w:cs="Times New Roman"/>
          <w:b/>
          <w:sz w:val="24"/>
          <w:szCs w:val="24"/>
        </w:rPr>
      </w:pPr>
    </w:p>
    <w:p w:rsidR="00092B34" w:rsidRPr="00092B34" w:rsidRDefault="00092B34" w:rsidP="00092B34">
      <w:pPr>
        <w:spacing w:after="0" w:line="240" w:lineRule="auto"/>
        <w:jc w:val="center"/>
        <w:rPr>
          <w:rFonts w:ascii="Times New Roman" w:hAnsi="Times New Roman" w:cs="Times New Roman"/>
          <w:b/>
          <w:sz w:val="24"/>
          <w:szCs w:val="24"/>
        </w:rPr>
      </w:pPr>
    </w:p>
    <w:p w:rsidR="00092B34" w:rsidRPr="00092B34" w:rsidRDefault="00092B34" w:rsidP="00092B34">
      <w:pPr>
        <w:spacing w:after="0" w:line="240" w:lineRule="auto"/>
        <w:jc w:val="center"/>
        <w:rPr>
          <w:rFonts w:ascii="Times New Roman" w:hAnsi="Times New Roman" w:cs="Times New Roman"/>
          <w:b/>
          <w:sz w:val="24"/>
          <w:szCs w:val="24"/>
        </w:rPr>
      </w:pPr>
    </w:p>
    <w:p w:rsidR="00092B34" w:rsidRPr="00092B34" w:rsidRDefault="00092B34" w:rsidP="00092B34">
      <w:pPr>
        <w:spacing w:after="0" w:line="240" w:lineRule="auto"/>
        <w:jc w:val="center"/>
        <w:rPr>
          <w:rFonts w:ascii="Times New Roman" w:hAnsi="Times New Roman" w:cs="Times New Roman"/>
          <w:b/>
          <w:sz w:val="24"/>
          <w:szCs w:val="24"/>
        </w:rPr>
      </w:pPr>
    </w:p>
    <w:p w:rsidR="00092B34" w:rsidRPr="00092B34" w:rsidRDefault="00092B34" w:rsidP="00092B34">
      <w:pPr>
        <w:spacing w:after="0" w:line="240" w:lineRule="auto"/>
        <w:jc w:val="center"/>
        <w:rPr>
          <w:rFonts w:ascii="Times New Roman" w:hAnsi="Times New Roman" w:cs="Times New Roman"/>
          <w:b/>
          <w:sz w:val="24"/>
          <w:szCs w:val="24"/>
        </w:rPr>
      </w:pPr>
    </w:p>
    <w:p w:rsidR="00092B34" w:rsidRPr="00092B34" w:rsidRDefault="00092B34" w:rsidP="00092B34">
      <w:pPr>
        <w:spacing w:after="0" w:line="240" w:lineRule="auto"/>
        <w:rPr>
          <w:rFonts w:ascii="Times New Roman" w:hAnsi="Times New Roman" w:cs="Times New Roman"/>
          <w:sz w:val="24"/>
          <w:szCs w:val="24"/>
          <w:u w:val="single"/>
        </w:rPr>
      </w:pPr>
      <w:r w:rsidRPr="00092B34">
        <w:rPr>
          <w:rFonts w:ascii="Times New Roman" w:hAnsi="Times New Roman" w:cs="Times New Roman"/>
          <w:sz w:val="24"/>
          <w:szCs w:val="24"/>
          <w:u w:val="single"/>
        </w:rPr>
        <w:t>ΕΙΣΗΓΗΤΗΣ:</w:t>
      </w:r>
    </w:p>
    <w:p w:rsidR="00092B34" w:rsidRPr="00092B34" w:rsidRDefault="00092B34" w:rsidP="00092B34">
      <w:pPr>
        <w:spacing w:after="0" w:line="240" w:lineRule="auto"/>
        <w:rPr>
          <w:rFonts w:ascii="Times New Roman" w:hAnsi="Times New Roman" w:cs="Times New Roman"/>
          <w:sz w:val="24"/>
          <w:szCs w:val="24"/>
        </w:rPr>
      </w:pPr>
      <w:r w:rsidRPr="00092B34">
        <w:rPr>
          <w:rFonts w:ascii="Times New Roman" w:hAnsi="Times New Roman" w:cs="Times New Roman"/>
          <w:sz w:val="24"/>
          <w:szCs w:val="24"/>
        </w:rPr>
        <w:t>ΜΑΥΡΟΜΟΥΣΤΑΚΟΣ ΣΑΒΒΑΣ</w:t>
      </w:r>
    </w:p>
    <w:p w:rsidR="00092B34" w:rsidRPr="00092B34" w:rsidRDefault="00092B34" w:rsidP="00092B34">
      <w:pPr>
        <w:spacing w:after="0" w:line="240" w:lineRule="auto"/>
        <w:rPr>
          <w:rFonts w:ascii="Times New Roman" w:hAnsi="Times New Roman" w:cs="Times New Roman"/>
          <w:sz w:val="24"/>
          <w:szCs w:val="24"/>
        </w:rPr>
      </w:pPr>
    </w:p>
    <w:p w:rsidR="00092B34" w:rsidRPr="00092B34" w:rsidRDefault="00092B34" w:rsidP="00092B34">
      <w:pPr>
        <w:spacing w:after="0" w:line="240" w:lineRule="auto"/>
        <w:rPr>
          <w:rFonts w:ascii="Times New Roman" w:hAnsi="Times New Roman" w:cs="Times New Roman"/>
          <w:sz w:val="24"/>
          <w:szCs w:val="24"/>
          <w:u w:val="single"/>
        </w:rPr>
      </w:pPr>
    </w:p>
    <w:p w:rsidR="00092B34" w:rsidRPr="00092B34" w:rsidRDefault="00092B34" w:rsidP="00092B34">
      <w:pPr>
        <w:spacing w:after="0"/>
        <w:jc w:val="center"/>
        <w:rPr>
          <w:rFonts w:ascii="Times New Roman" w:hAnsi="Times New Roman" w:cs="Times New Roman"/>
          <w:sz w:val="24"/>
          <w:szCs w:val="24"/>
        </w:rPr>
      </w:pPr>
    </w:p>
    <w:p w:rsidR="00092B34" w:rsidRPr="00092B34" w:rsidRDefault="00092B34" w:rsidP="00092B34">
      <w:pPr>
        <w:spacing w:after="0"/>
        <w:jc w:val="center"/>
        <w:rPr>
          <w:rFonts w:ascii="Times New Roman" w:hAnsi="Times New Roman" w:cs="Times New Roman"/>
          <w:sz w:val="24"/>
          <w:szCs w:val="24"/>
        </w:rPr>
      </w:pPr>
    </w:p>
    <w:p w:rsidR="00092B34" w:rsidRPr="00092B34" w:rsidRDefault="00092B34" w:rsidP="00092B34">
      <w:pPr>
        <w:spacing w:after="0"/>
        <w:jc w:val="center"/>
        <w:rPr>
          <w:rFonts w:ascii="Times New Roman" w:hAnsi="Times New Roman" w:cs="Times New Roman"/>
          <w:sz w:val="24"/>
          <w:szCs w:val="24"/>
        </w:rPr>
      </w:pPr>
    </w:p>
    <w:p w:rsidR="00092B34" w:rsidRPr="00092B34" w:rsidRDefault="00092B34" w:rsidP="00092B34">
      <w:pPr>
        <w:spacing w:after="0"/>
        <w:jc w:val="center"/>
        <w:rPr>
          <w:rFonts w:ascii="Times New Roman" w:hAnsi="Times New Roman" w:cs="Times New Roman"/>
          <w:sz w:val="24"/>
          <w:szCs w:val="24"/>
        </w:rPr>
      </w:pPr>
    </w:p>
    <w:p w:rsidR="00092B34" w:rsidRPr="00092B34" w:rsidRDefault="00092B34" w:rsidP="00092B34">
      <w:pPr>
        <w:spacing w:after="0"/>
        <w:jc w:val="center"/>
        <w:rPr>
          <w:rFonts w:ascii="Times New Roman" w:hAnsi="Times New Roman" w:cs="Times New Roman"/>
          <w:sz w:val="24"/>
          <w:szCs w:val="24"/>
        </w:rPr>
      </w:pPr>
    </w:p>
    <w:p w:rsidR="00092B34" w:rsidRPr="00092B34" w:rsidRDefault="00092B34" w:rsidP="00092B34">
      <w:pPr>
        <w:spacing w:after="0"/>
        <w:jc w:val="center"/>
        <w:rPr>
          <w:rFonts w:ascii="Times New Roman" w:hAnsi="Times New Roman" w:cs="Times New Roman"/>
          <w:sz w:val="24"/>
          <w:szCs w:val="24"/>
        </w:rPr>
      </w:pPr>
    </w:p>
    <w:p w:rsidR="00092B34" w:rsidRPr="00092B34" w:rsidRDefault="00092B34" w:rsidP="00092B34">
      <w:pPr>
        <w:spacing w:after="0"/>
        <w:jc w:val="center"/>
        <w:rPr>
          <w:rFonts w:ascii="Times New Roman" w:hAnsi="Times New Roman" w:cs="Times New Roman"/>
          <w:sz w:val="24"/>
          <w:szCs w:val="24"/>
        </w:rPr>
      </w:pPr>
    </w:p>
    <w:p w:rsidR="00092B34" w:rsidRPr="00092B34" w:rsidRDefault="00092B34" w:rsidP="00092B34">
      <w:pPr>
        <w:spacing w:after="0"/>
        <w:jc w:val="center"/>
        <w:rPr>
          <w:rFonts w:ascii="Times New Roman" w:hAnsi="Times New Roman" w:cs="Times New Roman"/>
          <w:sz w:val="24"/>
          <w:szCs w:val="24"/>
        </w:rPr>
      </w:pPr>
    </w:p>
    <w:p w:rsidR="00092B34" w:rsidRPr="00092B34" w:rsidRDefault="00092B34" w:rsidP="00092B34">
      <w:pPr>
        <w:spacing w:after="0"/>
        <w:jc w:val="center"/>
        <w:rPr>
          <w:rFonts w:ascii="Times New Roman" w:hAnsi="Times New Roman" w:cs="Times New Roman"/>
          <w:sz w:val="24"/>
          <w:szCs w:val="24"/>
        </w:rPr>
      </w:pPr>
    </w:p>
    <w:p w:rsidR="00092B34" w:rsidRPr="00092B34" w:rsidRDefault="00092B34" w:rsidP="00092B34">
      <w:pPr>
        <w:spacing w:after="0"/>
        <w:jc w:val="center"/>
        <w:rPr>
          <w:rFonts w:ascii="Times New Roman" w:hAnsi="Times New Roman" w:cs="Times New Roman"/>
          <w:sz w:val="24"/>
          <w:szCs w:val="24"/>
        </w:rPr>
      </w:pPr>
    </w:p>
    <w:p w:rsidR="00092B34" w:rsidRPr="00092B34" w:rsidRDefault="00092B34" w:rsidP="00092B34">
      <w:pPr>
        <w:spacing w:after="0"/>
        <w:jc w:val="center"/>
        <w:rPr>
          <w:rFonts w:ascii="Times New Roman" w:hAnsi="Times New Roman" w:cs="Times New Roman"/>
          <w:sz w:val="24"/>
          <w:szCs w:val="24"/>
        </w:rPr>
      </w:pPr>
      <w:r w:rsidRPr="00092B34">
        <w:rPr>
          <w:rFonts w:ascii="Times New Roman" w:hAnsi="Times New Roman" w:cs="Times New Roman"/>
          <w:sz w:val="24"/>
          <w:szCs w:val="24"/>
        </w:rPr>
        <w:t>ΘΕΣΣΑΛΟΝΙΚΗ</w:t>
      </w:r>
    </w:p>
    <w:p w:rsidR="00092B34" w:rsidRPr="00092B34" w:rsidRDefault="00092B34" w:rsidP="00092B34">
      <w:pPr>
        <w:spacing w:after="0"/>
        <w:jc w:val="center"/>
        <w:rPr>
          <w:rFonts w:ascii="Times New Roman" w:hAnsi="Times New Roman" w:cs="Times New Roman"/>
          <w:sz w:val="24"/>
          <w:szCs w:val="24"/>
        </w:rPr>
      </w:pPr>
      <w:r w:rsidRPr="00092B34">
        <w:rPr>
          <w:rFonts w:ascii="Times New Roman" w:hAnsi="Times New Roman" w:cs="Times New Roman"/>
          <w:sz w:val="24"/>
          <w:szCs w:val="24"/>
        </w:rPr>
        <w:t>201</w:t>
      </w:r>
      <w:r w:rsidR="008735AC">
        <w:rPr>
          <w:rFonts w:ascii="Times New Roman" w:hAnsi="Times New Roman" w:cs="Times New Roman"/>
          <w:sz w:val="24"/>
          <w:szCs w:val="24"/>
        </w:rPr>
        <w:t>9</w:t>
      </w:r>
      <w:bookmarkStart w:id="0" w:name="_GoBack"/>
      <w:bookmarkEnd w:id="0"/>
    </w:p>
    <w:p w:rsidR="00C7039E" w:rsidRDefault="00C7039E" w:rsidP="00E95FC3">
      <w:pPr>
        <w:spacing w:before="40" w:after="40" w:line="360" w:lineRule="auto"/>
        <w:ind w:left="1701" w:right="1134"/>
        <w:rPr>
          <w:rFonts w:ascii="Times New Roman" w:hAnsi="Times New Roman" w:cs="Times New Roman"/>
          <w:b/>
          <w:sz w:val="24"/>
          <w:szCs w:val="24"/>
        </w:rPr>
      </w:pPr>
    </w:p>
    <w:p w:rsidR="005F50D8" w:rsidRDefault="005F50D8" w:rsidP="005F50D8">
      <w:pPr>
        <w:spacing w:before="40" w:after="40" w:line="360" w:lineRule="auto"/>
        <w:ind w:left="1701" w:right="1134"/>
        <w:jc w:val="both"/>
        <w:rPr>
          <w:rFonts w:ascii="Times New Roman" w:hAnsi="Times New Roman" w:cs="Times New Roman"/>
          <w:b/>
          <w:sz w:val="24"/>
          <w:szCs w:val="24"/>
        </w:rPr>
      </w:pPr>
      <w:r w:rsidRPr="007376F6">
        <w:rPr>
          <w:rFonts w:ascii="Times New Roman" w:hAnsi="Times New Roman" w:cs="Times New Roman"/>
          <w:b/>
          <w:sz w:val="24"/>
          <w:szCs w:val="24"/>
        </w:rPr>
        <w:lastRenderedPageBreak/>
        <w:t xml:space="preserve">Περίληψη </w:t>
      </w:r>
    </w:p>
    <w:p w:rsidR="005F50D8" w:rsidRPr="00B57369" w:rsidRDefault="005F50D8" w:rsidP="005F50D8">
      <w:pPr>
        <w:spacing w:before="40" w:after="40" w:line="360" w:lineRule="auto"/>
        <w:ind w:left="1701" w:right="1134"/>
        <w:jc w:val="both"/>
        <w:rPr>
          <w:rFonts w:ascii="Times New Roman" w:hAnsi="Times New Roman" w:cs="Times New Roman"/>
          <w:sz w:val="24"/>
          <w:szCs w:val="24"/>
        </w:rPr>
      </w:pPr>
    </w:p>
    <w:p w:rsidR="005F50D8" w:rsidRPr="00B57369" w:rsidRDefault="005F50D8" w:rsidP="005F50D8">
      <w:pPr>
        <w:spacing w:before="40" w:after="40" w:line="360" w:lineRule="auto"/>
        <w:ind w:left="1701" w:right="1134"/>
        <w:jc w:val="both"/>
        <w:rPr>
          <w:rFonts w:ascii="Times New Roman" w:hAnsi="Times New Roman" w:cs="Times New Roman"/>
          <w:sz w:val="24"/>
          <w:szCs w:val="24"/>
        </w:rPr>
      </w:pPr>
      <w:r w:rsidRPr="00B57369">
        <w:rPr>
          <w:rFonts w:ascii="Times New Roman" w:hAnsi="Times New Roman" w:cs="Times New Roman"/>
          <w:sz w:val="24"/>
          <w:szCs w:val="24"/>
        </w:rPr>
        <w:t xml:space="preserve">   Είναι ήδη γνωστό ότι οι ασθενείς που πονούν παρουσιάζουν μια τεράστια ποικιλία και διαφοροποίηση συμπεριφορών και βιώνουν πληθώρα βιολογικών, ψυχολογικών και κοινωνικών προβλημάτων. Ο πόνος αποτελεί μία κοινή εμπειρία που έχουν βιώσει σχεδόν όλοι άνθρωποι σε διάφορες περιόδους της ζωής τους. Χαρακτηρίζεται ως η δυσάρεστη αισθητηριακή και συναισθηματική εμπειρία, η οποία συνδέεται με πραγματική ή επαπειλούμενη βλάβη ιστών ή ερεθισμό. Ο ορισμός της έννοιας Εστιάζεται κυρίως στην υποκειμενική και η ψυχολογική διάσταση του πόνου ανεξάρτητα εάν αυτός είναι οργανικής η ψυχογενούς φύσεως. Στη σύγχρονη ιατρική πράξη εκτός από τις κλασσικές μεθόδους αντιμετώπισης του πόνου σταδιακά εφαρμόζονται και εναλλακτικές μέθοδοι επίλυσης ενός προβλήματος υγείας. Μέσω της αξιολόγησης ο επαγγελματίας υγείας μπορεί να έχει μία σωστή διαχείριση του </w:t>
      </w:r>
      <w:proofErr w:type="spellStart"/>
      <w:r w:rsidRPr="00B57369">
        <w:rPr>
          <w:rFonts w:ascii="Times New Roman" w:hAnsi="Times New Roman" w:cs="Times New Roman"/>
          <w:sz w:val="24"/>
          <w:szCs w:val="24"/>
        </w:rPr>
        <w:t>αλγούντα</w:t>
      </w:r>
      <w:proofErr w:type="spellEnd"/>
      <w:r w:rsidRPr="00B57369">
        <w:rPr>
          <w:rFonts w:ascii="Times New Roman" w:hAnsi="Times New Roman" w:cs="Times New Roman"/>
          <w:sz w:val="24"/>
          <w:szCs w:val="24"/>
        </w:rPr>
        <w:t xml:space="preserve"> ασθενή. Σκοπός: Στόχος αυτής της πτυχιακής εργασίας είναι να δείξει ότι μέσω της αξιολόγησης και της σωστής διαχείρισης του </w:t>
      </w:r>
      <w:proofErr w:type="spellStart"/>
      <w:r w:rsidRPr="00B57369">
        <w:rPr>
          <w:rFonts w:ascii="Times New Roman" w:hAnsi="Times New Roman" w:cs="Times New Roman"/>
          <w:sz w:val="24"/>
          <w:szCs w:val="24"/>
        </w:rPr>
        <w:t>αλγούντα</w:t>
      </w:r>
      <w:proofErr w:type="spellEnd"/>
      <w:r w:rsidRPr="00B57369">
        <w:rPr>
          <w:rFonts w:ascii="Times New Roman" w:hAnsi="Times New Roman" w:cs="Times New Roman"/>
          <w:sz w:val="24"/>
          <w:szCs w:val="24"/>
        </w:rPr>
        <w:t xml:space="preserve"> ασθενή μπορεί να υπάρξει βελτίωση στην αντιμετώπιση του ασθενή.</w:t>
      </w:r>
    </w:p>
    <w:p w:rsidR="005F50D8" w:rsidRDefault="005F50D8" w:rsidP="006B3B49">
      <w:pPr>
        <w:spacing w:before="40" w:after="40" w:line="360" w:lineRule="auto"/>
        <w:ind w:left="1701" w:right="1134"/>
        <w:jc w:val="both"/>
        <w:rPr>
          <w:rFonts w:ascii="Times New Roman" w:hAnsi="Times New Roman" w:cs="Times New Roman"/>
          <w:b/>
          <w:sz w:val="24"/>
          <w:szCs w:val="24"/>
        </w:rPr>
      </w:pPr>
    </w:p>
    <w:p w:rsidR="005F50D8" w:rsidRDefault="005F50D8" w:rsidP="006B3B49">
      <w:pPr>
        <w:spacing w:before="40" w:after="40" w:line="360" w:lineRule="auto"/>
        <w:ind w:left="1701" w:right="1134"/>
        <w:jc w:val="both"/>
        <w:rPr>
          <w:rFonts w:ascii="Times New Roman" w:hAnsi="Times New Roman" w:cs="Times New Roman"/>
          <w:b/>
          <w:sz w:val="24"/>
          <w:szCs w:val="24"/>
        </w:rPr>
      </w:pPr>
    </w:p>
    <w:p w:rsidR="005F50D8" w:rsidRDefault="005F50D8" w:rsidP="006B3B49">
      <w:pPr>
        <w:spacing w:before="40" w:after="40" w:line="360" w:lineRule="auto"/>
        <w:ind w:left="1701" w:right="1134"/>
        <w:jc w:val="both"/>
        <w:rPr>
          <w:rFonts w:ascii="Times New Roman" w:hAnsi="Times New Roman" w:cs="Times New Roman"/>
          <w:b/>
          <w:sz w:val="24"/>
          <w:szCs w:val="24"/>
        </w:rPr>
      </w:pPr>
    </w:p>
    <w:p w:rsidR="005F50D8" w:rsidRDefault="005F50D8" w:rsidP="006B3B49">
      <w:pPr>
        <w:spacing w:before="40" w:after="40" w:line="360" w:lineRule="auto"/>
        <w:ind w:left="1701" w:right="1134"/>
        <w:jc w:val="both"/>
        <w:rPr>
          <w:rFonts w:ascii="Times New Roman" w:hAnsi="Times New Roman" w:cs="Times New Roman"/>
          <w:b/>
          <w:sz w:val="24"/>
          <w:szCs w:val="24"/>
        </w:rPr>
      </w:pPr>
    </w:p>
    <w:p w:rsidR="005F50D8" w:rsidRDefault="005F50D8" w:rsidP="006B3B49">
      <w:pPr>
        <w:spacing w:before="40" w:after="40" w:line="360" w:lineRule="auto"/>
        <w:ind w:left="1701" w:right="1134"/>
        <w:jc w:val="both"/>
        <w:rPr>
          <w:rFonts w:ascii="Times New Roman" w:hAnsi="Times New Roman" w:cs="Times New Roman"/>
          <w:b/>
          <w:sz w:val="24"/>
          <w:szCs w:val="24"/>
        </w:rPr>
      </w:pPr>
    </w:p>
    <w:p w:rsidR="005F50D8" w:rsidRDefault="005F50D8" w:rsidP="006B3B49">
      <w:pPr>
        <w:spacing w:before="40" w:after="40" w:line="360" w:lineRule="auto"/>
        <w:ind w:left="1701" w:right="1134"/>
        <w:jc w:val="both"/>
        <w:rPr>
          <w:rFonts w:ascii="Times New Roman" w:hAnsi="Times New Roman" w:cs="Times New Roman"/>
          <w:b/>
          <w:sz w:val="24"/>
          <w:szCs w:val="24"/>
        </w:rPr>
      </w:pPr>
    </w:p>
    <w:p w:rsidR="005F50D8" w:rsidRDefault="005F50D8" w:rsidP="006B3B49">
      <w:pPr>
        <w:spacing w:before="40" w:after="40" w:line="360" w:lineRule="auto"/>
        <w:ind w:left="1701" w:right="1134"/>
        <w:jc w:val="both"/>
        <w:rPr>
          <w:rFonts w:ascii="Times New Roman" w:hAnsi="Times New Roman" w:cs="Times New Roman"/>
          <w:b/>
          <w:sz w:val="24"/>
          <w:szCs w:val="24"/>
        </w:rPr>
      </w:pPr>
    </w:p>
    <w:p w:rsidR="005F50D8" w:rsidRDefault="005F50D8" w:rsidP="006B3B49">
      <w:pPr>
        <w:spacing w:before="40" w:after="40" w:line="360" w:lineRule="auto"/>
        <w:ind w:left="1701" w:right="1134"/>
        <w:jc w:val="both"/>
        <w:rPr>
          <w:rFonts w:ascii="Times New Roman" w:hAnsi="Times New Roman" w:cs="Times New Roman"/>
          <w:b/>
          <w:sz w:val="24"/>
          <w:szCs w:val="24"/>
        </w:rPr>
      </w:pPr>
    </w:p>
    <w:p w:rsidR="005F50D8" w:rsidRDefault="005F50D8" w:rsidP="006B3B49">
      <w:pPr>
        <w:spacing w:before="40" w:after="40" w:line="360" w:lineRule="auto"/>
        <w:ind w:left="1701" w:right="1134"/>
        <w:jc w:val="both"/>
        <w:rPr>
          <w:rFonts w:ascii="Times New Roman" w:hAnsi="Times New Roman" w:cs="Times New Roman"/>
          <w:b/>
          <w:sz w:val="24"/>
          <w:szCs w:val="24"/>
        </w:rPr>
      </w:pPr>
    </w:p>
    <w:p w:rsidR="005F50D8" w:rsidRDefault="005F50D8" w:rsidP="006B3B49">
      <w:pPr>
        <w:spacing w:before="40" w:after="40" w:line="360" w:lineRule="auto"/>
        <w:ind w:left="1701" w:right="1134"/>
        <w:jc w:val="both"/>
        <w:rPr>
          <w:rFonts w:ascii="Times New Roman" w:hAnsi="Times New Roman" w:cs="Times New Roman"/>
          <w:b/>
          <w:sz w:val="24"/>
          <w:szCs w:val="24"/>
        </w:rPr>
      </w:pPr>
    </w:p>
    <w:p w:rsidR="005F50D8" w:rsidRDefault="005F50D8" w:rsidP="005F50D8">
      <w:pPr>
        <w:spacing w:before="40" w:after="40" w:line="360" w:lineRule="auto"/>
        <w:ind w:right="1134"/>
        <w:jc w:val="both"/>
        <w:rPr>
          <w:rFonts w:ascii="Times New Roman" w:hAnsi="Times New Roman" w:cs="Times New Roman"/>
          <w:b/>
          <w:sz w:val="24"/>
          <w:szCs w:val="24"/>
        </w:rPr>
      </w:pPr>
    </w:p>
    <w:p w:rsidR="005F50D8" w:rsidRDefault="005F50D8" w:rsidP="005F50D8">
      <w:pPr>
        <w:spacing w:before="40" w:after="40" w:line="360" w:lineRule="auto"/>
        <w:ind w:right="1134"/>
        <w:jc w:val="both"/>
        <w:rPr>
          <w:rFonts w:ascii="Times New Roman" w:hAnsi="Times New Roman" w:cs="Times New Roman"/>
          <w:b/>
          <w:sz w:val="24"/>
          <w:szCs w:val="24"/>
        </w:rPr>
      </w:pPr>
    </w:p>
    <w:p w:rsidR="00092B34" w:rsidRPr="002D1A63" w:rsidRDefault="00092B34" w:rsidP="006B3B49">
      <w:pPr>
        <w:spacing w:before="40" w:after="40" w:line="360" w:lineRule="auto"/>
        <w:ind w:left="1701" w:right="1134"/>
        <w:jc w:val="both"/>
        <w:rPr>
          <w:rFonts w:ascii="Times New Roman" w:hAnsi="Times New Roman" w:cs="Times New Roman"/>
          <w:b/>
          <w:sz w:val="24"/>
          <w:szCs w:val="24"/>
        </w:rPr>
      </w:pPr>
      <w:r w:rsidRPr="002D1A63">
        <w:rPr>
          <w:rFonts w:ascii="Times New Roman" w:hAnsi="Times New Roman" w:cs="Times New Roman"/>
          <w:b/>
          <w:sz w:val="24"/>
          <w:szCs w:val="24"/>
        </w:rPr>
        <w:lastRenderedPageBreak/>
        <w:t>ΠΕΡΙΕΧΟΜΕΝΑ</w:t>
      </w:r>
    </w:p>
    <w:p w:rsidR="00E95FC3" w:rsidRDefault="00E95FC3" w:rsidP="006B3B49">
      <w:pPr>
        <w:spacing w:before="40" w:after="40" w:line="360" w:lineRule="auto"/>
        <w:ind w:left="1701" w:right="1134"/>
        <w:jc w:val="both"/>
        <w:rPr>
          <w:rFonts w:ascii="Times New Roman" w:hAnsi="Times New Roman" w:cs="Times New Roman"/>
          <w:sz w:val="24"/>
          <w:szCs w:val="24"/>
        </w:rPr>
      </w:pPr>
    </w:p>
    <w:p w:rsidR="00092B34" w:rsidRDefault="00092B34"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ΕΙΣΑΓΩΓΗ</w:t>
      </w:r>
      <w:r w:rsidR="007F733A">
        <w:rPr>
          <w:rFonts w:ascii="Times New Roman" w:hAnsi="Times New Roman" w:cs="Times New Roman"/>
          <w:sz w:val="24"/>
          <w:szCs w:val="24"/>
        </w:rPr>
        <w:t>………………………………………………</w:t>
      </w:r>
      <w:r w:rsidR="006B3B49">
        <w:rPr>
          <w:rFonts w:ascii="Times New Roman" w:hAnsi="Times New Roman" w:cs="Times New Roman"/>
          <w:sz w:val="24"/>
          <w:szCs w:val="24"/>
        </w:rPr>
        <w:t>..</w:t>
      </w:r>
      <w:r w:rsidR="007F733A">
        <w:rPr>
          <w:rFonts w:ascii="Times New Roman" w:hAnsi="Times New Roman" w:cs="Times New Roman"/>
          <w:sz w:val="24"/>
          <w:szCs w:val="24"/>
        </w:rPr>
        <w:t>…</w:t>
      </w:r>
      <w:r w:rsidR="00FC0E11">
        <w:rPr>
          <w:rFonts w:ascii="Times New Roman" w:hAnsi="Times New Roman" w:cs="Times New Roman"/>
          <w:sz w:val="24"/>
          <w:szCs w:val="24"/>
        </w:rPr>
        <w:t>7</w:t>
      </w:r>
    </w:p>
    <w:p w:rsidR="006B3B49" w:rsidRDefault="00092B34" w:rsidP="006B3B49">
      <w:pPr>
        <w:spacing w:before="40" w:after="40" w:line="360" w:lineRule="auto"/>
        <w:ind w:left="1701" w:right="1134"/>
        <w:jc w:val="both"/>
        <w:rPr>
          <w:rFonts w:ascii="Times New Roman" w:hAnsi="Times New Roman" w:cs="Times New Roman"/>
          <w:sz w:val="24"/>
          <w:szCs w:val="24"/>
        </w:rPr>
      </w:pPr>
      <w:r w:rsidRPr="002D2051">
        <w:rPr>
          <w:rFonts w:ascii="Times New Roman" w:hAnsi="Times New Roman" w:cs="Times New Roman"/>
          <w:b/>
          <w:sz w:val="24"/>
          <w:szCs w:val="24"/>
        </w:rPr>
        <w:t>Α. ΓΕΝΙΚΟ ΜΕΡΟΣ</w:t>
      </w:r>
    </w:p>
    <w:p w:rsidR="006B3B49" w:rsidRDefault="00694AEC" w:rsidP="006B3B49">
      <w:pPr>
        <w:spacing w:before="40" w:after="40" w:line="360" w:lineRule="auto"/>
        <w:ind w:left="1701" w:right="1134"/>
        <w:jc w:val="both"/>
        <w:rPr>
          <w:rFonts w:ascii="Times New Roman" w:hAnsi="Times New Roman" w:cs="Times New Roman"/>
          <w:sz w:val="24"/>
          <w:szCs w:val="24"/>
        </w:rPr>
      </w:pPr>
      <w:r w:rsidRPr="002D1A63">
        <w:rPr>
          <w:rFonts w:ascii="Times New Roman" w:hAnsi="Times New Roman" w:cs="Times New Roman"/>
          <w:sz w:val="24"/>
          <w:szCs w:val="24"/>
          <w:u w:val="single"/>
        </w:rPr>
        <w:t>ΚΕΦΑΛΑΙΟ 1</w:t>
      </w:r>
    </w:p>
    <w:p w:rsidR="00092B34" w:rsidRDefault="00092B34"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1.ΠΟΝΟΣ</w:t>
      </w:r>
      <w:r w:rsidR="006B3B49">
        <w:rPr>
          <w:rFonts w:ascii="Times New Roman" w:hAnsi="Times New Roman" w:cs="Times New Roman"/>
          <w:sz w:val="24"/>
          <w:szCs w:val="24"/>
        </w:rPr>
        <w:t>…………………………………………………….</w:t>
      </w:r>
      <w:r w:rsidR="00FC0E11">
        <w:rPr>
          <w:rFonts w:ascii="Times New Roman" w:hAnsi="Times New Roman" w:cs="Times New Roman"/>
          <w:sz w:val="24"/>
          <w:szCs w:val="24"/>
        </w:rPr>
        <w:t>9</w:t>
      </w:r>
    </w:p>
    <w:p w:rsidR="00092B34" w:rsidRDefault="006B3B49"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1.1.</w:t>
      </w:r>
      <w:r w:rsidR="00245D09">
        <w:rPr>
          <w:rFonts w:ascii="Times New Roman" w:hAnsi="Times New Roman" w:cs="Times New Roman"/>
          <w:sz w:val="24"/>
          <w:szCs w:val="24"/>
        </w:rPr>
        <w:t>ΟΡΙΣΜΟΣ</w:t>
      </w:r>
      <w:r>
        <w:rPr>
          <w:rFonts w:ascii="Times New Roman" w:hAnsi="Times New Roman" w:cs="Times New Roman"/>
          <w:sz w:val="24"/>
          <w:szCs w:val="24"/>
        </w:rPr>
        <w:t>.……………………………………</w:t>
      </w:r>
      <w:r w:rsidR="007F733A">
        <w:rPr>
          <w:rFonts w:ascii="Times New Roman" w:hAnsi="Times New Roman" w:cs="Times New Roman"/>
          <w:sz w:val="24"/>
          <w:szCs w:val="24"/>
        </w:rPr>
        <w:t>…………</w:t>
      </w:r>
      <w:r>
        <w:rPr>
          <w:rFonts w:ascii="Times New Roman" w:hAnsi="Times New Roman" w:cs="Times New Roman"/>
          <w:sz w:val="24"/>
          <w:szCs w:val="24"/>
        </w:rPr>
        <w:t>.</w:t>
      </w:r>
      <w:r w:rsidR="00FC0E11">
        <w:rPr>
          <w:rFonts w:ascii="Times New Roman" w:hAnsi="Times New Roman" w:cs="Times New Roman"/>
          <w:sz w:val="24"/>
          <w:szCs w:val="24"/>
        </w:rPr>
        <w:t>9</w:t>
      </w:r>
    </w:p>
    <w:p w:rsidR="00245D09" w:rsidRDefault="00245D09"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1.1.1 Ιστορική ανασκόπηση του πόνου</w:t>
      </w:r>
      <w:r w:rsidR="00FC0E11">
        <w:rPr>
          <w:rFonts w:ascii="Times New Roman" w:hAnsi="Times New Roman" w:cs="Times New Roman"/>
          <w:sz w:val="24"/>
          <w:szCs w:val="24"/>
        </w:rPr>
        <w:t xml:space="preserve"> ……………………...9</w:t>
      </w:r>
    </w:p>
    <w:p w:rsidR="00245D09" w:rsidRDefault="00245D09"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1.2 ΤΑΞΙΝΟΜΗΣΗ ΜΕ ΒΑΣΗ ΤΗΝ ΠΑΘΙΟΦΥΣΙΟΛΟΓΙΑ</w:t>
      </w:r>
      <w:r w:rsidR="00E521C6">
        <w:rPr>
          <w:rFonts w:ascii="Times New Roman" w:hAnsi="Times New Roman" w:cs="Times New Roman"/>
          <w:sz w:val="24"/>
          <w:szCs w:val="24"/>
        </w:rPr>
        <w:t>……………………………………..10</w:t>
      </w:r>
    </w:p>
    <w:p w:rsidR="00245D09" w:rsidRDefault="00245D09"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1.2.1 Αλγαισθητικός</w:t>
      </w:r>
      <w:r w:rsidR="006B3B49">
        <w:rPr>
          <w:rFonts w:ascii="Times New Roman" w:hAnsi="Times New Roman" w:cs="Times New Roman"/>
          <w:sz w:val="24"/>
          <w:szCs w:val="24"/>
        </w:rPr>
        <w:t>……………………………….…………</w:t>
      </w:r>
      <w:r w:rsidR="00E521C6">
        <w:rPr>
          <w:rFonts w:ascii="Times New Roman" w:hAnsi="Times New Roman" w:cs="Times New Roman"/>
          <w:sz w:val="24"/>
          <w:szCs w:val="24"/>
        </w:rPr>
        <w:t>10</w:t>
      </w:r>
    </w:p>
    <w:p w:rsidR="00D07A4A" w:rsidRDefault="00245D09"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1.2.2 Νευρο</w:t>
      </w:r>
      <w:r w:rsidR="00375D51">
        <w:rPr>
          <w:rFonts w:ascii="Times New Roman" w:hAnsi="Times New Roman" w:cs="Times New Roman"/>
          <w:sz w:val="24"/>
          <w:szCs w:val="24"/>
        </w:rPr>
        <w:t>παθητικός</w:t>
      </w:r>
      <w:r w:rsidR="006B3B49">
        <w:rPr>
          <w:rFonts w:ascii="Times New Roman" w:hAnsi="Times New Roman" w:cs="Times New Roman"/>
          <w:sz w:val="24"/>
          <w:szCs w:val="24"/>
        </w:rPr>
        <w:t xml:space="preserve"> ……………………………………….</w:t>
      </w:r>
      <w:r w:rsidR="00E521C6">
        <w:rPr>
          <w:rFonts w:ascii="Times New Roman" w:hAnsi="Times New Roman" w:cs="Times New Roman"/>
          <w:sz w:val="24"/>
          <w:szCs w:val="24"/>
        </w:rPr>
        <w:t>10</w:t>
      </w:r>
    </w:p>
    <w:p w:rsidR="00245D09" w:rsidRDefault="00245D09"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1.2.3 Ψυχογενής</w:t>
      </w:r>
      <w:r w:rsidR="006B3B49">
        <w:rPr>
          <w:rFonts w:ascii="Times New Roman" w:hAnsi="Times New Roman" w:cs="Times New Roman"/>
          <w:sz w:val="24"/>
          <w:szCs w:val="24"/>
        </w:rPr>
        <w:t xml:space="preserve"> ……………………………….……….……</w:t>
      </w:r>
      <w:r w:rsidR="00E521C6">
        <w:rPr>
          <w:rFonts w:ascii="Times New Roman" w:hAnsi="Times New Roman" w:cs="Times New Roman"/>
          <w:sz w:val="24"/>
          <w:szCs w:val="24"/>
        </w:rPr>
        <w:t>10</w:t>
      </w:r>
    </w:p>
    <w:p w:rsidR="00245D09" w:rsidRDefault="00245D09"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1.3 ΤΑΞΙΝΟΜΗΣΗ ΒΑΣΗ ΤΟΠΟΘΕΣΙΑΣ</w:t>
      </w:r>
      <w:r w:rsidR="00E521C6">
        <w:rPr>
          <w:rFonts w:ascii="Times New Roman" w:hAnsi="Times New Roman" w:cs="Times New Roman"/>
          <w:sz w:val="24"/>
          <w:szCs w:val="24"/>
        </w:rPr>
        <w:t xml:space="preserve"> ……………..11</w:t>
      </w:r>
    </w:p>
    <w:p w:rsidR="00245D09" w:rsidRDefault="00245D09"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1.3.1 Σωματικός πόνος </w:t>
      </w:r>
      <w:r w:rsidR="006B3B49">
        <w:rPr>
          <w:rFonts w:ascii="Times New Roman" w:hAnsi="Times New Roman" w:cs="Times New Roman"/>
          <w:sz w:val="24"/>
          <w:szCs w:val="24"/>
        </w:rPr>
        <w:t>…………………………………….1</w:t>
      </w:r>
      <w:r w:rsidR="00E521C6">
        <w:rPr>
          <w:rFonts w:ascii="Times New Roman" w:hAnsi="Times New Roman" w:cs="Times New Roman"/>
          <w:sz w:val="24"/>
          <w:szCs w:val="24"/>
        </w:rPr>
        <w:t>1</w:t>
      </w:r>
    </w:p>
    <w:p w:rsidR="00245D09" w:rsidRDefault="00245D09"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1.3.2 Σπλαχνικός πόνος</w:t>
      </w:r>
      <w:r w:rsidR="006B3B49">
        <w:rPr>
          <w:rFonts w:ascii="Times New Roman" w:hAnsi="Times New Roman" w:cs="Times New Roman"/>
          <w:sz w:val="24"/>
          <w:szCs w:val="24"/>
        </w:rPr>
        <w:t xml:space="preserve"> ……………...…………………….1</w:t>
      </w:r>
      <w:r w:rsidR="00E521C6">
        <w:rPr>
          <w:rFonts w:ascii="Times New Roman" w:hAnsi="Times New Roman" w:cs="Times New Roman"/>
          <w:sz w:val="24"/>
          <w:szCs w:val="24"/>
        </w:rPr>
        <w:t>1</w:t>
      </w:r>
    </w:p>
    <w:p w:rsidR="00245D09" w:rsidRDefault="00245D09"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1.4 ΣΤΟΙΧΕΙΑ ΠΑΘΟΦΥΣΙΟΛΟΓΙΑΣ ΑΛΓΑΙΣΘΗΤΙΚΟΥ </w:t>
      </w:r>
      <w:r w:rsidR="006B3B49">
        <w:rPr>
          <w:rFonts w:ascii="Times New Roman" w:hAnsi="Times New Roman" w:cs="Times New Roman"/>
          <w:sz w:val="24"/>
          <w:szCs w:val="24"/>
        </w:rPr>
        <w:t>ΠΟΝΟΥ ...…………………………………………………1</w:t>
      </w:r>
      <w:r w:rsidR="00E521C6">
        <w:rPr>
          <w:rFonts w:ascii="Times New Roman" w:hAnsi="Times New Roman" w:cs="Times New Roman"/>
          <w:sz w:val="24"/>
          <w:szCs w:val="24"/>
        </w:rPr>
        <w:t>2</w:t>
      </w:r>
    </w:p>
    <w:p w:rsidR="00245D09" w:rsidRDefault="00245D09"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1.4.1 Μετατροπή</w:t>
      </w:r>
      <w:r w:rsidR="00CB1595">
        <w:rPr>
          <w:rFonts w:ascii="Times New Roman" w:hAnsi="Times New Roman" w:cs="Times New Roman"/>
          <w:sz w:val="24"/>
          <w:szCs w:val="24"/>
        </w:rPr>
        <w:t>……………………………………………1</w:t>
      </w:r>
      <w:r w:rsidR="002A2E2E">
        <w:rPr>
          <w:rFonts w:ascii="Times New Roman" w:hAnsi="Times New Roman" w:cs="Times New Roman"/>
          <w:sz w:val="24"/>
          <w:szCs w:val="24"/>
        </w:rPr>
        <w:t>4</w:t>
      </w:r>
    </w:p>
    <w:p w:rsidR="00245D09" w:rsidRDefault="00245D09"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w:t>
      </w:r>
      <w:r w:rsidR="00E95FC3">
        <w:rPr>
          <w:rFonts w:ascii="Times New Roman" w:hAnsi="Times New Roman" w:cs="Times New Roman"/>
          <w:sz w:val="24"/>
          <w:szCs w:val="24"/>
        </w:rPr>
        <w:t>.4.1.1</w:t>
      </w:r>
      <w:r w:rsidR="00801E8A">
        <w:rPr>
          <w:rFonts w:ascii="Times New Roman" w:hAnsi="Times New Roman" w:cs="Times New Roman"/>
          <w:sz w:val="24"/>
          <w:szCs w:val="24"/>
        </w:rPr>
        <w:t xml:space="preserve"> Μετατροπείς υψηλού οδού ή </w:t>
      </w:r>
      <w:proofErr w:type="spellStart"/>
      <w:r w:rsidR="00801E8A">
        <w:rPr>
          <w:rFonts w:ascii="Times New Roman" w:hAnsi="Times New Roman" w:cs="Times New Roman"/>
          <w:sz w:val="24"/>
          <w:szCs w:val="24"/>
        </w:rPr>
        <w:t>Μ</w:t>
      </w:r>
      <w:r>
        <w:rPr>
          <w:rFonts w:ascii="Times New Roman" w:hAnsi="Times New Roman" w:cs="Times New Roman"/>
          <w:sz w:val="24"/>
          <w:szCs w:val="24"/>
        </w:rPr>
        <w:t>ηχανο</w:t>
      </w:r>
      <w:r w:rsidR="00E95FC3">
        <w:rPr>
          <w:rFonts w:ascii="Times New Roman" w:hAnsi="Times New Roman" w:cs="Times New Roman"/>
          <w:sz w:val="24"/>
          <w:szCs w:val="24"/>
        </w:rPr>
        <w:t>ϋ</w:t>
      </w:r>
      <w:r>
        <w:rPr>
          <w:rFonts w:ascii="Times New Roman" w:hAnsi="Times New Roman" w:cs="Times New Roman"/>
          <w:sz w:val="24"/>
          <w:szCs w:val="24"/>
        </w:rPr>
        <w:t>ποδοχείς</w:t>
      </w:r>
      <w:proofErr w:type="spellEnd"/>
      <w:r>
        <w:rPr>
          <w:rFonts w:ascii="Times New Roman" w:hAnsi="Times New Roman" w:cs="Times New Roman"/>
          <w:sz w:val="24"/>
          <w:szCs w:val="24"/>
        </w:rPr>
        <w:t xml:space="preserve"> </w:t>
      </w:r>
      <w:r w:rsidR="00CB1595">
        <w:rPr>
          <w:rFonts w:ascii="Times New Roman" w:hAnsi="Times New Roman" w:cs="Times New Roman"/>
          <w:sz w:val="24"/>
          <w:szCs w:val="24"/>
        </w:rPr>
        <w:t>......1</w:t>
      </w:r>
      <w:r w:rsidR="002A2E2E">
        <w:rPr>
          <w:rFonts w:ascii="Times New Roman" w:hAnsi="Times New Roman" w:cs="Times New Roman"/>
          <w:sz w:val="24"/>
          <w:szCs w:val="24"/>
        </w:rPr>
        <w:t>4</w:t>
      </w:r>
    </w:p>
    <w:p w:rsidR="00E95FC3" w:rsidRDefault="00E95FC3"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1.4.1.2 </w:t>
      </w:r>
      <w:proofErr w:type="spellStart"/>
      <w:r>
        <w:rPr>
          <w:rFonts w:ascii="Times New Roman" w:hAnsi="Times New Roman" w:cs="Times New Roman"/>
          <w:sz w:val="24"/>
          <w:szCs w:val="24"/>
        </w:rPr>
        <w:t>Πολυπαραγοντικοί</w:t>
      </w:r>
      <w:proofErr w:type="spellEnd"/>
      <w:r>
        <w:rPr>
          <w:rFonts w:ascii="Times New Roman" w:hAnsi="Times New Roman" w:cs="Times New Roman"/>
          <w:sz w:val="24"/>
          <w:szCs w:val="24"/>
        </w:rPr>
        <w:t xml:space="preserve"> υποδοχείς</w:t>
      </w:r>
      <w:r w:rsidR="00AC6A1A">
        <w:rPr>
          <w:rFonts w:ascii="Times New Roman" w:hAnsi="Times New Roman" w:cs="Times New Roman"/>
          <w:sz w:val="24"/>
          <w:szCs w:val="24"/>
        </w:rPr>
        <w:t xml:space="preserve"> ………………...……1</w:t>
      </w:r>
      <w:r w:rsidR="000647FF">
        <w:rPr>
          <w:rFonts w:ascii="Times New Roman" w:hAnsi="Times New Roman" w:cs="Times New Roman"/>
          <w:sz w:val="24"/>
          <w:szCs w:val="24"/>
        </w:rPr>
        <w:t>5</w:t>
      </w:r>
    </w:p>
    <w:p w:rsidR="00E95FC3" w:rsidRPr="00E95FC3" w:rsidRDefault="00E95FC3"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1.4.2 Μεταβίβαση (</w:t>
      </w:r>
      <w:r>
        <w:rPr>
          <w:rFonts w:ascii="Times New Roman" w:hAnsi="Times New Roman" w:cs="Times New Roman"/>
          <w:sz w:val="24"/>
          <w:szCs w:val="24"/>
          <w:lang w:val="en-US"/>
        </w:rPr>
        <w:t>transmission</w:t>
      </w:r>
      <w:r w:rsidRPr="00E95FC3">
        <w:rPr>
          <w:rFonts w:ascii="Times New Roman" w:hAnsi="Times New Roman" w:cs="Times New Roman"/>
          <w:sz w:val="24"/>
          <w:szCs w:val="24"/>
        </w:rPr>
        <w:t>)</w:t>
      </w:r>
      <w:r w:rsidR="00FE74E5">
        <w:rPr>
          <w:rFonts w:ascii="Times New Roman" w:hAnsi="Times New Roman" w:cs="Times New Roman"/>
          <w:sz w:val="24"/>
          <w:szCs w:val="24"/>
        </w:rPr>
        <w:t xml:space="preserve"> ………………………….1</w:t>
      </w:r>
      <w:r w:rsidR="000647FF">
        <w:rPr>
          <w:rFonts w:ascii="Times New Roman" w:hAnsi="Times New Roman" w:cs="Times New Roman"/>
          <w:sz w:val="24"/>
          <w:szCs w:val="24"/>
        </w:rPr>
        <w:t>5</w:t>
      </w:r>
    </w:p>
    <w:p w:rsidR="00E95FC3" w:rsidRDefault="00E95FC3" w:rsidP="006B3B49">
      <w:pPr>
        <w:spacing w:before="40" w:after="40" w:line="360" w:lineRule="auto"/>
        <w:ind w:left="1701" w:right="1134"/>
        <w:jc w:val="both"/>
        <w:rPr>
          <w:rFonts w:ascii="Times New Roman" w:hAnsi="Times New Roman" w:cs="Times New Roman"/>
          <w:sz w:val="24"/>
          <w:szCs w:val="24"/>
        </w:rPr>
      </w:pPr>
      <w:r w:rsidRPr="0024567C">
        <w:rPr>
          <w:rFonts w:ascii="Times New Roman" w:hAnsi="Times New Roman" w:cs="Times New Roman"/>
          <w:sz w:val="24"/>
          <w:szCs w:val="24"/>
        </w:rPr>
        <w:t xml:space="preserve">1.4.2.1 </w:t>
      </w:r>
      <w:r>
        <w:rPr>
          <w:rFonts w:ascii="Times New Roman" w:hAnsi="Times New Roman" w:cs="Times New Roman"/>
          <w:sz w:val="24"/>
          <w:szCs w:val="24"/>
        </w:rPr>
        <w:t>Πρωτογενείς αισθητικοί νευρώνες</w:t>
      </w:r>
      <w:r w:rsidR="00FE74E5">
        <w:rPr>
          <w:rFonts w:ascii="Times New Roman" w:hAnsi="Times New Roman" w:cs="Times New Roman"/>
          <w:sz w:val="24"/>
          <w:szCs w:val="24"/>
        </w:rPr>
        <w:t>……</w:t>
      </w:r>
      <w:r w:rsidR="00677E52">
        <w:rPr>
          <w:rFonts w:ascii="Times New Roman" w:hAnsi="Times New Roman" w:cs="Times New Roman"/>
          <w:sz w:val="24"/>
          <w:szCs w:val="24"/>
        </w:rPr>
        <w:t>..</w:t>
      </w:r>
      <w:r w:rsidR="00FE74E5">
        <w:rPr>
          <w:rFonts w:ascii="Times New Roman" w:hAnsi="Times New Roman" w:cs="Times New Roman"/>
          <w:sz w:val="24"/>
          <w:szCs w:val="24"/>
        </w:rPr>
        <w:t>…………</w:t>
      </w:r>
      <w:r w:rsidR="00677E52">
        <w:rPr>
          <w:rFonts w:ascii="Times New Roman" w:hAnsi="Times New Roman" w:cs="Times New Roman"/>
          <w:sz w:val="24"/>
          <w:szCs w:val="24"/>
        </w:rPr>
        <w:t>1</w:t>
      </w:r>
      <w:r w:rsidR="000647FF">
        <w:rPr>
          <w:rFonts w:ascii="Times New Roman" w:hAnsi="Times New Roman" w:cs="Times New Roman"/>
          <w:sz w:val="24"/>
          <w:szCs w:val="24"/>
        </w:rPr>
        <w:t>6</w:t>
      </w:r>
    </w:p>
    <w:p w:rsidR="00E95FC3" w:rsidRPr="0024567C" w:rsidRDefault="00E95FC3" w:rsidP="006B3B49">
      <w:pPr>
        <w:spacing w:before="40" w:after="40" w:line="360" w:lineRule="auto"/>
        <w:ind w:left="1701" w:right="1134"/>
        <w:jc w:val="both"/>
        <w:rPr>
          <w:rFonts w:ascii="Times New Roman" w:hAnsi="Times New Roman" w:cs="Times New Roman"/>
          <w:sz w:val="24"/>
          <w:szCs w:val="24"/>
        </w:rPr>
      </w:pPr>
      <w:r w:rsidRPr="0024567C">
        <w:rPr>
          <w:rFonts w:ascii="Times New Roman" w:hAnsi="Times New Roman" w:cs="Times New Roman"/>
          <w:sz w:val="24"/>
          <w:szCs w:val="24"/>
        </w:rPr>
        <w:t xml:space="preserve">1.4.2.2 </w:t>
      </w:r>
      <w:r>
        <w:rPr>
          <w:rFonts w:ascii="Times New Roman" w:hAnsi="Times New Roman" w:cs="Times New Roman"/>
          <w:sz w:val="24"/>
          <w:szCs w:val="24"/>
        </w:rPr>
        <w:t>Ανιούσες οδοί</w:t>
      </w:r>
      <w:r w:rsidR="00A47FC7">
        <w:rPr>
          <w:rFonts w:ascii="Times New Roman" w:hAnsi="Times New Roman" w:cs="Times New Roman"/>
          <w:sz w:val="24"/>
          <w:szCs w:val="24"/>
        </w:rPr>
        <w:t xml:space="preserve"> ……………………………..…</w:t>
      </w:r>
      <w:r w:rsidR="000647FF">
        <w:rPr>
          <w:rFonts w:ascii="Times New Roman" w:hAnsi="Times New Roman" w:cs="Times New Roman"/>
          <w:sz w:val="24"/>
          <w:szCs w:val="24"/>
        </w:rPr>
        <w:t>.</w:t>
      </w:r>
      <w:r w:rsidR="00A47FC7">
        <w:rPr>
          <w:rFonts w:ascii="Times New Roman" w:hAnsi="Times New Roman" w:cs="Times New Roman"/>
          <w:sz w:val="24"/>
          <w:szCs w:val="24"/>
        </w:rPr>
        <w:t>……1</w:t>
      </w:r>
      <w:r w:rsidR="000647FF">
        <w:rPr>
          <w:rFonts w:ascii="Times New Roman" w:hAnsi="Times New Roman" w:cs="Times New Roman"/>
          <w:sz w:val="24"/>
          <w:szCs w:val="24"/>
        </w:rPr>
        <w:t>8</w:t>
      </w:r>
    </w:p>
    <w:p w:rsidR="00E95FC3" w:rsidRDefault="00E95FC3" w:rsidP="006B3B49">
      <w:pPr>
        <w:spacing w:before="40" w:after="40" w:line="360" w:lineRule="auto"/>
        <w:ind w:left="1701" w:right="1134"/>
        <w:jc w:val="both"/>
        <w:rPr>
          <w:rFonts w:ascii="Times New Roman" w:hAnsi="Times New Roman" w:cs="Times New Roman"/>
          <w:sz w:val="24"/>
          <w:szCs w:val="24"/>
        </w:rPr>
      </w:pPr>
      <w:r w:rsidRPr="0024567C">
        <w:rPr>
          <w:rFonts w:ascii="Times New Roman" w:hAnsi="Times New Roman" w:cs="Times New Roman"/>
          <w:sz w:val="24"/>
          <w:szCs w:val="24"/>
        </w:rPr>
        <w:t xml:space="preserve">1.4.2.2.1 </w:t>
      </w:r>
      <w:proofErr w:type="spellStart"/>
      <w:r>
        <w:rPr>
          <w:rFonts w:ascii="Times New Roman" w:hAnsi="Times New Roman" w:cs="Times New Roman"/>
          <w:sz w:val="24"/>
          <w:szCs w:val="24"/>
        </w:rPr>
        <w:t>Νωτιοθαλαμική</w:t>
      </w:r>
      <w:proofErr w:type="spellEnd"/>
      <w:r>
        <w:rPr>
          <w:rFonts w:ascii="Times New Roman" w:hAnsi="Times New Roman" w:cs="Times New Roman"/>
          <w:sz w:val="24"/>
          <w:szCs w:val="24"/>
        </w:rPr>
        <w:t xml:space="preserve"> οδός</w:t>
      </w:r>
      <w:r w:rsidR="00A47FC7">
        <w:rPr>
          <w:rFonts w:ascii="Times New Roman" w:hAnsi="Times New Roman" w:cs="Times New Roman"/>
          <w:sz w:val="24"/>
          <w:szCs w:val="24"/>
        </w:rPr>
        <w:t xml:space="preserve"> …………………………….1</w:t>
      </w:r>
      <w:r w:rsidR="00F93795">
        <w:rPr>
          <w:rFonts w:ascii="Times New Roman" w:hAnsi="Times New Roman" w:cs="Times New Roman"/>
          <w:sz w:val="24"/>
          <w:szCs w:val="24"/>
        </w:rPr>
        <w:t>8</w:t>
      </w:r>
    </w:p>
    <w:p w:rsidR="00E95FC3" w:rsidRDefault="00E95FC3"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1.4.2.2.2 </w:t>
      </w:r>
      <w:proofErr w:type="spellStart"/>
      <w:r>
        <w:rPr>
          <w:rFonts w:ascii="Times New Roman" w:hAnsi="Times New Roman" w:cs="Times New Roman"/>
          <w:sz w:val="24"/>
          <w:szCs w:val="24"/>
        </w:rPr>
        <w:t>Νωτιϋποθαλαμική</w:t>
      </w:r>
      <w:proofErr w:type="spellEnd"/>
      <w:r>
        <w:rPr>
          <w:rFonts w:ascii="Times New Roman" w:hAnsi="Times New Roman" w:cs="Times New Roman"/>
          <w:sz w:val="24"/>
          <w:szCs w:val="24"/>
        </w:rPr>
        <w:t xml:space="preserve"> οδός</w:t>
      </w:r>
      <w:r w:rsidR="002D1731">
        <w:rPr>
          <w:rFonts w:ascii="Times New Roman" w:hAnsi="Times New Roman" w:cs="Times New Roman"/>
          <w:sz w:val="24"/>
          <w:szCs w:val="24"/>
        </w:rPr>
        <w:t xml:space="preserve"> …………...……………..1</w:t>
      </w:r>
      <w:r w:rsidR="000647FF">
        <w:rPr>
          <w:rFonts w:ascii="Times New Roman" w:hAnsi="Times New Roman" w:cs="Times New Roman"/>
          <w:sz w:val="24"/>
          <w:szCs w:val="24"/>
        </w:rPr>
        <w:t>9</w:t>
      </w:r>
    </w:p>
    <w:p w:rsidR="00E95FC3" w:rsidRDefault="00E95FC3"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1.4.3 Τροποποίηση </w:t>
      </w:r>
      <w:r w:rsidR="002D1731">
        <w:rPr>
          <w:rFonts w:ascii="Times New Roman" w:hAnsi="Times New Roman" w:cs="Times New Roman"/>
          <w:sz w:val="24"/>
          <w:szCs w:val="24"/>
        </w:rPr>
        <w:t>………………………………………...1</w:t>
      </w:r>
      <w:r w:rsidR="00F93795">
        <w:rPr>
          <w:rFonts w:ascii="Times New Roman" w:hAnsi="Times New Roman" w:cs="Times New Roman"/>
          <w:sz w:val="24"/>
          <w:szCs w:val="24"/>
        </w:rPr>
        <w:t>9</w:t>
      </w:r>
    </w:p>
    <w:p w:rsidR="00E95FC3" w:rsidRDefault="00E95FC3"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1.4.3.1 Νευροδιαβιβαστές</w:t>
      </w:r>
      <w:r w:rsidR="00F93795">
        <w:rPr>
          <w:rFonts w:ascii="Times New Roman" w:hAnsi="Times New Roman" w:cs="Times New Roman"/>
          <w:sz w:val="24"/>
          <w:szCs w:val="24"/>
        </w:rPr>
        <w:t xml:space="preserve"> …………………………………20</w:t>
      </w:r>
    </w:p>
    <w:p w:rsidR="00E95FC3" w:rsidRDefault="00E95FC3"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1.4.3.1.1 Διεγερτικοί νευροδιαβιβαστές </w:t>
      </w:r>
      <w:r w:rsidR="00A05B0F">
        <w:rPr>
          <w:rFonts w:ascii="Times New Roman" w:hAnsi="Times New Roman" w:cs="Times New Roman"/>
          <w:sz w:val="24"/>
          <w:szCs w:val="24"/>
        </w:rPr>
        <w:t>…………………..2</w:t>
      </w:r>
      <w:r w:rsidR="00F93795">
        <w:rPr>
          <w:rFonts w:ascii="Times New Roman" w:hAnsi="Times New Roman" w:cs="Times New Roman"/>
          <w:sz w:val="24"/>
          <w:szCs w:val="24"/>
        </w:rPr>
        <w:t>1</w:t>
      </w:r>
    </w:p>
    <w:p w:rsidR="00E95FC3" w:rsidRDefault="00E95FC3"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1.4.3.1.</w:t>
      </w:r>
      <w:r w:rsidR="00771AA0">
        <w:rPr>
          <w:rFonts w:ascii="Times New Roman" w:hAnsi="Times New Roman" w:cs="Times New Roman"/>
          <w:sz w:val="24"/>
          <w:szCs w:val="24"/>
        </w:rPr>
        <w:t xml:space="preserve">1.1 </w:t>
      </w:r>
      <w:r>
        <w:rPr>
          <w:rFonts w:ascii="Times New Roman" w:hAnsi="Times New Roman" w:cs="Times New Roman"/>
          <w:sz w:val="24"/>
          <w:szCs w:val="24"/>
        </w:rPr>
        <w:t xml:space="preserve">Περιφερική ευαισθητοποίηση </w:t>
      </w:r>
      <w:r w:rsidR="00A05B0F">
        <w:rPr>
          <w:rFonts w:ascii="Times New Roman" w:hAnsi="Times New Roman" w:cs="Times New Roman"/>
          <w:sz w:val="24"/>
          <w:szCs w:val="24"/>
        </w:rPr>
        <w:t>………………...2</w:t>
      </w:r>
      <w:r w:rsidR="00F93795">
        <w:rPr>
          <w:rFonts w:ascii="Times New Roman" w:hAnsi="Times New Roman" w:cs="Times New Roman"/>
          <w:sz w:val="24"/>
          <w:szCs w:val="24"/>
        </w:rPr>
        <w:t>1</w:t>
      </w:r>
    </w:p>
    <w:p w:rsidR="00E95FC3" w:rsidRDefault="00E95FC3"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1.4.3.1.</w:t>
      </w:r>
      <w:r w:rsidR="00A05B0F">
        <w:rPr>
          <w:rFonts w:ascii="Times New Roman" w:hAnsi="Times New Roman" w:cs="Times New Roman"/>
          <w:sz w:val="24"/>
          <w:szCs w:val="24"/>
        </w:rPr>
        <w:t xml:space="preserve">1.2 Κεντρική ευαισθητοποίηση </w:t>
      </w:r>
      <w:r w:rsidR="00771AA0">
        <w:rPr>
          <w:rFonts w:ascii="Times New Roman" w:hAnsi="Times New Roman" w:cs="Times New Roman"/>
          <w:sz w:val="24"/>
          <w:szCs w:val="24"/>
        </w:rPr>
        <w:t>(</w:t>
      </w:r>
      <w:r w:rsidR="00771AA0">
        <w:rPr>
          <w:rFonts w:ascii="Times New Roman" w:hAnsi="Times New Roman" w:cs="Times New Roman"/>
          <w:sz w:val="24"/>
          <w:szCs w:val="24"/>
          <w:lang w:val="en-US"/>
        </w:rPr>
        <w:t>wind</w:t>
      </w:r>
      <w:r w:rsidR="00771AA0" w:rsidRPr="00771AA0">
        <w:rPr>
          <w:rFonts w:ascii="Times New Roman" w:hAnsi="Times New Roman" w:cs="Times New Roman"/>
          <w:sz w:val="24"/>
          <w:szCs w:val="24"/>
        </w:rPr>
        <w:t>-</w:t>
      </w:r>
      <w:r w:rsidR="00771AA0">
        <w:rPr>
          <w:rFonts w:ascii="Times New Roman" w:hAnsi="Times New Roman" w:cs="Times New Roman"/>
          <w:sz w:val="24"/>
          <w:szCs w:val="24"/>
          <w:lang w:val="en-US"/>
        </w:rPr>
        <w:t>up</w:t>
      </w:r>
      <w:r w:rsidR="00A05B0F">
        <w:rPr>
          <w:rFonts w:ascii="Times New Roman" w:hAnsi="Times New Roman" w:cs="Times New Roman"/>
          <w:sz w:val="24"/>
          <w:szCs w:val="24"/>
        </w:rPr>
        <w:t xml:space="preserve"> ή κούρντισμα</w:t>
      </w:r>
      <w:r w:rsidR="00771AA0" w:rsidRPr="00771AA0">
        <w:rPr>
          <w:rFonts w:ascii="Times New Roman" w:hAnsi="Times New Roman" w:cs="Times New Roman"/>
          <w:sz w:val="24"/>
          <w:szCs w:val="24"/>
        </w:rPr>
        <w:t>)</w:t>
      </w:r>
    </w:p>
    <w:p w:rsidR="00A05B0F" w:rsidRPr="00771AA0" w:rsidRDefault="00A05B0F"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…………………………………………………………….2</w:t>
      </w:r>
      <w:r w:rsidR="00F93795">
        <w:rPr>
          <w:rFonts w:ascii="Times New Roman" w:hAnsi="Times New Roman" w:cs="Times New Roman"/>
          <w:sz w:val="24"/>
          <w:szCs w:val="24"/>
        </w:rPr>
        <w:t>2</w:t>
      </w:r>
    </w:p>
    <w:p w:rsidR="00771AA0" w:rsidRDefault="00311B04"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lastRenderedPageBreak/>
        <w:t>1.4.3.1.2 Ανασταλτικοί νευροδιαβιβαστές</w:t>
      </w:r>
      <w:r w:rsidR="00290DA3">
        <w:rPr>
          <w:rFonts w:ascii="Times New Roman" w:hAnsi="Times New Roman" w:cs="Times New Roman"/>
          <w:sz w:val="24"/>
          <w:szCs w:val="24"/>
        </w:rPr>
        <w:t xml:space="preserve"> …………….…2</w:t>
      </w:r>
      <w:r w:rsidR="00E231A3">
        <w:rPr>
          <w:rFonts w:ascii="Times New Roman" w:hAnsi="Times New Roman" w:cs="Times New Roman"/>
          <w:sz w:val="24"/>
          <w:szCs w:val="24"/>
        </w:rPr>
        <w:t>4</w:t>
      </w:r>
    </w:p>
    <w:p w:rsidR="00311B04" w:rsidRDefault="00311B04"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1.4.3.1.3 Ενδογενείς μηχανισμοί αναλγησίας </w:t>
      </w:r>
      <w:r w:rsidR="004979E0">
        <w:rPr>
          <w:rFonts w:ascii="Times New Roman" w:hAnsi="Times New Roman" w:cs="Times New Roman"/>
          <w:sz w:val="24"/>
          <w:szCs w:val="24"/>
        </w:rPr>
        <w:t>…</w:t>
      </w:r>
      <w:r w:rsidR="00E231A3">
        <w:rPr>
          <w:rFonts w:ascii="Times New Roman" w:hAnsi="Times New Roman" w:cs="Times New Roman"/>
          <w:sz w:val="24"/>
          <w:szCs w:val="24"/>
        </w:rPr>
        <w:t>…</w:t>
      </w:r>
      <w:r w:rsidR="004979E0">
        <w:rPr>
          <w:rFonts w:ascii="Times New Roman" w:hAnsi="Times New Roman" w:cs="Times New Roman"/>
          <w:sz w:val="24"/>
          <w:szCs w:val="24"/>
        </w:rPr>
        <w:t>………2</w:t>
      </w:r>
      <w:r w:rsidR="00E231A3">
        <w:rPr>
          <w:rFonts w:ascii="Times New Roman" w:hAnsi="Times New Roman" w:cs="Times New Roman"/>
          <w:sz w:val="24"/>
          <w:szCs w:val="24"/>
        </w:rPr>
        <w:t>4</w:t>
      </w:r>
    </w:p>
    <w:p w:rsidR="00304FA6" w:rsidRPr="0024567C" w:rsidRDefault="00311B04"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1.4.3.1.3.1 </w:t>
      </w:r>
      <w:proofErr w:type="spellStart"/>
      <w:r>
        <w:rPr>
          <w:rFonts w:ascii="Times New Roman" w:hAnsi="Times New Roman" w:cs="Times New Roman"/>
          <w:sz w:val="24"/>
          <w:szCs w:val="24"/>
        </w:rPr>
        <w:t>Οπιοειδείς</w:t>
      </w:r>
      <w:proofErr w:type="spellEnd"/>
      <w:r>
        <w:rPr>
          <w:rFonts w:ascii="Times New Roman" w:hAnsi="Times New Roman" w:cs="Times New Roman"/>
          <w:sz w:val="24"/>
          <w:szCs w:val="24"/>
        </w:rPr>
        <w:t xml:space="preserve"> υποδοχείς</w:t>
      </w:r>
      <w:r w:rsidR="004979E0">
        <w:rPr>
          <w:rFonts w:ascii="Times New Roman" w:hAnsi="Times New Roman" w:cs="Times New Roman"/>
          <w:sz w:val="24"/>
          <w:szCs w:val="24"/>
        </w:rPr>
        <w:t xml:space="preserve"> ……………</w:t>
      </w:r>
      <w:r w:rsidR="00E231A3">
        <w:rPr>
          <w:rFonts w:ascii="Times New Roman" w:hAnsi="Times New Roman" w:cs="Times New Roman"/>
          <w:sz w:val="24"/>
          <w:szCs w:val="24"/>
        </w:rPr>
        <w:t>…</w:t>
      </w:r>
      <w:r w:rsidR="004979E0">
        <w:rPr>
          <w:rFonts w:ascii="Times New Roman" w:hAnsi="Times New Roman" w:cs="Times New Roman"/>
          <w:sz w:val="24"/>
          <w:szCs w:val="24"/>
        </w:rPr>
        <w:t>…..……..2</w:t>
      </w:r>
      <w:r w:rsidR="00E231A3">
        <w:rPr>
          <w:rFonts w:ascii="Times New Roman" w:hAnsi="Times New Roman" w:cs="Times New Roman"/>
          <w:sz w:val="24"/>
          <w:szCs w:val="24"/>
        </w:rPr>
        <w:t>5</w:t>
      </w:r>
    </w:p>
    <w:p w:rsidR="00311B04" w:rsidRDefault="00311B04"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1.4.3.1.3.2 Ενδογενή </w:t>
      </w:r>
      <w:proofErr w:type="spellStart"/>
      <w:r>
        <w:rPr>
          <w:rFonts w:ascii="Times New Roman" w:hAnsi="Times New Roman" w:cs="Times New Roman"/>
          <w:sz w:val="24"/>
          <w:szCs w:val="24"/>
        </w:rPr>
        <w:t>οπιοειδή</w:t>
      </w:r>
      <w:proofErr w:type="spellEnd"/>
      <w:r>
        <w:rPr>
          <w:rFonts w:ascii="Times New Roman" w:hAnsi="Times New Roman" w:cs="Times New Roman"/>
          <w:sz w:val="24"/>
          <w:szCs w:val="24"/>
        </w:rPr>
        <w:t xml:space="preserve"> </w:t>
      </w:r>
      <w:r w:rsidR="00817C43">
        <w:rPr>
          <w:rFonts w:ascii="Times New Roman" w:hAnsi="Times New Roman" w:cs="Times New Roman"/>
          <w:sz w:val="24"/>
          <w:szCs w:val="24"/>
        </w:rPr>
        <w:t>……………………</w:t>
      </w:r>
      <w:r w:rsidR="00E231A3">
        <w:rPr>
          <w:rFonts w:ascii="Times New Roman" w:hAnsi="Times New Roman" w:cs="Times New Roman"/>
          <w:sz w:val="24"/>
          <w:szCs w:val="24"/>
        </w:rPr>
        <w:t>…</w:t>
      </w:r>
      <w:r w:rsidR="00817C43">
        <w:rPr>
          <w:rFonts w:ascii="Times New Roman" w:hAnsi="Times New Roman" w:cs="Times New Roman"/>
          <w:sz w:val="24"/>
          <w:szCs w:val="24"/>
        </w:rPr>
        <w:t>…...2</w:t>
      </w:r>
      <w:r w:rsidR="00E231A3">
        <w:rPr>
          <w:rFonts w:ascii="Times New Roman" w:hAnsi="Times New Roman" w:cs="Times New Roman"/>
          <w:sz w:val="24"/>
          <w:szCs w:val="24"/>
        </w:rPr>
        <w:t>7</w:t>
      </w:r>
    </w:p>
    <w:p w:rsidR="00311B04" w:rsidRDefault="00311B04"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1.4.3.2 &lt;&lt;Θεωρία της πύλης του πόνου&gt;&gt; (</w:t>
      </w:r>
      <w:proofErr w:type="spellStart"/>
      <w:r>
        <w:rPr>
          <w:rFonts w:ascii="Times New Roman" w:hAnsi="Times New Roman" w:cs="Times New Roman"/>
          <w:sz w:val="24"/>
          <w:szCs w:val="24"/>
          <w:lang w:val="en-US"/>
        </w:rPr>
        <w:t>gatetheory</w:t>
      </w:r>
      <w:proofErr w:type="spellEnd"/>
      <w:r w:rsidRPr="00311B04">
        <w:rPr>
          <w:rFonts w:ascii="Times New Roman" w:hAnsi="Times New Roman" w:cs="Times New Roman"/>
          <w:sz w:val="24"/>
          <w:szCs w:val="24"/>
        </w:rPr>
        <w:t>)</w:t>
      </w:r>
    </w:p>
    <w:p w:rsidR="00817C43" w:rsidRPr="00311B04" w:rsidRDefault="00817C43"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w:t>
      </w:r>
      <w:r w:rsidR="00E231A3">
        <w:rPr>
          <w:rFonts w:ascii="Times New Roman" w:hAnsi="Times New Roman" w:cs="Times New Roman"/>
          <w:sz w:val="24"/>
          <w:szCs w:val="24"/>
        </w:rPr>
        <w:t>….</w:t>
      </w:r>
      <w:r>
        <w:rPr>
          <w:rFonts w:ascii="Times New Roman" w:hAnsi="Times New Roman" w:cs="Times New Roman"/>
          <w:sz w:val="24"/>
          <w:szCs w:val="24"/>
        </w:rPr>
        <w:t>……….……..2</w:t>
      </w:r>
      <w:r w:rsidR="00E231A3">
        <w:rPr>
          <w:rFonts w:ascii="Times New Roman" w:hAnsi="Times New Roman" w:cs="Times New Roman"/>
          <w:sz w:val="24"/>
          <w:szCs w:val="24"/>
        </w:rPr>
        <w:t>7</w:t>
      </w:r>
    </w:p>
    <w:p w:rsidR="00A873BD" w:rsidRDefault="00A873BD" w:rsidP="006B3B49">
      <w:pPr>
        <w:spacing w:before="40" w:after="40" w:line="360" w:lineRule="auto"/>
        <w:ind w:left="1701" w:right="1134"/>
        <w:jc w:val="both"/>
        <w:rPr>
          <w:rFonts w:ascii="Times New Roman" w:hAnsi="Times New Roman" w:cs="Times New Roman"/>
          <w:sz w:val="24"/>
          <w:szCs w:val="24"/>
        </w:rPr>
      </w:pPr>
      <w:r w:rsidRPr="00A873BD">
        <w:rPr>
          <w:rFonts w:ascii="Times New Roman" w:hAnsi="Times New Roman" w:cs="Times New Roman"/>
          <w:sz w:val="24"/>
          <w:szCs w:val="24"/>
        </w:rPr>
        <w:t xml:space="preserve">1.4.3.2.1 </w:t>
      </w:r>
      <w:r>
        <w:rPr>
          <w:rFonts w:ascii="Times New Roman" w:hAnsi="Times New Roman" w:cs="Times New Roman"/>
          <w:sz w:val="24"/>
          <w:szCs w:val="24"/>
        </w:rPr>
        <w:t>Νεότερες θεωρίες για την θεωρία του πόνου</w:t>
      </w:r>
    </w:p>
    <w:p w:rsidR="00817C43" w:rsidRDefault="00817C43"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w:t>
      </w:r>
      <w:r w:rsidR="00981C8A">
        <w:rPr>
          <w:rFonts w:ascii="Times New Roman" w:hAnsi="Times New Roman" w:cs="Times New Roman"/>
          <w:sz w:val="24"/>
          <w:szCs w:val="24"/>
        </w:rPr>
        <w:t>…</w:t>
      </w:r>
      <w:r>
        <w:rPr>
          <w:rFonts w:ascii="Times New Roman" w:hAnsi="Times New Roman" w:cs="Times New Roman"/>
          <w:sz w:val="24"/>
          <w:szCs w:val="24"/>
        </w:rPr>
        <w:t>…2</w:t>
      </w:r>
      <w:r w:rsidR="00F00FD4">
        <w:rPr>
          <w:rFonts w:ascii="Times New Roman" w:hAnsi="Times New Roman" w:cs="Times New Roman"/>
          <w:sz w:val="24"/>
          <w:szCs w:val="24"/>
        </w:rPr>
        <w:t>8</w:t>
      </w:r>
    </w:p>
    <w:p w:rsidR="00A873BD" w:rsidRPr="0024567C" w:rsidRDefault="00A873BD"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1.4.4 Αντίληψη </w:t>
      </w:r>
      <w:r w:rsidRPr="0024567C">
        <w:rPr>
          <w:rFonts w:ascii="Times New Roman" w:hAnsi="Times New Roman" w:cs="Times New Roman"/>
          <w:sz w:val="24"/>
          <w:szCs w:val="24"/>
        </w:rPr>
        <w:t>(</w:t>
      </w:r>
      <w:r>
        <w:rPr>
          <w:rFonts w:ascii="Times New Roman" w:hAnsi="Times New Roman" w:cs="Times New Roman"/>
          <w:sz w:val="24"/>
          <w:szCs w:val="24"/>
          <w:lang w:val="en-US"/>
        </w:rPr>
        <w:t>perception</w:t>
      </w:r>
      <w:r w:rsidRPr="0024567C">
        <w:rPr>
          <w:rFonts w:ascii="Times New Roman" w:hAnsi="Times New Roman" w:cs="Times New Roman"/>
          <w:sz w:val="24"/>
          <w:szCs w:val="24"/>
        </w:rPr>
        <w:t>)</w:t>
      </w:r>
      <w:r w:rsidR="00580D1E">
        <w:rPr>
          <w:rFonts w:ascii="Times New Roman" w:hAnsi="Times New Roman" w:cs="Times New Roman"/>
          <w:sz w:val="24"/>
          <w:szCs w:val="24"/>
        </w:rPr>
        <w:t>…………………………..2</w:t>
      </w:r>
      <w:r w:rsidR="00F00FD4">
        <w:rPr>
          <w:rFonts w:ascii="Times New Roman" w:hAnsi="Times New Roman" w:cs="Times New Roman"/>
          <w:sz w:val="24"/>
          <w:szCs w:val="24"/>
        </w:rPr>
        <w:t>9</w:t>
      </w:r>
    </w:p>
    <w:p w:rsidR="00A873BD" w:rsidRDefault="00A873BD"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1.5Πηγές του πόνου </w:t>
      </w:r>
      <w:r w:rsidR="00580D1E">
        <w:rPr>
          <w:rFonts w:ascii="Times New Roman" w:hAnsi="Times New Roman" w:cs="Times New Roman"/>
          <w:sz w:val="24"/>
          <w:szCs w:val="24"/>
        </w:rPr>
        <w:t>………………………………….2</w:t>
      </w:r>
      <w:r w:rsidR="00F00FD4">
        <w:rPr>
          <w:rFonts w:ascii="Times New Roman" w:hAnsi="Times New Roman" w:cs="Times New Roman"/>
          <w:sz w:val="24"/>
          <w:szCs w:val="24"/>
        </w:rPr>
        <w:t>9</w:t>
      </w:r>
    </w:p>
    <w:p w:rsidR="002B7197" w:rsidRDefault="002B7197"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1.6 Διέγερση των αλγουποδοχέων</w:t>
      </w:r>
      <w:r w:rsidR="003F02C0">
        <w:rPr>
          <w:rFonts w:ascii="Times New Roman" w:hAnsi="Times New Roman" w:cs="Times New Roman"/>
          <w:sz w:val="24"/>
          <w:szCs w:val="24"/>
        </w:rPr>
        <w:t>……………………</w:t>
      </w:r>
      <w:r w:rsidR="00F51256">
        <w:rPr>
          <w:rFonts w:ascii="Times New Roman" w:hAnsi="Times New Roman" w:cs="Times New Roman"/>
          <w:sz w:val="24"/>
          <w:szCs w:val="24"/>
        </w:rPr>
        <w:t>30</w:t>
      </w:r>
    </w:p>
    <w:p w:rsidR="002B7197" w:rsidRDefault="002B7197"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1.7 Διαφοροποίηση χημικού και μηχανικού πόνου</w:t>
      </w:r>
      <w:r w:rsidR="003F02C0">
        <w:rPr>
          <w:rFonts w:ascii="Times New Roman" w:hAnsi="Times New Roman" w:cs="Times New Roman"/>
          <w:sz w:val="24"/>
          <w:szCs w:val="24"/>
        </w:rPr>
        <w:t xml:space="preserve"> ….3</w:t>
      </w:r>
      <w:r w:rsidR="00F51256">
        <w:rPr>
          <w:rFonts w:ascii="Times New Roman" w:hAnsi="Times New Roman" w:cs="Times New Roman"/>
          <w:sz w:val="24"/>
          <w:szCs w:val="24"/>
        </w:rPr>
        <w:t>2</w:t>
      </w:r>
    </w:p>
    <w:p w:rsidR="00694AEC" w:rsidRDefault="00694AE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1.7.1 Χημικός πόνος</w:t>
      </w:r>
      <w:r w:rsidR="003F02C0">
        <w:rPr>
          <w:rFonts w:ascii="Times New Roman" w:hAnsi="Times New Roman" w:cs="Times New Roman"/>
          <w:sz w:val="24"/>
          <w:szCs w:val="24"/>
        </w:rPr>
        <w:t>………………………………….3</w:t>
      </w:r>
      <w:r w:rsidR="00F51256">
        <w:rPr>
          <w:rFonts w:ascii="Times New Roman" w:hAnsi="Times New Roman" w:cs="Times New Roman"/>
          <w:sz w:val="24"/>
          <w:szCs w:val="24"/>
        </w:rPr>
        <w:t>2</w:t>
      </w:r>
    </w:p>
    <w:p w:rsidR="00694AEC" w:rsidRDefault="00694AE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1.7.2 Μηχανικός πόνος</w:t>
      </w:r>
      <w:r w:rsidR="003F02C0">
        <w:rPr>
          <w:rFonts w:ascii="Times New Roman" w:hAnsi="Times New Roman" w:cs="Times New Roman"/>
          <w:sz w:val="24"/>
          <w:szCs w:val="24"/>
        </w:rPr>
        <w:t>………………………….……3</w:t>
      </w:r>
      <w:r w:rsidR="00F51256">
        <w:rPr>
          <w:rFonts w:ascii="Times New Roman" w:hAnsi="Times New Roman" w:cs="Times New Roman"/>
          <w:sz w:val="24"/>
          <w:szCs w:val="24"/>
        </w:rPr>
        <w:t>2</w:t>
      </w:r>
    </w:p>
    <w:p w:rsidR="00694AEC" w:rsidRDefault="00694AE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1.7.2.1 Συνεχής πόνος μηχανικής αιτιολογίας</w:t>
      </w:r>
      <w:r w:rsidR="003F02C0">
        <w:rPr>
          <w:rFonts w:ascii="Times New Roman" w:hAnsi="Times New Roman" w:cs="Times New Roman"/>
          <w:sz w:val="24"/>
          <w:szCs w:val="24"/>
        </w:rPr>
        <w:t xml:space="preserve"> ……….3</w:t>
      </w:r>
      <w:r w:rsidR="00F51256">
        <w:rPr>
          <w:rFonts w:ascii="Times New Roman" w:hAnsi="Times New Roman" w:cs="Times New Roman"/>
          <w:sz w:val="24"/>
          <w:szCs w:val="24"/>
        </w:rPr>
        <w:t>3</w:t>
      </w:r>
    </w:p>
    <w:p w:rsidR="00694AEC" w:rsidRDefault="00694AE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1.7.2.1.1 Αιτιολογία και έναρξη</w:t>
      </w:r>
      <w:r w:rsidR="003F02C0">
        <w:rPr>
          <w:rFonts w:ascii="Times New Roman" w:hAnsi="Times New Roman" w:cs="Times New Roman"/>
          <w:sz w:val="24"/>
          <w:szCs w:val="24"/>
        </w:rPr>
        <w:t xml:space="preserve"> ……………...……...3</w:t>
      </w:r>
      <w:r w:rsidR="00F51256">
        <w:rPr>
          <w:rFonts w:ascii="Times New Roman" w:hAnsi="Times New Roman" w:cs="Times New Roman"/>
          <w:sz w:val="24"/>
          <w:szCs w:val="24"/>
        </w:rPr>
        <w:t>3</w:t>
      </w:r>
    </w:p>
    <w:p w:rsidR="00694AEC" w:rsidRDefault="00694AE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1.7.2.1.2 Συμπεριφορά του πόνου</w:t>
      </w:r>
      <w:r w:rsidR="00723BFE">
        <w:rPr>
          <w:rFonts w:ascii="Times New Roman" w:hAnsi="Times New Roman" w:cs="Times New Roman"/>
          <w:sz w:val="24"/>
          <w:szCs w:val="24"/>
        </w:rPr>
        <w:t xml:space="preserve"> ……...……………3</w:t>
      </w:r>
      <w:r w:rsidR="00F51256">
        <w:rPr>
          <w:rFonts w:ascii="Times New Roman" w:hAnsi="Times New Roman" w:cs="Times New Roman"/>
          <w:sz w:val="24"/>
          <w:szCs w:val="24"/>
        </w:rPr>
        <w:t>4</w:t>
      </w:r>
    </w:p>
    <w:p w:rsidR="002B7197" w:rsidRDefault="00694AE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1.7.2.2 Διαλείπων πόνος μηχανικής αιτιολογίας (διαλείπουσα παραμόρφωση</w:t>
      </w:r>
      <w:r w:rsidR="002B1D46">
        <w:rPr>
          <w:rFonts w:ascii="Times New Roman" w:hAnsi="Times New Roman" w:cs="Times New Roman"/>
          <w:sz w:val="24"/>
          <w:szCs w:val="24"/>
        </w:rPr>
        <w:t xml:space="preserve"> ιστού</w:t>
      </w:r>
      <w:r>
        <w:rPr>
          <w:rFonts w:ascii="Times New Roman" w:hAnsi="Times New Roman" w:cs="Times New Roman"/>
          <w:sz w:val="24"/>
          <w:szCs w:val="24"/>
        </w:rPr>
        <w:t xml:space="preserve">) </w:t>
      </w:r>
      <w:r w:rsidR="00A73597">
        <w:rPr>
          <w:rFonts w:ascii="Times New Roman" w:hAnsi="Times New Roman" w:cs="Times New Roman"/>
          <w:sz w:val="24"/>
          <w:szCs w:val="24"/>
        </w:rPr>
        <w:t xml:space="preserve"> ………………………….……3</w:t>
      </w:r>
      <w:r w:rsidR="00F51256">
        <w:rPr>
          <w:rFonts w:ascii="Times New Roman" w:hAnsi="Times New Roman" w:cs="Times New Roman"/>
          <w:sz w:val="24"/>
          <w:szCs w:val="24"/>
        </w:rPr>
        <w:t>5</w:t>
      </w:r>
    </w:p>
    <w:p w:rsidR="00694AEC" w:rsidRDefault="00694AE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1.7.2.2.1 Αιτιολογία και έναρξη</w:t>
      </w:r>
      <w:r w:rsidR="00A73597">
        <w:rPr>
          <w:rFonts w:ascii="Times New Roman" w:hAnsi="Times New Roman" w:cs="Times New Roman"/>
          <w:sz w:val="24"/>
          <w:szCs w:val="24"/>
        </w:rPr>
        <w:t xml:space="preserve"> ..…….……………..3</w:t>
      </w:r>
      <w:r w:rsidR="00F51256">
        <w:rPr>
          <w:rFonts w:ascii="Times New Roman" w:hAnsi="Times New Roman" w:cs="Times New Roman"/>
          <w:sz w:val="24"/>
          <w:szCs w:val="24"/>
        </w:rPr>
        <w:t>5</w:t>
      </w:r>
    </w:p>
    <w:p w:rsidR="00694AEC" w:rsidRPr="000272FB" w:rsidRDefault="00694AE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1.7.2.2.2 Συμπεριφορά του πόνου</w:t>
      </w:r>
      <w:r w:rsidR="001967BD">
        <w:rPr>
          <w:rFonts w:ascii="Times New Roman" w:hAnsi="Times New Roman" w:cs="Times New Roman"/>
          <w:sz w:val="24"/>
          <w:szCs w:val="24"/>
        </w:rPr>
        <w:t xml:space="preserve"> ……..……………3</w:t>
      </w:r>
      <w:r w:rsidR="00F51256">
        <w:rPr>
          <w:rFonts w:ascii="Times New Roman" w:hAnsi="Times New Roman" w:cs="Times New Roman"/>
          <w:sz w:val="24"/>
          <w:szCs w:val="24"/>
        </w:rPr>
        <w:t>5</w:t>
      </w:r>
    </w:p>
    <w:p w:rsidR="00694AEC" w:rsidRDefault="00694AE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1.8 Καταστάσεις χρόνιου πόνου</w:t>
      </w:r>
      <w:r w:rsidR="002966A7">
        <w:rPr>
          <w:rFonts w:ascii="Times New Roman" w:hAnsi="Times New Roman" w:cs="Times New Roman"/>
          <w:sz w:val="24"/>
          <w:szCs w:val="24"/>
        </w:rPr>
        <w:t xml:space="preserve"> ……………………3</w:t>
      </w:r>
      <w:r w:rsidR="00F51256">
        <w:rPr>
          <w:rFonts w:ascii="Times New Roman" w:hAnsi="Times New Roman" w:cs="Times New Roman"/>
          <w:sz w:val="24"/>
          <w:szCs w:val="24"/>
        </w:rPr>
        <w:t>8</w:t>
      </w:r>
    </w:p>
    <w:p w:rsidR="00694AEC" w:rsidRDefault="00694AE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1.9 Ψυχοσωματικός πόνος </w:t>
      </w:r>
      <w:r w:rsidR="002966A7">
        <w:rPr>
          <w:rFonts w:ascii="Times New Roman" w:hAnsi="Times New Roman" w:cs="Times New Roman"/>
          <w:sz w:val="24"/>
          <w:szCs w:val="24"/>
        </w:rPr>
        <w:t>……….…………………</w:t>
      </w:r>
      <w:r w:rsidR="000D458C">
        <w:rPr>
          <w:rFonts w:ascii="Times New Roman" w:hAnsi="Times New Roman" w:cs="Times New Roman"/>
          <w:sz w:val="24"/>
          <w:szCs w:val="24"/>
        </w:rPr>
        <w:t>40</w:t>
      </w:r>
    </w:p>
    <w:p w:rsidR="00694AEC" w:rsidRPr="00BB4EAD" w:rsidRDefault="00BB4EAD"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u w:val="single"/>
        </w:rPr>
        <w:t xml:space="preserve">ΚΕΦΑΛΑΙΟ 2 </w:t>
      </w:r>
      <w:r>
        <w:rPr>
          <w:rFonts w:ascii="Times New Roman" w:hAnsi="Times New Roman" w:cs="Times New Roman"/>
          <w:sz w:val="24"/>
          <w:szCs w:val="24"/>
        </w:rPr>
        <w:t>………………………..……………</w:t>
      </w:r>
      <w:r w:rsidR="000D458C">
        <w:rPr>
          <w:rFonts w:ascii="Times New Roman" w:hAnsi="Times New Roman" w:cs="Times New Roman"/>
          <w:sz w:val="24"/>
          <w:szCs w:val="24"/>
        </w:rPr>
        <w:t>42</w:t>
      </w:r>
    </w:p>
    <w:p w:rsidR="00694AEC" w:rsidRDefault="00BE6D2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2. Συνδετικός ιστός</w:t>
      </w:r>
      <w:r w:rsidR="00BB4EAD">
        <w:rPr>
          <w:rFonts w:ascii="Times New Roman" w:hAnsi="Times New Roman" w:cs="Times New Roman"/>
          <w:sz w:val="24"/>
          <w:szCs w:val="24"/>
        </w:rPr>
        <w:t xml:space="preserve"> …………………………………</w:t>
      </w:r>
      <w:r w:rsidR="000D458C">
        <w:rPr>
          <w:rFonts w:ascii="Times New Roman" w:hAnsi="Times New Roman" w:cs="Times New Roman"/>
          <w:sz w:val="24"/>
          <w:szCs w:val="24"/>
        </w:rPr>
        <w:t>42</w:t>
      </w:r>
    </w:p>
    <w:p w:rsidR="00BE6D2C" w:rsidRDefault="00BE6D2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2.1 Γενικά</w:t>
      </w:r>
      <w:r w:rsidR="00BB4EAD">
        <w:rPr>
          <w:rFonts w:ascii="Times New Roman" w:hAnsi="Times New Roman" w:cs="Times New Roman"/>
          <w:sz w:val="24"/>
          <w:szCs w:val="24"/>
        </w:rPr>
        <w:t xml:space="preserve"> …………………………………………...</w:t>
      </w:r>
      <w:r w:rsidR="000D458C">
        <w:rPr>
          <w:rFonts w:ascii="Times New Roman" w:hAnsi="Times New Roman" w:cs="Times New Roman"/>
          <w:sz w:val="24"/>
          <w:szCs w:val="24"/>
        </w:rPr>
        <w:t>42</w:t>
      </w:r>
    </w:p>
    <w:p w:rsidR="00BE6D2C" w:rsidRDefault="00BE6D2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2.2 Τύποι συνδετικού ιστού</w:t>
      </w:r>
      <w:r w:rsidR="000D458C">
        <w:rPr>
          <w:rFonts w:ascii="Times New Roman" w:hAnsi="Times New Roman" w:cs="Times New Roman"/>
          <w:sz w:val="24"/>
          <w:szCs w:val="24"/>
        </w:rPr>
        <w:t xml:space="preserve"> ………………...………43</w:t>
      </w:r>
    </w:p>
    <w:p w:rsidR="00BE6D2C" w:rsidRDefault="00BE6D2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2.3 Κάκωση ιστού</w:t>
      </w:r>
      <w:r w:rsidR="00667757">
        <w:rPr>
          <w:rFonts w:ascii="Times New Roman" w:hAnsi="Times New Roman" w:cs="Times New Roman"/>
          <w:sz w:val="24"/>
          <w:szCs w:val="24"/>
        </w:rPr>
        <w:t xml:space="preserve"> ………………………………….4</w:t>
      </w:r>
      <w:r w:rsidR="008A7845">
        <w:rPr>
          <w:rFonts w:ascii="Times New Roman" w:hAnsi="Times New Roman" w:cs="Times New Roman"/>
          <w:sz w:val="24"/>
          <w:szCs w:val="24"/>
        </w:rPr>
        <w:t>4</w:t>
      </w:r>
    </w:p>
    <w:p w:rsidR="00BE6D2C" w:rsidRDefault="00BE6D2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2.4 Φυσιολογικές φάσεις επούλωσης της πληγής</w:t>
      </w:r>
      <w:r w:rsidR="00731C4C">
        <w:rPr>
          <w:rFonts w:ascii="Times New Roman" w:hAnsi="Times New Roman" w:cs="Times New Roman"/>
          <w:sz w:val="24"/>
          <w:szCs w:val="24"/>
        </w:rPr>
        <w:t xml:space="preserve"> ….4</w:t>
      </w:r>
      <w:r w:rsidR="008A7845">
        <w:rPr>
          <w:rFonts w:ascii="Times New Roman" w:hAnsi="Times New Roman" w:cs="Times New Roman"/>
          <w:sz w:val="24"/>
          <w:szCs w:val="24"/>
        </w:rPr>
        <w:t>4</w:t>
      </w:r>
    </w:p>
    <w:p w:rsidR="00BE6D2C" w:rsidRDefault="00BE6D2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2.5 Φάσεις φλεγμονής</w:t>
      </w:r>
      <w:r w:rsidR="00731C4C">
        <w:rPr>
          <w:rFonts w:ascii="Times New Roman" w:hAnsi="Times New Roman" w:cs="Times New Roman"/>
          <w:sz w:val="24"/>
          <w:szCs w:val="24"/>
        </w:rPr>
        <w:t xml:space="preserve"> ………………………….......</w:t>
      </w:r>
      <w:r w:rsidR="004C1FE3">
        <w:rPr>
          <w:rFonts w:ascii="Times New Roman" w:hAnsi="Times New Roman" w:cs="Times New Roman"/>
          <w:sz w:val="24"/>
          <w:szCs w:val="24"/>
        </w:rPr>
        <w:t>4</w:t>
      </w:r>
      <w:r w:rsidR="008A7845">
        <w:rPr>
          <w:rFonts w:ascii="Times New Roman" w:hAnsi="Times New Roman" w:cs="Times New Roman"/>
          <w:sz w:val="24"/>
          <w:szCs w:val="24"/>
        </w:rPr>
        <w:t>5</w:t>
      </w:r>
    </w:p>
    <w:p w:rsidR="00BE6D2C" w:rsidRDefault="00BE6D2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2.5.1 Φαγοκυττάρωση </w:t>
      </w:r>
      <w:r w:rsidR="004C1FE3">
        <w:rPr>
          <w:rFonts w:ascii="Times New Roman" w:hAnsi="Times New Roman" w:cs="Times New Roman"/>
          <w:sz w:val="24"/>
          <w:szCs w:val="24"/>
        </w:rPr>
        <w:t>……………………</w:t>
      </w:r>
      <w:r w:rsidR="002323EB">
        <w:rPr>
          <w:rFonts w:ascii="Times New Roman" w:hAnsi="Times New Roman" w:cs="Times New Roman"/>
          <w:sz w:val="24"/>
          <w:szCs w:val="24"/>
        </w:rPr>
        <w:t>..</w:t>
      </w:r>
      <w:r w:rsidR="004C1FE3">
        <w:rPr>
          <w:rFonts w:ascii="Times New Roman" w:hAnsi="Times New Roman" w:cs="Times New Roman"/>
          <w:sz w:val="24"/>
          <w:szCs w:val="24"/>
        </w:rPr>
        <w:t>……….</w:t>
      </w:r>
      <w:r w:rsidR="002323EB">
        <w:rPr>
          <w:rFonts w:ascii="Times New Roman" w:hAnsi="Times New Roman" w:cs="Times New Roman"/>
          <w:sz w:val="24"/>
          <w:szCs w:val="24"/>
        </w:rPr>
        <w:t>4</w:t>
      </w:r>
      <w:r w:rsidR="008A7845">
        <w:rPr>
          <w:rFonts w:ascii="Times New Roman" w:hAnsi="Times New Roman" w:cs="Times New Roman"/>
          <w:sz w:val="24"/>
          <w:szCs w:val="24"/>
        </w:rPr>
        <w:t>7</w:t>
      </w:r>
    </w:p>
    <w:p w:rsidR="00BE6D2C" w:rsidRDefault="00BE6D2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2.5.2 </w:t>
      </w:r>
      <w:proofErr w:type="spellStart"/>
      <w:r>
        <w:rPr>
          <w:rFonts w:ascii="Times New Roman" w:hAnsi="Times New Roman" w:cs="Times New Roman"/>
          <w:sz w:val="24"/>
          <w:szCs w:val="24"/>
        </w:rPr>
        <w:t>Νεοαγγειοποίηση</w:t>
      </w:r>
      <w:proofErr w:type="spellEnd"/>
      <w:r>
        <w:rPr>
          <w:rFonts w:ascii="Times New Roman" w:hAnsi="Times New Roman" w:cs="Times New Roman"/>
          <w:sz w:val="24"/>
          <w:szCs w:val="24"/>
        </w:rPr>
        <w:t xml:space="preserve"> </w:t>
      </w:r>
      <w:r w:rsidR="002323EB">
        <w:rPr>
          <w:rFonts w:ascii="Times New Roman" w:hAnsi="Times New Roman" w:cs="Times New Roman"/>
          <w:sz w:val="24"/>
          <w:szCs w:val="24"/>
        </w:rPr>
        <w:t>…………………………….</w:t>
      </w:r>
      <w:r w:rsidR="00EA19E6">
        <w:rPr>
          <w:rFonts w:ascii="Times New Roman" w:hAnsi="Times New Roman" w:cs="Times New Roman"/>
          <w:sz w:val="24"/>
          <w:szCs w:val="24"/>
        </w:rPr>
        <w:t>4</w:t>
      </w:r>
      <w:r w:rsidR="008A7845">
        <w:rPr>
          <w:rFonts w:ascii="Times New Roman" w:hAnsi="Times New Roman" w:cs="Times New Roman"/>
          <w:sz w:val="24"/>
          <w:szCs w:val="24"/>
        </w:rPr>
        <w:t>9</w:t>
      </w:r>
    </w:p>
    <w:p w:rsidR="00BE6D2C" w:rsidRDefault="00BE6D2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lastRenderedPageBreak/>
        <w:t xml:space="preserve">2.6 </w:t>
      </w:r>
      <w:proofErr w:type="spellStart"/>
      <w:r>
        <w:rPr>
          <w:rFonts w:ascii="Times New Roman" w:hAnsi="Times New Roman" w:cs="Times New Roman"/>
          <w:sz w:val="24"/>
          <w:szCs w:val="24"/>
        </w:rPr>
        <w:t>Ινοβλαστική</w:t>
      </w:r>
      <w:proofErr w:type="spellEnd"/>
      <w:r>
        <w:rPr>
          <w:rFonts w:ascii="Times New Roman" w:hAnsi="Times New Roman" w:cs="Times New Roman"/>
          <w:sz w:val="24"/>
          <w:szCs w:val="24"/>
        </w:rPr>
        <w:t xml:space="preserve"> φάση/</w:t>
      </w:r>
      <w:proofErr w:type="spellStart"/>
      <w:r>
        <w:rPr>
          <w:rFonts w:ascii="Times New Roman" w:hAnsi="Times New Roman" w:cs="Times New Roman"/>
          <w:sz w:val="24"/>
          <w:szCs w:val="24"/>
        </w:rPr>
        <w:t>ουλοποίηση</w:t>
      </w:r>
      <w:proofErr w:type="spellEnd"/>
      <w:r>
        <w:rPr>
          <w:rFonts w:ascii="Times New Roman" w:hAnsi="Times New Roman" w:cs="Times New Roman"/>
          <w:sz w:val="24"/>
          <w:szCs w:val="24"/>
        </w:rPr>
        <w:t xml:space="preserve"> </w:t>
      </w:r>
      <w:r w:rsidR="00EA19E6">
        <w:rPr>
          <w:rFonts w:ascii="Times New Roman" w:hAnsi="Times New Roman" w:cs="Times New Roman"/>
          <w:sz w:val="24"/>
          <w:szCs w:val="24"/>
        </w:rPr>
        <w:t>………………..</w:t>
      </w:r>
      <w:r w:rsidR="008A7845">
        <w:rPr>
          <w:rFonts w:ascii="Times New Roman" w:hAnsi="Times New Roman" w:cs="Times New Roman"/>
          <w:sz w:val="24"/>
          <w:szCs w:val="24"/>
        </w:rPr>
        <w:t>50</w:t>
      </w:r>
    </w:p>
    <w:p w:rsidR="00BE6D2C" w:rsidRDefault="00BE6D2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2.6.1 </w:t>
      </w:r>
      <w:proofErr w:type="spellStart"/>
      <w:r>
        <w:rPr>
          <w:rFonts w:ascii="Times New Roman" w:hAnsi="Times New Roman" w:cs="Times New Roman"/>
          <w:sz w:val="24"/>
          <w:szCs w:val="24"/>
        </w:rPr>
        <w:t>Επιθηλιοποίηση</w:t>
      </w:r>
      <w:proofErr w:type="spellEnd"/>
      <w:r w:rsidR="008A7845">
        <w:rPr>
          <w:rFonts w:ascii="Times New Roman" w:hAnsi="Times New Roman" w:cs="Times New Roman"/>
          <w:sz w:val="24"/>
          <w:szCs w:val="24"/>
        </w:rPr>
        <w:t xml:space="preserve"> ………………………..….....51</w:t>
      </w:r>
    </w:p>
    <w:p w:rsidR="00BE6D2C" w:rsidRDefault="00BE6D2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2.6.2 Συστολή πληγής </w:t>
      </w:r>
      <w:r w:rsidR="002A2DC0">
        <w:rPr>
          <w:rFonts w:ascii="Times New Roman" w:hAnsi="Times New Roman" w:cs="Times New Roman"/>
          <w:sz w:val="24"/>
          <w:szCs w:val="24"/>
        </w:rPr>
        <w:t>………………………</w:t>
      </w:r>
      <w:r w:rsidR="00B56EE4">
        <w:rPr>
          <w:rFonts w:ascii="Times New Roman" w:hAnsi="Times New Roman" w:cs="Times New Roman"/>
          <w:sz w:val="24"/>
          <w:szCs w:val="24"/>
        </w:rPr>
        <w:t>.</w:t>
      </w:r>
      <w:r w:rsidR="002A2DC0">
        <w:rPr>
          <w:rFonts w:ascii="Times New Roman" w:hAnsi="Times New Roman" w:cs="Times New Roman"/>
          <w:sz w:val="24"/>
          <w:szCs w:val="24"/>
        </w:rPr>
        <w:t>…….</w:t>
      </w:r>
      <w:r w:rsidR="00B56EE4">
        <w:rPr>
          <w:rFonts w:ascii="Times New Roman" w:hAnsi="Times New Roman" w:cs="Times New Roman"/>
          <w:sz w:val="24"/>
          <w:szCs w:val="24"/>
        </w:rPr>
        <w:t>51</w:t>
      </w:r>
    </w:p>
    <w:p w:rsidR="00BE6D2C" w:rsidRDefault="00BE6D2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2.6.3</w:t>
      </w:r>
      <w:r w:rsidR="00E95C78">
        <w:rPr>
          <w:rFonts w:ascii="Times New Roman" w:hAnsi="Times New Roman" w:cs="Times New Roman"/>
          <w:sz w:val="24"/>
          <w:szCs w:val="24"/>
        </w:rPr>
        <w:t xml:space="preserve"> Παραγωγή κολλαγόνου </w:t>
      </w:r>
      <w:r w:rsidR="002A2DC0">
        <w:rPr>
          <w:rFonts w:ascii="Times New Roman" w:hAnsi="Times New Roman" w:cs="Times New Roman"/>
          <w:sz w:val="24"/>
          <w:szCs w:val="24"/>
        </w:rPr>
        <w:t>………………</w:t>
      </w:r>
      <w:r w:rsidR="00B56EE4">
        <w:rPr>
          <w:rFonts w:ascii="Times New Roman" w:hAnsi="Times New Roman" w:cs="Times New Roman"/>
          <w:sz w:val="24"/>
          <w:szCs w:val="24"/>
        </w:rPr>
        <w:t>.</w:t>
      </w:r>
      <w:r w:rsidR="002A2DC0">
        <w:rPr>
          <w:rFonts w:ascii="Times New Roman" w:hAnsi="Times New Roman" w:cs="Times New Roman"/>
          <w:sz w:val="24"/>
          <w:szCs w:val="24"/>
        </w:rPr>
        <w:t>…….</w:t>
      </w:r>
      <w:r w:rsidR="00B56EE4">
        <w:rPr>
          <w:rFonts w:ascii="Times New Roman" w:hAnsi="Times New Roman" w:cs="Times New Roman"/>
          <w:sz w:val="24"/>
          <w:szCs w:val="24"/>
        </w:rPr>
        <w:t>52</w:t>
      </w:r>
    </w:p>
    <w:p w:rsidR="00BE6D2C" w:rsidRDefault="00BE6D2C"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2.7</w:t>
      </w:r>
      <w:r w:rsidR="00E95C78">
        <w:rPr>
          <w:rFonts w:ascii="Times New Roman" w:hAnsi="Times New Roman" w:cs="Times New Roman"/>
          <w:sz w:val="24"/>
          <w:szCs w:val="24"/>
        </w:rPr>
        <w:t xml:space="preserve"> Φάση ανάπλασης</w:t>
      </w:r>
      <w:r w:rsidR="00D518F3">
        <w:rPr>
          <w:rFonts w:ascii="Times New Roman" w:hAnsi="Times New Roman" w:cs="Times New Roman"/>
          <w:sz w:val="24"/>
          <w:szCs w:val="24"/>
        </w:rPr>
        <w:t xml:space="preserve"> …………………</w:t>
      </w:r>
      <w:r w:rsidR="00B56EE4">
        <w:rPr>
          <w:rFonts w:ascii="Times New Roman" w:hAnsi="Times New Roman" w:cs="Times New Roman"/>
          <w:sz w:val="24"/>
          <w:szCs w:val="24"/>
        </w:rPr>
        <w:t>..</w:t>
      </w:r>
      <w:r w:rsidR="00D518F3">
        <w:rPr>
          <w:rFonts w:ascii="Times New Roman" w:hAnsi="Times New Roman" w:cs="Times New Roman"/>
          <w:sz w:val="24"/>
          <w:szCs w:val="24"/>
        </w:rPr>
        <w:t>………….</w:t>
      </w:r>
      <w:r w:rsidR="00B56EE4">
        <w:rPr>
          <w:rFonts w:ascii="Times New Roman" w:hAnsi="Times New Roman" w:cs="Times New Roman"/>
          <w:sz w:val="24"/>
          <w:szCs w:val="24"/>
        </w:rPr>
        <w:t>52</w:t>
      </w:r>
    </w:p>
    <w:p w:rsidR="00E95C78" w:rsidRDefault="00E95C78"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2.7.1 Ισορροπία σύνθεσης-λύσης </w:t>
      </w:r>
      <w:r w:rsidR="004E26D6">
        <w:rPr>
          <w:rFonts w:ascii="Times New Roman" w:hAnsi="Times New Roman" w:cs="Times New Roman"/>
          <w:sz w:val="24"/>
          <w:szCs w:val="24"/>
        </w:rPr>
        <w:t>…….….……….54</w:t>
      </w:r>
    </w:p>
    <w:p w:rsidR="00F5041A" w:rsidRPr="002D2051" w:rsidRDefault="00F5041A" w:rsidP="006B3B49">
      <w:pPr>
        <w:spacing w:before="40" w:after="40" w:line="360" w:lineRule="auto"/>
        <w:ind w:left="1701" w:right="1134"/>
        <w:jc w:val="both"/>
        <w:rPr>
          <w:rFonts w:ascii="Times New Roman" w:hAnsi="Times New Roman" w:cs="Times New Roman"/>
          <w:b/>
          <w:sz w:val="24"/>
          <w:szCs w:val="24"/>
        </w:rPr>
      </w:pPr>
      <w:r w:rsidRPr="002D2051">
        <w:rPr>
          <w:rFonts w:ascii="Times New Roman" w:hAnsi="Times New Roman" w:cs="Times New Roman"/>
          <w:b/>
          <w:sz w:val="24"/>
          <w:szCs w:val="24"/>
        </w:rPr>
        <w:t xml:space="preserve">Β. ΕΙΔΙΚΟ ΜΕΡΟΣ </w:t>
      </w:r>
    </w:p>
    <w:p w:rsidR="00F5041A" w:rsidRPr="00606B25" w:rsidRDefault="00F5041A" w:rsidP="006B3B49">
      <w:pPr>
        <w:spacing w:before="40" w:after="40" w:line="360" w:lineRule="auto"/>
        <w:ind w:left="1701" w:right="1134"/>
        <w:jc w:val="both"/>
        <w:rPr>
          <w:rFonts w:ascii="Times New Roman" w:hAnsi="Times New Roman" w:cs="Times New Roman"/>
          <w:sz w:val="24"/>
          <w:szCs w:val="24"/>
        </w:rPr>
      </w:pPr>
      <w:r w:rsidRPr="002D1A63">
        <w:rPr>
          <w:rFonts w:ascii="Times New Roman" w:hAnsi="Times New Roman" w:cs="Times New Roman"/>
          <w:sz w:val="24"/>
          <w:szCs w:val="24"/>
          <w:u w:val="single"/>
        </w:rPr>
        <w:t xml:space="preserve">ΚΕΦΑΛΑΙΟ 3 </w:t>
      </w:r>
      <w:r w:rsidR="00606B25" w:rsidRPr="00606B25">
        <w:rPr>
          <w:rFonts w:ascii="Times New Roman" w:hAnsi="Times New Roman" w:cs="Times New Roman"/>
          <w:sz w:val="24"/>
          <w:szCs w:val="24"/>
        </w:rPr>
        <w:t>………………………..…………5</w:t>
      </w:r>
      <w:r w:rsidR="002A6B06">
        <w:rPr>
          <w:rFonts w:ascii="Times New Roman" w:hAnsi="Times New Roman" w:cs="Times New Roman"/>
          <w:sz w:val="24"/>
          <w:szCs w:val="24"/>
        </w:rPr>
        <w:t>5</w:t>
      </w:r>
    </w:p>
    <w:p w:rsidR="00F5041A" w:rsidRDefault="00A831D3" w:rsidP="006B3B49">
      <w:pPr>
        <w:spacing w:before="40" w:after="40" w:line="360" w:lineRule="auto"/>
        <w:ind w:left="1701" w:right="1134"/>
        <w:jc w:val="both"/>
        <w:rPr>
          <w:rFonts w:ascii="Times New Roman" w:hAnsi="Times New Roman" w:cs="Times New Roman"/>
          <w:sz w:val="24"/>
          <w:szCs w:val="24"/>
        </w:rPr>
      </w:pPr>
      <w:r w:rsidRPr="00A831D3">
        <w:rPr>
          <w:rFonts w:ascii="Times New Roman" w:hAnsi="Times New Roman" w:cs="Times New Roman"/>
          <w:sz w:val="24"/>
          <w:szCs w:val="24"/>
        </w:rPr>
        <w:t>3</w:t>
      </w:r>
      <w:r w:rsidR="00F5041A">
        <w:rPr>
          <w:rFonts w:ascii="Times New Roman" w:hAnsi="Times New Roman" w:cs="Times New Roman"/>
          <w:sz w:val="24"/>
          <w:szCs w:val="24"/>
        </w:rPr>
        <w:t xml:space="preserve">.Λήψη ιστορικού </w:t>
      </w:r>
      <w:r w:rsidR="00606B25">
        <w:rPr>
          <w:rFonts w:ascii="Times New Roman" w:hAnsi="Times New Roman" w:cs="Times New Roman"/>
          <w:sz w:val="24"/>
          <w:szCs w:val="24"/>
        </w:rPr>
        <w:t>……………………….……….5</w:t>
      </w:r>
      <w:r w:rsidR="002A6B06">
        <w:rPr>
          <w:rFonts w:ascii="Times New Roman" w:hAnsi="Times New Roman" w:cs="Times New Roman"/>
          <w:sz w:val="24"/>
          <w:szCs w:val="24"/>
        </w:rPr>
        <w:t>5</w:t>
      </w:r>
    </w:p>
    <w:p w:rsidR="002D2051" w:rsidRDefault="00A831D3" w:rsidP="006B3B49">
      <w:pPr>
        <w:spacing w:before="40" w:after="40" w:line="360" w:lineRule="auto"/>
        <w:ind w:left="1701" w:right="1134"/>
        <w:jc w:val="both"/>
        <w:rPr>
          <w:rFonts w:ascii="Times New Roman" w:hAnsi="Times New Roman" w:cs="Times New Roman"/>
          <w:sz w:val="24"/>
          <w:szCs w:val="24"/>
        </w:rPr>
      </w:pPr>
      <w:r w:rsidRPr="00A831D3">
        <w:rPr>
          <w:rFonts w:ascii="Times New Roman" w:hAnsi="Times New Roman" w:cs="Times New Roman"/>
          <w:sz w:val="24"/>
          <w:szCs w:val="24"/>
        </w:rPr>
        <w:t>3</w:t>
      </w:r>
      <w:r w:rsidR="002D2051">
        <w:rPr>
          <w:rFonts w:ascii="Times New Roman" w:hAnsi="Times New Roman" w:cs="Times New Roman"/>
          <w:sz w:val="24"/>
          <w:szCs w:val="24"/>
        </w:rPr>
        <w:t>.1 Εισαγωγή</w:t>
      </w:r>
      <w:r w:rsidR="00E03886">
        <w:rPr>
          <w:rFonts w:ascii="Times New Roman" w:hAnsi="Times New Roman" w:cs="Times New Roman"/>
          <w:sz w:val="24"/>
          <w:szCs w:val="24"/>
        </w:rPr>
        <w:t xml:space="preserve"> …………………………………….5</w:t>
      </w:r>
      <w:r w:rsidR="002A6B06">
        <w:rPr>
          <w:rFonts w:ascii="Times New Roman" w:hAnsi="Times New Roman" w:cs="Times New Roman"/>
          <w:sz w:val="24"/>
          <w:szCs w:val="24"/>
        </w:rPr>
        <w:t>5</w:t>
      </w:r>
    </w:p>
    <w:p w:rsidR="002D2051" w:rsidRDefault="00A831D3" w:rsidP="006B3B49">
      <w:pPr>
        <w:spacing w:before="40" w:after="40" w:line="360" w:lineRule="auto"/>
        <w:ind w:left="1701" w:right="1134"/>
        <w:jc w:val="both"/>
        <w:rPr>
          <w:rFonts w:ascii="Times New Roman" w:hAnsi="Times New Roman" w:cs="Times New Roman"/>
          <w:sz w:val="24"/>
          <w:szCs w:val="24"/>
        </w:rPr>
      </w:pPr>
      <w:r w:rsidRPr="00A831D3">
        <w:rPr>
          <w:rFonts w:ascii="Times New Roman" w:hAnsi="Times New Roman" w:cs="Times New Roman"/>
          <w:sz w:val="24"/>
          <w:szCs w:val="24"/>
        </w:rPr>
        <w:t>3</w:t>
      </w:r>
      <w:r w:rsidR="002D2051">
        <w:rPr>
          <w:rFonts w:ascii="Times New Roman" w:hAnsi="Times New Roman" w:cs="Times New Roman"/>
          <w:sz w:val="24"/>
          <w:szCs w:val="24"/>
        </w:rPr>
        <w:t>.2 Σκοπός της λήψης ιστορικού</w:t>
      </w:r>
      <w:r w:rsidR="00632064">
        <w:rPr>
          <w:rFonts w:ascii="Times New Roman" w:hAnsi="Times New Roman" w:cs="Times New Roman"/>
          <w:sz w:val="24"/>
          <w:szCs w:val="24"/>
        </w:rPr>
        <w:t xml:space="preserve"> ……………...…5</w:t>
      </w:r>
      <w:r w:rsidR="00A8735A">
        <w:rPr>
          <w:rFonts w:ascii="Times New Roman" w:hAnsi="Times New Roman" w:cs="Times New Roman"/>
          <w:sz w:val="24"/>
          <w:szCs w:val="24"/>
        </w:rPr>
        <w:t>6</w:t>
      </w:r>
    </w:p>
    <w:p w:rsidR="002D2051" w:rsidRDefault="00A831D3" w:rsidP="006B3B49">
      <w:pPr>
        <w:spacing w:before="40" w:after="40" w:line="360" w:lineRule="auto"/>
        <w:ind w:left="1701" w:right="1134"/>
        <w:jc w:val="both"/>
        <w:rPr>
          <w:rFonts w:ascii="Times New Roman" w:hAnsi="Times New Roman" w:cs="Times New Roman"/>
          <w:sz w:val="24"/>
          <w:szCs w:val="24"/>
        </w:rPr>
      </w:pPr>
      <w:r w:rsidRPr="00A831D3">
        <w:rPr>
          <w:rFonts w:ascii="Times New Roman" w:hAnsi="Times New Roman" w:cs="Times New Roman"/>
          <w:sz w:val="24"/>
          <w:szCs w:val="24"/>
        </w:rPr>
        <w:t>3</w:t>
      </w:r>
      <w:r w:rsidR="002D2051">
        <w:rPr>
          <w:rFonts w:ascii="Times New Roman" w:hAnsi="Times New Roman" w:cs="Times New Roman"/>
          <w:sz w:val="24"/>
          <w:szCs w:val="24"/>
        </w:rPr>
        <w:t>.3 Συνέντευξη για τη λήψη ιστορικού</w:t>
      </w:r>
      <w:r w:rsidR="00C72642">
        <w:rPr>
          <w:rFonts w:ascii="Times New Roman" w:hAnsi="Times New Roman" w:cs="Times New Roman"/>
          <w:sz w:val="24"/>
          <w:szCs w:val="24"/>
        </w:rPr>
        <w:t xml:space="preserve"> ………….5</w:t>
      </w:r>
      <w:r w:rsidR="00A8735A">
        <w:rPr>
          <w:rFonts w:ascii="Times New Roman" w:hAnsi="Times New Roman" w:cs="Times New Roman"/>
          <w:sz w:val="24"/>
          <w:szCs w:val="24"/>
        </w:rPr>
        <w:t>7</w:t>
      </w:r>
    </w:p>
    <w:p w:rsidR="002D2051" w:rsidRDefault="00A831D3" w:rsidP="006B3B49">
      <w:pPr>
        <w:spacing w:before="40" w:after="40" w:line="360" w:lineRule="auto"/>
        <w:ind w:left="1701" w:right="1134"/>
        <w:jc w:val="both"/>
        <w:rPr>
          <w:rFonts w:ascii="Times New Roman" w:hAnsi="Times New Roman" w:cs="Times New Roman"/>
          <w:sz w:val="24"/>
          <w:szCs w:val="24"/>
        </w:rPr>
      </w:pPr>
      <w:r w:rsidRPr="00A831D3">
        <w:rPr>
          <w:rFonts w:ascii="Times New Roman" w:hAnsi="Times New Roman" w:cs="Times New Roman"/>
          <w:sz w:val="24"/>
          <w:szCs w:val="24"/>
        </w:rPr>
        <w:t>3</w:t>
      </w:r>
      <w:r w:rsidR="002D2051">
        <w:rPr>
          <w:rFonts w:ascii="Times New Roman" w:hAnsi="Times New Roman" w:cs="Times New Roman"/>
          <w:sz w:val="24"/>
          <w:szCs w:val="24"/>
        </w:rPr>
        <w:t>.3.1 Ηλικία</w:t>
      </w:r>
      <w:r w:rsidR="00C72642">
        <w:rPr>
          <w:rFonts w:ascii="Times New Roman" w:hAnsi="Times New Roman" w:cs="Times New Roman"/>
          <w:sz w:val="24"/>
          <w:szCs w:val="24"/>
        </w:rPr>
        <w:t xml:space="preserve"> ……………………………...………5</w:t>
      </w:r>
      <w:r w:rsidR="00A8735A">
        <w:rPr>
          <w:rFonts w:ascii="Times New Roman" w:hAnsi="Times New Roman" w:cs="Times New Roman"/>
          <w:sz w:val="24"/>
          <w:szCs w:val="24"/>
        </w:rPr>
        <w:t>7</w:t>
      </w:r>
    </w:p>
    <w:p w:rsidR="002D2051" w:rsidRDefault="00A831D3" w:rsidP="006B3B49">
      <w:pPr>
        <w:spacing w:before="40" w:after="40" w:line="360" w:lineRule="auto"/>
        <w:ind w:left="1701" w:right="1134"/>
        <w:jc w:val="both"/>
        <w:rPr>
          <w:rFonts w:ascii="Times New Roman" w:hAnsi="Times New Roman" w:cs="Times New Roman"/>
          <w:sz w:val="24"/>
          <w:szCs w:val="24"/>
        </w:rPr>
      </w:pPr>
      <w:r w:rsidRPr="00A831D3">
        <w:rPr>
          <w:rFonts w:ascii="Times New Roman" w:hAnsi="Times New Roman" w:cs="Times New Roman"/>
          <w:sz w:val="24"/>
          <w:szCs w:val="24"/>
        </w:rPr>
        <w:t>3</w:t>
      </w:r>
      <w:r w:rsidR="002D2051">
        <w:rPr>
          <w:rFonts w:ascii="Times New Roman" w:hAnsi="Times New Roman" w:cs="Times New Roman"/>
          <w:sz w:val="24"/>
          <w:szCs w:val="24"/>
        </w:rPr>
        <w:t>.3.2 Επάγγελμα</w:t>
      </w:r>
      <w:r w:rsidR="00D17316">
        <w:rPr>
          <w:rFonts w:ascii="Times New Roman" w:hAnsi="Times New Roman" w:cs="Times New Roman"/>
          <w:sz w:val="24"/>
          <w:szCs w:val="24"/>
        </w:rPr>
        <w:t xml:space="preserve"> …………………………………5</w:t>
      </w:r>
      <w:r w:rsidR="00EB76D8">
        <w:rPr>
          <w:rFonts w:ascii="Times New Roman" w:hAnsi="Times New Roman" w:cs="Times New Roman"/>
          <w:sz w:val="24"/>
          <w:szCs w:val="24"/>
        </w:rPr>
        <w:t>8</w:t>
      </w:r>
    </w:p>
    <w:p w:rsidR="002D2051" w:rsidRDefault="00A831D3" w:rsidP="006B3B49">
      <w:pPr>
        <w:spacing w:before="40" w:after="40" w:line="360" w:lineRule="auto"/>
        <w:ind w:left="1701" w:right="1134"/>
        <w:jc w:val="both"/>
        <w:rPr>
          <w:rFonts w:ascii="Times New Roman" w:hAnsi="Times New Roman" w:cs="Times New Roman"/>
          <w:sz w:val="24"/>
          <w:szCs w:val="24"/>
        </w:rPr>
      </w:pPr>
      <w:r w:rsidRPr="00A831D3">
        <w:rPr>
          <w:rFonts w:ascii="Times New Roman" w:hAnsi="Times New Roman" w:cs="Times New Roman"/>
          <w:sz w:val="24"/>
          <w:szCs w:val="24"/>
        </w:rPr>
        <w:t>3</w:t>
      </w:r>
      <w:r w:rsidR="002D2051">
        <w:rPr>
          <w:rFonts w:ascii="Times New Roman" w:hAnsi="Times New Roman" w:cs="Times New Roman"/>
          <w:sz w:val="24"/>
          <w:szCs w:val="24"/>
        </w:rPr>
        <w:t xml:space="preserve">.3.3 Δραστηριότητες </w:t>
      </w:r>
      <w:r w:rsidR="00D17316">
        <w:rPr>
          <w:rFonts w:ascii="Times New Roman" w:hAnsi="Times New Roman" w:cs="Times New Roman"/>
          <w:sz w:val="24"/>
          <w:szCs w:val="24"/>
        </w:rPr>
        <w:t>……………………………5</w:t>
      </w:r>
      <w:r w:rsidR="00EB76D8">
        <w:rPr>
          <w:rFonts w:ascii="Times New Roman" w:hAnsi="Times New Roman" w:cs="Times New Roman"/>
          <w:sz w:val="24"/>
          <w:szCs w:val="24"/>
        </w:rPr>
        <w:t>8</w:t>
      </w:r>
    </w:p>
    <w:p w:rsidR="002D2051" w:rsidRDefault="00A831D3" w:rsidP="006B3B49">
      <w:pPr>
        <w:spacing w:before="40" w:after="40" w:line="360" w:lineRule="auto"/>
        <w:ind w:left="1701" w:right="1134"/>
        <w:jc w:val="both"/>
        <w:rPr>
          <w:rFonts w:ascii="Times New Roman" w:hAnsi="Times New Roman" w:cs="Times New Roman"/>
          <w:sz w:val="24"/>
          <w:szCs w:val="24"/>
        </w:rPr>
      </w:pPr>
      <w:r w:rsidRPr="00A831D3">
        <w:rPr>
          <w:rFonts w:ascii="Times New Roman" w:hAnsi="Times New Roman" w:cs="Times New Roman"/>
          <w:sz w:val="24"/>
          <w:szCs w:val="24"/>
        </w:rPr>
        <w:t>3</w:t>
      </w:r>
      <w:r w:rsidR="002D2051">
        <w:rPr>
          <w:rFonts w:ascii="Times New Roman" w:hAnsi="Times New Roman" w:cs="Times New Roman"/>
          <w:sz w:val="24"/>
          <w:szCs w:val="24"/>
        </w:rPr>
        <w:t>.3.4 Λειτουργική ικανότητα</w:t>
      </w:r>
      <w:r w:rsidR="00D17316">
        <w:rPr>
          <w:rFonts w:ascii="Times New Roman" w:hAnsi="Times New Roman" w:cs="Times New Roman"/>
          <w:sz w:val="24"/>
          <w:szCs w:val="24"/>
        </w:rPr>
        <w:t xml:space="preserve"> ……………………5</w:t>
      </w:r>
      <w:r w:rsidR="00EB76D8">
        <w:rPr>
          <w:rFonts w:ascii="Times New Roman" w:hAnsi="Times New Roman" w:cs="Times New Roman"/>
          <w:sz w:val="24"/>
          <w:szCs w:val="24"/>
        </w:rPr>
        <w:t>8</w:t>
      </w:r>
    </w:p>
    <w:p w:rsidR="002D2051" w:rsidRDefault="00A831D3" w:rsidP="006B3B49">
      <w:pPr>
        <w:spacing w:before="40" w:after="40" w:line="360" w:lineRule="auto"/>
        <w:ind w:left="1701" w:right="1134"/>
        <w:jc w:val="both"/>
        <w:rPr>
          <w:rFonts w:ascii="Times New Roman" w:hAnsi="Times New Roman" w:cs="Times New Roman"/>
          <w:sz w:val="24"/>
          <w:szCs w:val="24"/>
        </w:rPr>
      </w:pPr>
      <w:r w:rsidRPr="00A831D3">
        <w:rPr>
          <w:rFonts w:ascii="Times New Roman" w:hAnsi="Times New Roman" w:cs="Times New Roman"/>
          <w:sz w:val="24"/>
          <w:szCs w:val="24"/>
        </w:rPr>
        <w:t>3</w:t>
      </w:r>
      <w:r w:rsidR="002D2051">
        <w:rPr>
          <w:rFonts w:ascii="Times New Roman" w:hAnsi="Times New Roman" w:cs="Times New Roman"/>
          <w:sz w:val="24"/>
          <w:szCs w:val="24"/>
        </w:rPr>
        <w:t>.3.5 Ο λόγος που ο ασθενής απευθύνθηκε σε εσάς</w:t>
      </w:r>
    </w:p>
    <w:p w:rsidR="008E1163" w:rsidRDefault="004A5ACF"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………………………………………...…………59</w:t>
      </w:r>
    </w:p>
    <w:p w:rsidR="002D2051" w:rsidRDefault="00A831D3" w:rsidP="006B3B49">
      <w:pPr>
        <w:spacing w:before="40" w:after="40" w:line="360" w:lineRule="auto"/>
        <w:ind w:left="1701" w:right="1134"/>
        <w:jc w:val="both"/>
        <w:rPr>
          <w:rFonts w:ascii="Times New Roman" w:hAnsi="Times New Roman" w:cs="Times New Roman"/>
          <w:sz w:val="24"/>
          <w:szCs w:val="24"/>
        </w:rPr>
      </w:pPr>
      <w:r w:rsidRPr="00A831D3">
        <w:rPr>
          <w:rFonts w:ascii="Times New Roman" w:hAnsi="Times New Roman" w:cs="Times New Roman"/>
          <w:sz w:val="24"/>
          <w:szCs w:val="24"/>
        </w:rPr>
        <w:t>3</w:t>
      </w:r>
      <w:r w:rsidR="002D2051">
        <w:rPr>
          <w:rFonts w:ascii="Times New Roman" w:hAnsi="Times New Roman" w:cs="Times New Roman"/>
          <w:sz w:val="24"/>
          <w:szCs w:val="24"/>
        </w:rPr>
        <w:t xml:space="preserve">.3.6 Έναρξη του πόνου ( μετά από τραυματισμό ή χωρίς προφανή λόγο) </w:t>
      </w:r>
      <w:r w:rsidR="008E1163">
        <w:rPr>
          <w:rFonts w:ascii="Times New Roman" w:hAnsi="Times New Roman" w:cs="Times New Roman"/>
          <w:sz w:val="24"/>
          <w:szCs w:val="24"/>
        </w:rPr>
        <w:t>………………………………….5</w:t>
      </w:r>
      <w:r w:rsidR="004A5ACF">
        <w:rPr>
          <w:rFonts w:ascii="Times New Roman" w:hAnsi="Times New Roman" w:cs="Times New Roman"/>
          <w:sz w:val="24"/>
          <w:szCs w:val="24"/>
        </w:rPr>
        <w:t>9</w:t>
      </w:r>
    </w:p>
    <w:p w:rsidR="002D2051" w:rsidRDefault="00AF774F" w:rsidP="006B3B49">
      <w:pPr>
        <w:spacing w:before="40" w:after="40" w:line="360" w:lineRule="auto"/>
        <w:ind w:left="1701" w:right="1134"/>
        <w:jc w:val="both"/>
        <w:rPr>
          <w:rFonts w:ascii="Times New Roman" w:hAnsi="Times New Roman" w:cs="Times New Roman"/>
          <w:sz w:val="24"/>
          <w:szCs w:val="24"/>
        </w:rPr>
      </w:pPr>
      <w:r w:rsidRPr="00093372">
        <w:rPr>
          <w:rFonts w:ascii="Times New Roman" w:hAnsi="Times New Roman" w:cs="Times New Roman"/>
          <w:sz w:val="24"/>
          <w:szCs w:val="24"/>
        </w:rPr>
        <w:t>3</w:t>
      </w:r>
      <w:r w:rsidR="002D2051">
        <w:rPr>
          <w:rFonts w:ascii="Times New Roman" w:hAnsi="Times New Roman" w:cs="Times New Roman"/>
          <w:sz w:val="24"/>
          <w:szCs w:val="24"/>
        </w:rPr>
        <w:t xml:space="preserve">.3.7 Εντοπισμός συμπτωμάτων </w:t>
      </w:r>
      <w:r w:rsidR="0075088E">
        <w:rPr>
          <w:rFonts w:ascii="Times New Roman" w:hAnsi="Times New Roman" w:cs="Times New Roman"/>
          <w:sz w:val="24"/>
          <w:szCs w:val="24"/>
        </w:rPr>
        <w:t>……………….</w:t>
      </w:r>
      <w:r w:rsidR="004A5ACF">
        <w:rPr>
          <w:rFonts w:ascii="Times New Roman" w:hAnsi="Times New Roman" w:cs="Times New Roman"/>
          <w:sz w:val="24"/>
          <w:szCs w:val="24"/>
        </w:rPr>
        <w:t>60</w:t>
      </w:r>
    </w:p>
    <w:p w:rsidR="002D2051" w:rsidRDefault="002D2051"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1.3.8 Εντοπισμός πόνου κατά τη διάρκεια του επεισοδίου</w:t>
      </w:r>
    </w:p>
    <w:p w:rsidR="0075088E" w:rsidRDefault="0075088E"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w:t>
      </w:r>
      <w:r w:rsidR="004A5ACF">
        <w:rPr>
          <w:rFonts w:ascii="Times New Roman" w:hAnsi="Times New Roman" w:cs="Times New Roman"/>
          <w:sz w:val="24"/>
          <w:szCs w:val="24"/>
        </w:rPr>
        <w:t>60</w:t>
      </w:r>
    </w:p>
    <w:p w:rsidR="002D2051" w:rsidRDefault="00AF774F" w:rsidP="006B3B49">
      <w:pPr>
        <w:spacing w:before="40" w:after="40" w:line="360" w:lineRule="auto"/>
        <w:ind w:left="1701" w:right="1134"/>
        <w:jc w:val="both"/>
        <w:rPr>
          <w:rFonts w:ascii="Times New Roman" w:hAnsi="Times New Roman" w:cs="Times New Roman"/>
          <w:sz w:val="24"/>
          <w:szCs w:val="24"/>
        </w:rPr>
      </w:pPr>
      <w:r w:rsidRPr="00AF774F">
        <w:rPr>
          <w:rFonts w:ascii="Times New Roman" w:hAnsi="Times New Roman" w:cs="Times New Roman"/>
          <w:sz w:val="24"/>
          <w:szCs w:val="24"/>
        </w:rPr>
        <w:t>3</w:t>
      </w:r>
      <w:r w:rsidR="002D2051">
        <w:rPr>
          <w:rFonts w:ascii="Times New Roman" w:hAnsi="Times New Roman" w:cs="Times New Roman"/>
          <w:sz w:val="24"/>
          <w:szCs w:val="24"/>
        </w:rPr>
        <w:t xml:space="preserve">.3.9 Πόνος και συμπτώματα κατά την έναρξη του τραυματισμού </w:t>
      </w:r>
      <w:r w:rsidR="0075088E">
        <w:rPr>
          <w:rFonts w:ascii="Times New Roman" w:hAnsi="Times New Roman" w:cs="Times New Roman"/>
          <w:sz w:val="24"/>
          <w:szCs w:val="24"/>
        </w:rPr>
        <w:t>……………………………</w:t>
      </w:r>
      <w:r w:rsidR="00426602">
        <w:rPr>
          <w:rFonts w:ascii="Times New Roman" w:hAnsi="Times New Roman" w:cs="Times New Roman"/>
          <w:sz w:val="24"/>
          <w:szCs w:val="24"/>
        </w:rPr>
        <w:t>..</w:t>
      </w:r>
      <w:r w:rsidR="0075088E">
        <w:rPr>
          <w:rFonts w:ascii="Times New Roman" w:hAnsi="Times New Roman" w:cs="Times New Roman"/>
          <w:sz w:val="24"/>
          <w:szCs w:val="24"/>
        </w:rPr>
        <w:t>…..</w:t>
      </w:r>
      <w:r w:rsidR="004A5ACF">
        <w:rPr>
          <w:rFonts w:ascii="Times New Roman" w:hAnsi="Times New Roman" w:cs="Times New Roman"/>
          <w:sz w:val="24"/>
          <w:szCs w:val="24"/>
        </w:rPr>
        <w:t>60</w:t>
      </w:r>
    </w:p>
    <w:p w:rsidR="002D2051" w:rsidRDefault="00AF774F" w:rsidP="006B3B49">
      <w:pPr>
        <w:spacing w:before="40" w:after="40" w:line="360" w:lineRule="auto"/>
        <w:ind w:left="1701" w:right="1134"/>
        <w:jc w:val="both"/>
        <w:rPr>
          <w:rFonts w:ascii="Times New Roman" w:hAnsi="Times New Roman" w:cs="Times New Roman"/>
          <w:sz w:val="24"/>
          <w:szCs w:val="24"/>
        </w:rPr>
      </w:pPr>
      <w:r w:rsidRPr="00AF774F">
        <w:rPr>
          <w:rFonts w:ascii="Times New Roman" w:hAnsi="Times New Roman" w:cs="Times New Roman"/>
          <w:sz w:val="24"/>
          <w:szCs w:val="24"/>
        </w:rPr>
        <w:t>3</w:t>
      </w:r>
      <w:r w:rsidR="002D2051">
        <w:rPr>
          <w:rFonts w:ascii="Times New Roman" w:hAnsi="Times New Roman" w:cs="Times New Roman"/>
          <w:sz w:val="24"/>
          <w:szCs w:val="24"/>
        </w:rPr>
        <w:t>.3.10 Χρονική διάρκεια του πόνου</w:t>
      </w:r>
      <w:r w:rsidR="00426602">
        <w:rPr>
          <w:rFonts w:ascii="Times New Roman" w:hAnsi="Times New Roman" w:cs="Times New Roman"/>
          <w:sz w:val="24"/>
          <w:szCs w:val="24"/>
        </w:rPr>
        <w:t xml:space="preserve"> ………….</w:t>
      </w:r>
      <w:r w:rsidR="004A5ACF">
        <w:rPr>
          <w:rFonts w:ascii="Times New Roman" w:hAnsi="Times New Roman" w:cs="Times New Roman"/>
          <w:sz w:val="24"/>
          <w:szCs w:val="24"/>
        </w:rPr>
        <w:t>61</w:t>
      </w:r>
    </w:p>
    <w:p w:rsidR="002D2051" w:rsidRDefault="00AF774F" w:rsidP="006B3B49">
      <w:pPr>
        <w:spacing w:before="40" w:after="40" w:line="360" w:lineRule="auto"/>
        <w:ind w:left="1701" w:right="1134"/>
        <w:jc w:val="both"/>
        <w:rPr>
          <w:rFonts w:ascii="Times New Roman" w:hAnsi="Times New Roman" w:cs="Times New Roman"/>
          <w:sz w:val="24"/>
          <w:szCs w:val="24"/>
        </w:rPr>
      </w:pPr>
      <w:r w:rsidRPr="00AF774F">
        <w:rPr>
          <w:rFonts w:ascii="Times New Roman" w:hAnsi="Times New Roman" w:cs="Times New Roman"/>
          <w:sz w:val="24"/>
          <w:szCs w:val="24"/>
        </w:rPr>
        <w:t>3</w:t>
      </w:r>
      <w:r w:rsidR="002D2051">
        <w:rPr>
          <w:rFonts w:ascii="Times New Roman" w:hAnsi="Times New Roman" w:cs="Times New Roman"/>
          <w:sz w:val="24"/>
          <w:szCs w:val="24"/>
        </w:rPr>
        <w:t>.3.11 Περιγραφή παρόμοιου περιστατικού στο παρελθόν</w:t>
      </w:r>
    </w:p>
    <w:p w:rsidR="00426602" w:rsidRDefault="00426602"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w:t>
      </w:r>
      <w:r w:rsidR="004A5ACF">
        <w:rPr>
          <w:rFonts w:ascii="Times New Roman" w:hAnsi="Times New Roman" w:cs="Times New Roman"/>
          <w:sz w:val="24"/>
          <w:szCs w:val="24"/>
        </w:rPr>
        <w:t>61</w:t>
      </w:r>
    </w:p>
    <w:p w:rsidR="002D2051" w:rsidRDefault="00AF774F" w:rsidP="006B3B49">
      <w:pPr>
        <w:spacing w:before="40" w:after="40" w:line="360" w:lineRule="auto"/>
        <w:ind w:left="1701" w:right="1134"/>
        <w:jc w:val="both"/>
        <w:rPr>
          <w:rFonts w:ascii="Times New Roman" w:hAnsi="Times New Roman" w:cs="Times New Roman"/>
          <w:sz w:val="24"/>
          <w:szCs w:val="24"/>
        </w:rPr>
      </w:pPr>
      <w:r w:rsidRPr="00AF774F">
        <w:rPr>
          <w:rFonts w:ascii="Times New Roman" w:hAnsi="Times New Roman" w:cs="Times New Roman"/>
          <w:sz w:val="24"/>
          <w:szCs w:val="24"/>
        </w:rPr>
        <w:t>3</w:t>
      </w:r>
      <w:r w:rsidR="002D2051">
        <w:rPr>
          <w:rFonts w:ascii="Times New Roman" w:hAnsi="Times New Roman" w:cs="Times New Roman"/>
          <w:sz w:val="24"/>
          <w:szCs w:val="24"/>
        </w:rPr>
        <w:t xml:space="preserve">.3.12 Πορεία του προβλήματος  </w:t>
      </w:r>
      <w:r w:rsidR="004A5ACF">
        <w:rPr>
          <w:rFonts w:ascii="Times New Roman" w:hAnsi="Times New Roman" w:cs="Times New Roman"/>
          <w:sz w:val="24"/>
          <w:szCs w:val="24"/>
        </w:rPr>
        <w:t>……………61</w:t>
      </w:r>
    </w:p>
    <w:p w:rsidR="002D2051" w:rsidRDefault="00AF774F" w:rsidP="006B3B49">
      <w:pPr>
        <w:spacing w:before="40" w:after="40" w:line="360" w:lineRule="auto"/>
        <w:ind w:left="1701" w:right="1134"/>
        <w:jc w:val="both"/>
        <w:rPr>
          <w:rFonts w:ascii="Times New Roman" w:hAnsi="Times New Roman" w:cs="Times New Roman"/>
          <w:sz w:val="24"/>
          <w:szCs w:val="24"/>
        </w:rPr>
      </w:pPr>
      <w:r w:rsidRPr="00AF774F">
        <w:rPr>
          <w:rFonts w:ascii="Times New Roman" w:hAnsi="Times New Roman" w:cs="Times New Roman"/>
          <w:sz w:val="24"/>
          <w:szCs w:val="24"/>
        </w:rPr>
        <w:t>3</w:t>
      </w:r>
      <w:r w:rsidR="002D2051">
        <w:rPr>
          <w:rFonts w:ascii="Times New Roman" w:hAnsi="Times New Roman" w:cs="Times New Roman"/>
          <w:sz w:val="24"/>
          <w:szCs w:val="24"/>
        </w:rPr>
        <w:t>.3.13 Αύξηση πόνου ή συνοδών συμπτωμάτων</w:t>
      </w:r>
    </w:p>
    <w:p w:rsidR="00DD02A8" w:rsidRDefault="00DD02A8" w:rsidP="006B3B4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……………………………………...………..6</w:t>
      </w:r>
      <w:r w:rsidR="004A5ACF">
        <w:rPr>
          <w:rFonts w:ascii="Times New Roman" w:hAnsi="Times New Roman" w:cs="Times New Roman"/>
          <w:sz w:val="24"/>
          <w:szCs w:val="24"/>
        </w:rPr>
        <w:t>2</w:t>
      </w:r>
    </w:p>
    <w:p w:rsidR="002D2051" w:rsidRDefault="00AF774F" w:rsidP="006B3B49">
      <w:pPr>
        <w:spacing w:before="40" w:after="40" w:line="360" w:lineRule="auto"/>
        <w:ind w:left="1701" w:right="1134"/>
        <w:jc w:val="both"/>
        <w:rPr>
          <w:rFonts w:ascii="Times New Roman" w:hAnsi="Times New Roman" w:cs="Times New Roman"/>
          <w:sz w:val="24"/>
          <w:szCs w:val="24"/>
        </w:rPr>
      </w:pPr>
      <w:r w:rsidRPr="00AF774F">
        <w:rPr>
          <w:rFonts w:ascii="Times New Roman" w:hAnsi="Times New Roman" w:cs="Times New Roman"/>
          <w:sz w:val="24"/>
          <w:szCs w:val="24"/>
        </w:rPr>
        <w:t>3</w:t>
      </w:r>
      <w:r w:rsidR="002D2051">
        <w:rPr>
          <w:rFonts w:ascii="Times New Roman" w:hAnsi="Times New Roman" w:cs="Times New Roman"/>
          <w:sz w:val="24"/>
          <w:szCs w:val="24"/>
        </w:rPr>
        <w:t>.3.14 Μορφή πόνου</w:t>
      </w:r>
      <w:r w:rsidR="00DD02A8">
        <w:rPr>
          <w:rFonts w:ascii="Times New Roman" w:hAnsi="Times New Roman" w:cs="Times New Roman"/>
          <w:sz w:val="24"/>
          <w:szCs w:val="24"/>
        </w:rPr>
        <w:t xml:space="preserve"> ………………………..6</w:t>
      </w:r>
      <w:r w:rsidR="004A5ACF">
        <w:rPr>
          <w:rFonts w:ascii="Times New Roman" w:hAnsi="Times New Roman" w:cs="Times New Roman"/>
          <w:sz w:val="24"/>
          <w:szCs w:val="24"/>
        </w:rPr>
        <w:t>2</w:t>
      </w:r>
    </w:p>
    <w:p w:rsidR="002D2051" w:rsidRDefault="00AF774F" w:rsidP="006B3B49">
      <w:pPr>
        <w:spacing w:before="40" w:after="40" w:line="360" w:lineRule="auto"/>
        <w:ind w:left="1701" w:right="1134"/>
        <w:jc w:val="both"/>
        <w:rPr>
          <w:rFonts w:ascii="Times New Roman" w:hAnsi="Times New Roman" w:cs="Times New Roman"/>
          <w:sz w:val="24"/>
          <w:szCs w:val="24"/>
        </w:rPr>
      </w:pPr>
      <w:r w:rsidRPr="00AF774F">
        <w:rPr>
          <w:rFonts w:ascii="Times New Roman" w:hAnsi="Times New Roman" w:cs="Times New Roman"/>
          <w:sz w:val="24"/>
          <w:szCs w:val="24"/>
        </w:rPr>
        <w:lastRenderedPageBreak/>
        <w:t>3</w:t>
      </w:r>
      <w:r w:rsidR="002D2051">
        <w:rPr>
          <w:rFonts w:ascii="Times New Roman" w:hAnsi="Times New Roman" w:cs="Times New Roman"/>
          <w:sz w:val="24"/>
          <w:szCs w:val="24"/>
        </w:rPr>
        <w:t>.3.15 Συμπεριφορά πόνου κατά τις δραστηριότητες</w:t>
      </w:r>
      <w:r w:rsidR="006C453C">
        <w:rPr>
          <w:rFonts w:ascii="Times New Roman" w:hAnsi="Times New Roman" w:cs="Times New Roman"/>
          <w:sz w:val="24"/>
          <w:szCs w:val="24"/>
        </w:rPr>
        <w:t xml:space="preserve"> ………………………………………………..6</w:t>
      </w:r>
      <w:r w:rsidR="003B3419">
        <w:rPr>
          <w:rFonts w:ascii="Times New Roman" w:hAnsi="Times New Roman" w:cs="Times New Roman"/>
          <w:sz w:val="24"/>
          <w:szCs w:val="24"/>
        </w:rPr>
        <w:t>5</w:t>
      </w:r>
    </w:p>
    <w:p w:rsidR="002D2051" w:rsidRDefault="00AF774F" w:rsidP="006B3B49">
      <w:pPr>
        <w:spacing w:before="40" w:after="40" w:line="360" w:lineRule="auto"/>
        <w:ind w:left="1701" w:right="1134"/>
        <w:jc w:val="both"/>
        <w:rPr>
          <w:rFonts w:ascii="Times New Roman" w:hAnsi="Times New Roman" w:cs="Times New Roman"/>
          <w:sz w:val="24"/>
          <w:szCs w:val="24"/>
        </w:rPr>
      </w:pPr>
      <w:r w:rsidRPr="00AB52CA">
        <w:rPr>
          <w:rFonts w:ascii="Times New Roman" w:hAnsi="Times New Roman" w:cs="Times New Roman"/>
          <w:sz w:val="24"/>
          <w:szCs w:val="24"/>
        </w:rPr>
        <w:t>3</w:t>
      </w:r>
      <w:r w:rsidR="002D2051">
        <w:rPr>
          <w:rFonts w:ascii="Times New Roman" w:hAnsi="Times New Roman" w:cs="Times New Roman"/>
          <w:sz w:val="24"/>
          <w:szCs w:val="24"/>
        </w:rPr>
        <w:t>.3.16 Συμπεριφορά του πόνου κατά τη χρήση της προσβεβλημένης περιοχής</w:t>
      </w:r>
      <w:r w:rsidR="006C453C">
        <w:rPr>
          <w:rFonts w:ascii="Times New Roman" w:hAnsi="Times New Roman" w:cs="Times New Roman"/>
          <w:sz w:val="24"/>
          <w:szCs w:val="24"/>
        </w:rPr>
        <w:t xml:space="preserve">  …………………..6</w:t>
      </w:r>
      <w:r w:rsidR="003B3419">
        <w:rPr>
          <w:rFonts w:ascii="Times New Roman" w:hAnsi="Times New Roman" w:cs="Times New Roman"/>
          <w:sz w:val="24"/>
          <w:szCs w:val="24"/>
        </w:rPr>
        <w:t>5</w:t>
      </w:r>
    </w:p>
    <w:p w:rsidR="002D2051" w:rsidRDefault="00AB52CA" w:rsidP="006B3B49">
      <w:pPr>
        <w:spacing w:before="40" w:after="40" w:line="360" w:lineRule="auto"/>
        <w:ind w:left="1701" w:right="1134"/>
        <w:jc w:val="both"/>
        <w:rPr>
          <w:rFonts w:ascii="Times New Roman" w:hAnsi="Times New Roman" w:cs="Times New Roman"/>
          <w:sz w:val="24"/>
          <w:szCs w:val="24"/>
        </w:rPr>
      </w:pPr>
      <w:r w:rsidRPr="00AB52CA">
        <w:rPr>
          <w:rFonts w:ascii="Times New Roman" w:hAnsi="Times New Roman" w:cs="Times New Roman"/>
          <w:sz w:val="24"/>
          <w:szCs w:val="24"/>
        </w:rPr>
        <w:t>3</w:t>
      </w:r>
      <w:r w:rsidR="002D2051">
        <w:rPr>
          <w:rFonts w:ascii="Times New Roman" w:hAnsi="Times New Roman" w:cs="Times New Roman"/>
          <w:sz w:val="24"/>
          <w:szCs w:val="24"/>
        </w:rPr>
        <w:t>.3.17 Ύπαρξη τυχόν θέσης διακοπής του πόνου</w:t>
      </w:r>
      <w:r w:rsidR="00390046">
        <w:rPr>
          <w:rFonts w:ascii="Times New Roman" w:hAnsi="Times New Roman" w:cs="Times New Roman"/>
          <w:sz w:val="24"/>
          <w:szCs w:val="24"/>
        </w:rPr>
        <w:t xml:space="preserve"> ………………………………………………..6</w:t>
      </w:r>
      <w:r w:rsidR="003B3419">
        <w:rPr>
          <w:rFonts w:ascii="Times New Roman" w:hAnsi="Times New Roman" w:cs="Times New Roman"/>
          <w:sz w:val="24"/>
          <w:szCs w:val="24"/>
        </w:rPr>
        <w:t>6</w:t>
      </w:r>
    </w:p>
    <w:p w:rsidR="002D2051" w:rsidRDefault="00AB52CA" w:rsidP="006B3B49">
      <w:pPr>
        <w:spacing w:before="40" w:after="40" w:line="360" w:lineRule="auto"/>
        <w:ind w:left="1701" w:right="1134"/>
        <w:jc w:val="both"/>
        <w:rPr>
          <w:rFonts w:ascii="Times New Roman" w:hAnsi="Times New Roman" w:cs="Times New Roman"/>
          <w:sz w:val="24"/>
          <w:szCs w:val="24"/>
        </w:rPr>
      </w:pPr>
      <w:r w:rsidRPr="00AB52CA">
        <w:rPr>
          <w:rFonts w:ascii="Times New Roman" w:hAnsi="Times New Roman" w:cs="Times New Roman"/>
          <w:sz w:val="24"/>
          <w:szCs w:val="24"/>
        </w:rPr>
        <w:t>3</w:t>
      </w:r>
      <w:r w:rsidR="002D2051">
        <w:rPr>
          <w:rFonts w:ascii="Times New Roman" w:hAnsi="Times New Roman" w:cs="Times New Roman"/>
          <w:sz w:val="24"/>
          <w:szCs w:val="24"/>
        </w:rPr>
        <w:t xml:space="preserve">.3.18 Συμπεριφορά του πόνου κατά τη διάρκεια της μέρας </w:t>
      </w:r>
      <w:r w:rsidR="00390046">
        <w:rPr>
          <w:rFonts w:ascii="Times New Roman" w:hAnsi="Times New Roman" w:cs="Times New Roman"/>
          <w:sz w:val="24"/>
          <w:szCs w:val="24"/>
        </w:rPr>
        <w:t>………………………………………………..6</w:t>
      </w:r>
      <w:r w:rsidR="003B3419">
        <w:rPr>
          <w:rFonts w:ascii="Times New Roman" w:hAnsi="Times New Roman" w:cs="Times New Roman"/>
          <w:sz w:val="24"/>
          <w:szCs w:val="24"/>
        </w:rPr>
        <w:t>6</w:t>
      </w:r>
    </w:p>
    <w:p w:rsidR="002D2051" w:rsidRDefault="00AB52CA" w:rsidP="006B3B49">
      <w:pPr>
        <w:spacing w:before="40" w:after="40" w:line="360" w:lineRule="auto"/>
        <w:ind w:left="1701" w:right="1134"/>
        <w:jc w:val="both"/>
        <w:rPr>
          <w:rFonts w:ascii="Times New Roman" w:hAnsi="Times New Roman" w:cs="Times New Roman"/>
          <w:sz w:val="24"/>
          <w:szCs w:val="24"/>
        </w:rPr>
      </w:pPr>
      <w:r w:rsidRPr="00AB52CA">
        <w:rPr>
          <w:rFonts w:ascii="Times New Roman" w:hAnsi="Times New Roman" w:cs="Times New Roman"/>
          <w:sz w:val="24"/>
          <w:szCs w:val="24"/>
        </w:rPr>
        <w:t>3</w:t>
      </w:r>
      <w:r w:rsidR="002D2051">
        <w:rPr>
          <w:rFonts w:ascii="Times New Roman" w:hAnsi="Times New Roman" w:cs="Times New Roman"/>
          <w:sz w:val="24"/>
          <w:szCs w:val="24"/>
        </w:rPr>
        <w:t>.3.19 Αίσθηση του πόνου το πρωί</w:t>
      </w:r>
      <w:r w:rsidR="00390046">
        <w:rPr>
          <w:rFonts w:ascii="Times New Roman" w:hAnsi="Times New Roman" w:cs="Times New Roman"/>
          <w:sz w:val="24"/>
          <w:szCs w:val="24"/>
        </w:rPr>
        <w:t xml:space="preserve"> ….………6</w:t>
      </w:r>
      <w:r w:rsidR="003B3419">
        <w:rPr>
          <w:rFonts w:ascii="Times New Roman" w:hAnsi="Times New Roman" w:cs="Times New Roman"/>
          <w:sz w:val="24"/>
          <w:szCs w:val="24"/>
        </w:rPr>
        <w:t>6</w:t>
      </w:r>
    </w:p>
    <w:p w:rsidR="002D2051" w:rsidRDefault="00AB52CA" w:rsidP="006B3B49">
      <w:pPr>
        <w:spacing w:before="40" w:after="40" w:line="360" w:lineRule="auto"/>
        <w:ind w:left="1701" w:right="1134"/>
        <w:jc w:val="both"/>
        <w:rPr>
          <w:rFonts w:ascii="Times New Roman" w:hAnsi="Times New Roman" w:cs="Times New Roman"/>
          <w:sz w:val="24"/>
          <w:szCs w:val="24"/>
        </w:rPr>
      </w:pPr>
      <w:r w:rsidRPr="00AB52CA">
        <w:rPr>
          <w:rFonts w:ascii="Times New Roman" w:hAnsi="Times New Roman" w:cs="Times New Roman"/>
          <w:sz w:val="24"/>
          <w:szCs w:val="24"/>
        </w:rPr>
        <w:t>3</w:t>
      </w:r>
      <w:r w:rsidR="002D2051">
        <w:rPr>
          <w:rFonts w:ascii="Times New Roman" w:hAnsi="Times New Roman" w:cs="Times New Roman"/>
          <w:sz w:val="24"/>
          <w:szCs w:val="24"/>
        </w:rPr>
        <w:t xml:space="preserve">.3.20 Ταύτιση του πόνου με συγκεκριμένη δραστηριότητα ή περίοδο της μέρας </w:t>
      </w:r>
      <w:r w:rsidR="007451A6">
        <w:rPr>
          <w:rFonts w:ascii="Times New Roman" w:hAnsi="Times New Roman" w:cs="Times New Roman"/>
          <w:sz w:val="24"/>
          <w:szCs w:val="24"/>
        </w:rPr>
        <w:t>……………………………6</w:t>
      </w:r>
      <w:r w:rsidR="003B3419">
        <w:rPr>
          <w:rFonts w:ascii="Times New Roman" w:hAnsi="Times New Roman" w:cs="Times New Roman"/>
          <w:sz w:val="24"/>
          <w:szCs w:val="24"/>
        </w:rPr>
        <w:t>7</w:t>
      </w:r>
    </w:p>
    <w:p w:rsidR="002D2051" w:rsidRDefault="00AB52CA" w:rsidP="006B3B49">
      <w:pPr>
        <w:spacing w:before="40" w:after="40" w:line="360" w:lineRule="auto"/>
        <w:ind w:left="1701" w:right="1134"/>
        <w:jc w:val="both"/>
        <w:rPr>
          <w:rFonts w:ascii="Times New Roman" w:hAnsi="Times New Roman" w:cs="Times New Roman"/>
          <w:sz w:val="24"/>
          <w:szCs w:val="24"/>
        </w:rPr>
      </w:pPr>
      <w:r w:rsidRPr="00AB52CA">
        <w:rPr>
          <w:rFonts w:ascii="Times New Roman" w:hAnsi="Times New Roman" w:cs="Times New Roman"/>
          <w:sz w:val="24"/>
          <w:szCs w:val="24"/>
        </w:rPr>
        <w:t>3</w:t>
      </w:r>
      <w:r w:rsidR="00625131">
        <w:rPr>
          <w:rFonts w:ascii="Times New Roman" w:hAnsi="Times New Roman" w:cs="Times New Roman"/>
          <w:sz w:val="24"/>
          <w:szCs w:val="24"/>
        </w:rPr>
        <w:t xml:space="preserve">.3.21 Ποιότητα του πόνου </w:t>
      </w:r>
      <w:r w:rsidR="00255A61">
        <w:rPr>
          <w:rFonts w:ascii="Times New Roman" w:hAnsi="Times New Roman" w:cs="Times New Roman"/>
          <w:sz w:val="24"/>
          <w:szCs w:val="24"/>
        </w:rPr>
        <w:t>……………….….6</w:t>
      </w:r>
      <w:r w:rsidR="003B3419">
        <w:rPr>
          <w:rFonts w:ascii="Times New Roman" w:hAnsi="Times New Roman" w:cs="Times New Roman"/>
          <w:sz w:val="24"/>
          <w:szCs w:val="24"/>
        </w:rPr>
        <w:t>7</w:t>
      </w:r>
    </w:p>
    <w:p w:rsidR="00625131" w:rsidRDefault="00AB52CA" w:rsidP="006B3B49">
      <w:pPr>
        <w:spacing w:before="40" w:after="40" w:line="360" w:lineRule="auto"/>
        <w:ind w:left="1701" w:right="1134"/>
        <w:jc w:val="both"/>
        <w:rPr>
          <w:rFonts w:ascii="Times New Roman" w:hAnsi="Times New Roman" w:cs="Times New Roman"/>
          <w:sz w:val="24"/>
          <w:szCs w:val="24"/>
        </w:rPr>
      </w:pPr>
      <w:r w:rsidRPr="00AB52CA">
        <w:rPr>
          <w:rFonts w:ascii="Times New Roman" w:hAnsi="Times New Roman" w:cs="Times New Roman"/>
          <w:sz w:val="24"/>
          <w:szCs w:val="24"/>
        </w:rPr>
        <w:t>3</w:t>
      </w:r>
      <w:r w:rsidR="00625131">
        <w:rPr>
          <w:rFonts w:ascii="Times New Roman" w:hAnsi="Times New Roman" w:cs="Times New Roman"/>
          <w:sz w:val="24"/>
          <w:szCs w:val="24"/>
        </w:rPr>
        <w:t>.3.2</w:t>
      </w:r>
      <w:r w:rsidR="005E188C">
        <w:rPr>
          <w:rFonts w:ascii="Times New Roman" w:hAnsi="Times New Roman" w:cs="Times New Roman"/>
          <w:sz w:val="24"/>
          <w:szCs w:val="24"/>
        </w:rPr>
        <w:t>2</w:t>
      </w:r>
      <w:r w:rsidR="00625131">
        <w:rPr>
          <w:rFonts w:ascii="Times New Roman" w:hAnsi="Times New Roman" w:cs="Times New Roman"/>
          <w:sz w:val="24"/>
          <w:szCs w:val="24"/>
        </w:rPr>
        <w:t xml:space="preserve"> Ζάλη, Ναυτία, ίλιγγοι ή λιποθυμίες </w:t>
      </w:r>
      <w:r w:rsidR="009044BB">
        <w:rPr>
          <w:rFonts w:ascii="Times New Roman" w:hAnsi="Times New Roman" w:cs="Times New Roman"/>
          <w:sz w:val="24"/>
          <w:szCs w:val="24"/>
        </w:rPr>
        <w:t>......6</w:t>
      </w:r>
      <w:r w:rsidR="002304B5">
        <w:rPr>
          <w:rFonts w:ascii="Times New Roman" w:hAnsi="Times New Roman" w:cs="Times New Roman"/>
          <w:sz w:val="24"/>
          <w:szCs w:val="24"/>
        </w:rPr>
        <w:t>8</w:t>
      </w:r>
    </w:p>
    <w:p w:rsidR="00625131" w:rsidRDefault="00AB52CA" w:rsidP="006B3B49">
      <w:pPr>
        <w:spacing w:before="40" w:after="40" w:line="360" w:lineRule="auto"/>
        <w:ind w:left="1701" w:right="1134"/>
        <w:jc w:val="both"/>
        <w:rPr>
          <w:rFonts w:ascii="Times New Roman" w:hAnsi="Times New Roman" w:cs="Times New Roman"/>
          <w:sz w:val="24"/>
          <w:szCs w:val="24"/>
        </w:rPr>
      </w:pPr>
      <w:r w:rsidRPr="00AB52CA">
        <w:rPr>
          <w:rFonts w:ascii="Times New Roman" w:hAnsi="Times New Roman" w:cs="Times New Roman"/>
          <w:sz w:val="24"/>
          <w:szCs w:val="24"/>
        </w:rPr>
        <w:t>3</w:t>
      </w:r>
      <w:r w:rsidR="00625131">
        <w:rPr>
          <w:rFonts w:ascii="Times New Roman" w:hAnsi="Times New Roman" w:cs="Times New Roman"/>
          <w:sz w:val="24"/>
          <w:szCs w:val="24"/>
        </w:rPr>
        <w:t>.3.2</w:t>
      </w:r>
      <w:r w:rsidR="005E188C">
        <w:rPr>
          <w:rFonts w:ascii="Times New Roman" w:hAnsi="Times New Roman" w:cs="Times New Roman"/>
          <w:sz w:val="24"/>
          <w:szCs w:val="24"/>
        </w:rPr>
        <w:t>3</w:t>
      </w:r>
      <w:r w:rsidR="00625131">
        <w:rPr>
          <w:rFonts w:ascii="Times New Roman" w:hAnsi="Times New Roman" w:cs="Times New Roman"/>
          <w:sz w:val="24"/>
          <w:szCs w:val="24"/>
        </w:rPr>
        <w:t xml:space="preserve"> Θεραπείες στο παρελθόν</w:t>
      </w:r>
      <w:r w:rsidR="003116CF">
        <w:rPr>
          <w:rFonts w:ascii="Times New Roman" w:hAnsi="Times New Roman" w:cs="Times New Roman"/>
          <w:sz w:val="24"/>
          <w:szCs w:val="24"/>
        </w:rPr>
        <w:t xml:space="preserve"> ……….……..6</w:t>
      </w:r>
      <w:r w:rsidR="002304B5">
        <w:rPr>
          <w:rFonts w:ascii="Times New Roman" w:hAnsi="Times New Roman" w:cs="Times New Roman"/>
          <w:sz w:val="24"/>
          <w:szCs w:val="24"/>
        </w:rPr>
        <w:t>9</w:t>
      </w:r>
    </w:p>
    <w:p w:rsidR="00625131" w:rsidRDefault="00AB52CA" w:rsidP="006B3B49">
      <w:pPr>
        <w:spacing w:before="40" w:after="40" w:line="360" w:lineRule="auto"/>
        <w:ind w:left="1701" w:right="1134"/>
        <w:jc w:val="both"/>
        <w:rPr>
          <w:rFonts w:ascii="Times New Roman" w:hAnsi="Times New Roman" w:cs="Times New Roman"/>
          <w:sz w:val="24"/>
          <w:szCs w:val="24"/>
        </w:rPr>
      </w:pPr>
      <w:r w:rsidRPr="00AB52CA">
        <w:rPr>
          <w:rFonts w:ascii="Times New Roman" w:hAnsi="Times New Roman" w:cs="Times New Roman"/>
          <w:sz w:val="24"/>
          <w:szCs w:val="24"/>
        </w:rPr>
        <w:t>3</w:t>
      </w:r>
      <w:r w:rsidR="00625131">
        <w:rPr>
          <w:rFonts w:ascii="Times New Roman" w:hAnsi="Times New Roman" w:cs="Times New Roman"/>
          <w:sz w:val="24"/>
          <w:szCs w:val="24"/>
        </w:rPr>
        <w:t>.3.2</w:t>
      </w:r>
      <w:r w:rsidR="005E188C">
        <w:rPr>
          <w:rFonts w:ascii="Times New Roman" w:hAnsi="Times New Roman" w:cs="Times New Roman"/>
          <w:sz w:val="24"/>
          <w:szCs w:val="24"/>
        </w:rPr>
        <w:t>4</w:t>
      </w:r>
      <w:r w:rsidR="00625131">
        <w:rPr>
          <w:rFonts w:ascii="Times New Roman" w:hAnsi="Times New Roman" w:cs="Times New Roman"/>
          <w:sz w:val="24"/>
          <w:szCs w:val="24"/>
        </w:rPr>
        <w:t xml:space="preserve"> Ακτινογραφικές μελέτες </w:t>
      </w:r>
      <w:r w:rsidR="003116CF">
        <w:rPr>
          <w:rFonts w:ascii="Times New Roman" w:hAnsi="Times New Roman" w:cs="Times New Roman"/>
          <w:sz w:val="24"/>
          <w:szCs w:val="24"/>
        </w:rPr>
        <w:t>………………6</w:t>
      </w:r>
      <w:r w:rsidR="002304B5">
        <w:rPr>
          <w:rFonts w:ascii="Times New Roman" w:hAnsi="Times New Roman" w:cs="Times New Roman"/>
          <w:sz w:val="24"/>
          <w:szCs w:val="24"/>
        </w:rPr>
        <w:t>9</w:t>
      </w:r>
    </w:p>
    <w:p w:rsidR="00010587" w:rsidRDefault="00AB52CA" w:rsidP="006B3B49">
      <w:pPr>
        <w:spacing w:before="40" w:after="40" w:line="360" w:lineRule="auto"/>
        <w:ind w:left="1701" w:right="1134"/>
        <w:jc w:val="both"/>
        <w:rPr>
          <w:rFonts w:ascii="Times New Roman" w:hAnsi="Times New Roman" w:cs="Times New Roman"/>
          <w:sz w:val="24"/>
          <w:szCs w:val="24"/>
        </w:rPr>
      </w:pPr>
      <w:r w:rsidRPr="00AB52CA">
        <w:rPr>
          <w:rFonts w:ascii="Times New Roman" w:hAnsi="Times New Roman" w:cs="Times New Roman"/>
          <w:sz w:val="24"/>
          <w:szCs w:val="24"/>
        </w:rPr>
        <w:t>3</w:t>
      </w:r>
      <w:r w:rsidR="005E188C">
        <w:rPr>
          <w:rFonts w:ascii="Times New Roman" w:hAnsi="Times New Roman" w:cs="Times New Roman"/>
          <w:sz w:val="24"/>
          <w:szCs w:val="24"/>
        </w:rPr>
        <w:t>.3.25</w:t>
      </w:r>
      <w:r w:rsidR="00010587">
        <w:rPr>
          <w:rFonts w:ascii="Times New Roman" w:hAnsi="Times New Roman" w:cs="Times New Roman"/>
          <w:sz w:val="24"/>
          <w:szCs w:val="24"/>
        </w:rPr>
        <w:t xml:space="preserve"> Φάρμακα, αναλγητικά, στεροειδή ή άλλα </w:t>
      </w:r>
      <w:r w:rsidR="003116CF">
        <w:rPr>
          <w:rFonts w:ascii="Times New Roman" w:hAnsi="Times New Roman" w:cs="Times New Roman"/>
          <w:sz w:val="24"/>
          <w:szCs w:val="24"/>
        </w:rPr>
        <w:t>………………………………………...………6</w:t>
      </w:r>
      <w:r w:rsidR="002304B5">
        <w:rPr>
          <w:rFonts w:ascii="Times New Roman" w:hAnsi="Times New Roman" w:cs="Times New Roman"/>
          <w:sz w:val="24"/>
          <w:szCs w:val="24"/>
        </w:rPr>
        <w:t>9</w:t>
      </w:r>
    </w:p>
    <w:p w:rsidR="00010587" w:rsidRDefault="00AB52CA" w:rsidP="006B3B49">
      <w:pPr>
        <w:spacing w:before="40" w:after="40" w:line="360" w:lineRule="auto"/>
        <w:ind w:left="1701" w:right="1134"/>
        <w:jc w:val="both"/>
        <w:rPr>
          <w:rFonts w:ascii="Times New Roman" w:hAnsi="Times New Roman" w:cs="Times New Roman"/>
          <w:sz w:val="24"/>
          <w:szCs w:val="24"/>
        </w:rPr>
      </w:pPr>
      <w:r w:rsidRPr="00AB52CA">
        <w:rPr>
          <w:rFonts w:ascii="Times New Roman" w:hAnsi="Times New Roman" w:cs="Times New Roman"/>
          <w:sz w:val="24"/>
          <w:szCs w:val="24"/>
        </w:rPr>
        <w:t>3</w:t>
      </w:r>
      <w:r w:rsidR="00010587">
        <w:rPr>
          <w:rFonts w:ascii="Times New Roman" w:hAnsi="Times New Roman" w:cs="Times New Roman"/>
          <w:sz w:val="24"/>
          <w:szCs w:val="24"/>
        </w:rPr>
        <w:t>.3.2</w:t>
      </w:r>
      <w:r w:rsidR="005E188C">
        <w:rPr>
          <w:rFonts w:ascii="Times New Roman" w:hAnsi="Times New Roman" w:cs="Times New Roman"/>
          <w:sz w:val="24"/>
          <w:szCs w:val="24"/>
        </w:rPr>
        <w:t>6</w:t>
      </w:r>
      <w:r w:rsidR="00010587">
        <w:rPr>
          <w:rFonts w:ascii="Times New Roman" w:hAnsi="Times New Roman" w:cs="Times New Roman"/>
          <w:sz w:val="24"/>
          <w:szCs w:val="24"/>
        </w:rPr>
        <w:t xml:space="preserve"> Ιστορικό χειρουργείου</w:t>
      </w:r>
      <w:r w:rsidR="003116CF">
        <w:rPr>
          <w:rFonts w:ascii="Times New Roman" w:hAnsi="Times New Roman" w:cs="Times New Roman"/>
          <w:sz w:val="24"/>
          <w:szCs w:val="24"/>
        </w:rPr>
        <w:t xml:space="preserve"> ………………..6</w:t>
      </w:r>
      <w:r w:rsidR="002304B5">
        <w:rPr>
          <w:rFonts w:ascii="Times New Roman" w:hAnsi="Times New Roman" w:cs="Times New Roman"/>
          <w:sz w:val="24"/>
          <w:szCs w:val="24"/>
        </w:rPr>
        <w:t>9</w:t>
      </w:r>
    </w:p>
    <w:p w:rsidR="00010587" w:rsidRDefault="00AB52CA" w:rsidP="006B3B49">
      <w:pPr>
        <w:spacing w:before="40" w:after="40" w:line="360" w:lineRule="auto"/>
        <w:ind w:left="1701" w:right="1134"/>
        <w:jc w:val="both"/>
        <w:rPr>
          <w:rFonts w:ascii="Times New Roman" w:hAnsi="Times New Roman" w:cs="Times New Roman"/>
          <w:sz w:val="24"/>
          <w:szCs w:val="24"/>
        </w:rPr>
      </w:pPr>
      <w:r w:rsidRPr="00AB52CA">
        <w:rPr>
          <w:rFonts w:ascii="Times New Roman" w:hAnsi="Times New Roman" w:cs="Times New Roman"/>
          <w:sz w:val="24"/>
          <w:szCs w:val="24"/>
        </w:rPr>
        <w:t>3</w:t>
      </w:r>
      <w:r w:rsidR="00010587">
        <w:rPr>
          <w:rFonts w:ascii="Times New Roman" w:hAnsi="Times New Roman" w:cs="Times New Roman"/>
          <w:sz w:val="24"/>
          <w:szCs w:val="24"/>
        </w:rPr>
        <w:t>.3.2</w:t>
      </w:r>
      <w:r w:rsidR="005E188C">
        <w:rPr>
          <w:rFonts w:ascii="Times New Roman" w:hAnsi="Times New Roman" w:cs="Times New Roman"/>
          <w:sz w:val="24"/>
          <w:szCs w:val="24"/>
        </w:rPr>
        <w:t>7</w:t>
      </w:r>
      <w:r w:rsidR="00010587">
        <w:rPr>
          <w:rFonts w:ascii="Times New Roman" w:hAnsi="Times New Roman" w:cs="Times New Roman"/>
          <w:sz w:val="24"/>
          <w:szCs w:val="24"/>
        </w:rPr>
        <w:t xml:space="preserve"> Παραισθησία</w:t>
      </w:r>
      <w:r w:rsidR="00470247">
        <w:rPr>
          <w:rFonts w:ascii="Times New Roman" w:hAnsi="Times New Roman" w:cs="Times New Roman"/>
          <w:sz w:val="24"/>
          <w:szCs w:val="24"/>
        </w:rPr>
        <w:t xml:space="preserve"> ………………………….</w:t>
      </w:r>
      <w:r w:rsidR="002304B5">
        <w:rPr>
          <w:rFonts w:ascii="Times New Roman" w:hAnsi="Times New Roman" w:cs="Times New Roman"/>
          <w:sz w:val="24"/>
          <w:szCs w:val="24"/>
        </w:rPr>
        <w:t>70</w:t>
      </w:r>
    </w:p>
    <w:p w:rsidR="00010587" w:rsidRDefault="00AB52CA" w:rsidP="006B3B49">
      <w:pPr>
        <w:spacing w:before="40" w:after="40" w:line="360" w:lineRule="auto"/>
        <w:ind w:left="1701" w:right="1134"/>
        <w:jc w:val="both"/>
        <w:rPr>
          <w:rFonts w:ascii="Times New Roman" w:hAnsi="Times New Roman" w:cs="Times New Roman"/>
          <w:sz w:val="24"/>
          <w:szCs w:val="24"/>
        </w:rPr>
      </w:pPr>
      <w:r w:rsidRPr="00AB52CA">
        <w:rPr>
          <w:rFonts w:ascii="Times New Roman" w:hAnsi="Times New Roman" w:cs="Times New Roman"/>
          <w:sz w:val="24"/>
          <w:szCs w:val="24"/>
        </w:rPr>
        <w:t>3</w:t>
      </w:r>
      <w:r w:rsidR="00010587">
        <w:rPr>
          <w:rFonts w:ascii="Times New Roman" w:hAnsi="Times New Roman" w:cs="Times New Roman"/>
          <w:sz w:val="24"/>
          <w:szCs w:val="24"/>
        </w:rPr>
        <w:t>.3.2</w:t>
      </w:r>
      <w:r w:rsidR="005E188C">
        <w:rPr>
          <w:rFonts w:ascii="Times New Roman" w:hAnsi="Times New Roman" w:cs="Times New Roman"/>
          <w:sz w:val="24"/>
          <w:szCs w:val="24"/>
        </w:rPr>
        <w:t>8</w:t>
      </w:r>
      <w:r w:rsidR="00010587">
        <w:rPr>
          <w:rFonts w:ascii="Times New Roman" w:hAnsi="Times New Roman" w:cs="Times New Roman"/>
          <w:sz w:val="24"/>
          <w:szCs w:val="24"/>
        </w:rPr>
        <w:t xml:space="preserve"> Γυναικολογικές διαταραχές </w:t>
      </w:r>
      <w:r w:rsidR="00470247">
        <w:rPr>
          <w:rFonts w:ascii="Times New Roman" w:hAnsi="Times New Roman" w:cs="Times New Roman"/>
          <w:sz w:val="24"/>
          <w:szCs w:val="24"/>
        </w:rPr>
        <w:t>…………..</w:t>
      </w:r>
      <w:r w:rsidR="002304B5">
        <w:rPr>
          <w:rFonts w:ascii="Times New Roman" w:hAnsi="Times New Roman" w:cs="Times New Roman"/>
          <w:sz w:val="24"/>
          <w:szCs w:val="24"/>
        </w:rPr>
        <w:t>70</w:t>
      </w:r>
    </w:p>
    <w:p w:rsidR="00010587" w:rsidRDefault="00AB52CA" w:rsidP="006B3B49">
      <w:pPr>
        <w:spacing w:before="40" w:after="40" w:line="360" w:lineRule="auto"/>
        <w:ind w:left="1701" w:right="1134"/>
        <w:jc w:val="both"/>
        <w:rPr>
          <w:rFonts w:ascii="Times New Roman" w:hAnsi="Times New Roman" w:cs="Times New Roman"/>
          <w:sz w:val="24"/>
          <w:szCs w:val="24"/>
        </w:rPr>
      </w:pPr>
      <w:r w:rsidRPr="00AB52CA">
        <w:rPr>
          <w:rFonts w:ascii="Times New Roman" w:hAnsi="Times New Roman" w:cs="Times New Roman"/>
          <w:sz w:val="24"/>
          <w:szCs w:val="24"/>
        </w:rPr>
        <w:t>3</w:t>
      </w:r>
      <w:r w:rsidR="005E188C">
        <w:rPr>
          <w:rFonts w:ascii="Times New Roman" w:hAnsi="Times New Roman" w:cs="Times New Roman"/>
          <w:sz w:val="24"/>
          <w:szCs w:val="24"/>
        </w:rPr>
        <w:t>.3.29</w:t>
      </w:r>
      <w:r w:rsidR="00010587">
        <w:rPr>
          <w:rFonts w:ascii="Times New Roman" w:hAnsi="Times New Roman" w:cs="Times New Roman"/>
          <w:sz w:val="24"/>
          <w:szCs w:val="24"/>
        </w:rPr>
        <w:t xml:space="preserve"> Γενική υγεία </w:t>
      </w:r>
      <w:r w:rsidR="004C44B6">
        <w:rPr>
          <w:rFonts w:ascii="Times New Roman" w:hAnsi="Times New Roman" w:cs="Times New Roman"/>
          <w:sz w:val="24"/>
          <w:szCs w:val="24"/>
        </w:rPr>
        <w:t>…………………………..</w:t>
      </w:r>
      <w:r w:rsidR="002304B5">
        <w:rPr>
          <w:rFonts w:ascii="Times New Roman" w:hAnsi="Times New Roman" w:cs="Times New Roman"/>
          <w:sz w:val="24"/>
          <w:szCs w:val="24"/>
        </w:rPr>
        <w:t>70</w:t>
      </w:r>
    </w:p>
    <w:p w:rsidR="00010587" w:rsidRDefault="00AB52CA" w:rsidP="006B3B49">
      <w:pPr>
        <w:spacing w:before="40" w:after="40" w:line="360" w:lineRule="auto"/>
        <w:ind w:left="1701" w:right="1134"/>
        <w:jc w:val="both"/>
        <w:rPr>
          <w:rFonts w:ascii="Times New Roman" w:hAnsi="Times New Roman" w:cs="Times New Roman"/>
          <w:sz w:val="24"/>
          <w:szCs w:val="24"/>
        </w:rPr>
      </w:pPr>
      <w:r w:rsidRPr="00AB52CA">
        <w:rPr>
          <w:rFonts w:ascii="Times New Roman" w:hAnsi="Times New Roman" w:cs="Times New Roman"/>
          <w:sz w:val="24"/>
          <w:szCs w:val="24"/>
        </w:rPr>
        <w:t>3</w:t>
      </w:r>
      <w:r w:rsidR="00010587">
        <w:rPr>
          <w:rFonts w:ascii="Times New Roman" w:hAnsi="Times New Roman" w:cs="Times New Roman"/>
          <w:sz w:val="24"/>
          <w:szCs w:val="24"/>
        </w:rPr>
        <w:t>.3.3</w:t>
      </w:r>
      <w:r w:rsidR="005E188C">
        <w:rPr>
          <w:rFonts w:ascii="Times New Roman" w:hAnsi="Times New Roman" w:cs="Times New Roman"/>
          <w:sz w:val="24"/>
          <w:szCs w:val="24"/>
        </w:rPr>
        <w:t>0</w:t>
      </w:r>
      <w:r w:rsidR="00010587">
        <w:rPr>
          <w:rFonts w:ascii="Times New Roman" w:hAnsi="Times New Roman" w:cs="Times New Roman"/>
          <w:sz w:val="24"/>
          <w:szCs w:val="24"/>
        </w:rPr>
        <w:t xml:space="preserve"> Χρόνιες ή σοβαρές </w:t>
      </w:r>
      <w:proofErr w:type="spellStart"/>
      <w:r w:rsidR="00010587">
        <w:rPr>
          <w:rFonts w:ascii="Times New Roman" w:hAnsi="Times New Roman" w:cs="Times New Roman"/>
          <w:sz w:val="24"/>
          <w:szCs w:val="24"/>
        </w:rPr>
        <w:t>συστεμίκες</w:t>
      </w:r>
      <w:proofErr w:type="spellEnd"/>
      <w:r w:rsidR="00010587">
        <w:rPr>
          <w:rFonts w:ascii="Times New Roman" w:hAnsi="Times New Roman" w:cs="Times New Roman"/>
          <w:sz w:val="24"/>
          <w:szCs w:val="24"/>
        </w:rPr>
        <w:t xml:space="preserve"> παθήσεις </w:t>
      </w:r>
      <w:r w:rsidR="0042176C">
        <w:rPr>
          <w:rFonts w:ascii="Times New Roman" w:hAnsi="Times New Roman" w:cs="Times New Roman"/>
          <w:sz w:val="24"/>
          <w:szCs w:val="24"/>
        </w:rPr>
        <w:t>…………………………………...…………...</w:t>
      </w:r>
      <w:r w:rsidR="006D1D3F">
        <w:rPr>
          <w:rFonts w:ascii="Times New Roman" w:hAnsi="Times New Roman" w:cs="Times New Roman"/>
          <w:sz w:val="24"/>
          <w:szCs w:val="24"/>
        </w:rPr>
        <w:t>70</w:t>
      </w:r>
    </w:p>
    <w:p w:rsidR="00010587" w:rsidRDefault="00AB52CA" w:rsidP="006B3B49">
      <w:pPr>
        <w:spacing w:before="40" w:after="40" w:line="360" w:lineRule="auto"/>
        <w:ind w:left="1701" w:right="1134"/>
        <w:jc w:val="both"/>
        <w:rPr>
          <w:rFonts w:ascii="Times New Roman" w:hAnsi="Times New Roman" w:cs="Times New Roman"/>
          <w:sz w:val="24"/>
          <w:szCs w:val="24"/>
        </w:rPr>
      </w:pPr>
      <w:r w:rsidRPr="00995C67">
        <w:rPr>
          <w:rFonts w:ascii="Times New Roman" w:hAnsi="Times New Roman" w:cs="Times New Roman"/>
          <w:sz w:val="24"/>
          <w:szCs w:val="24"/>
        </w:rPr>
        <w:t>3</w:t>
      </w:r>
      <w:r w:rsidR="00010587">
        <w:rPr>
          <w:rFonts w:ascii="Times New Roman" w:hAnsi="Times New Roman" w:cs="Times New Roman"/>
          <w:sz w:val="24"/>
          <w:szCs w:val="24"/>
        </w:rPr>
        <w:t>.3.3</w:t>
      </w:r>
      <w:r w:rsidR="005E188C">
        <w:rPr>
          <w:rFonts w:ascii="Times New Roman" w:hAnsi="Times New Roman" w:cs="Times New Roman"/>
          <w:sz w:val="24"/>
          <w:szCs w:val="24"/>
        </w:rPr>
        <w:t>1</w:t>
      </w:r>
      <w:r w:rsidR="00010587">
        <w:rPr>
          <w:rFonts w:ascii="Times New Roman" w:hAnsi="Times New Roman" w:cs="Times New Roman"/>
          <w:sz w:val="24"/>
          <w:szCs w:val="24"/>
        </w:rPr>
        <w:t xml:space="preserve"> Οικογενειακό ιστορικό </w:t>
      </w:r>
      <w:r w:rsidR="00EE3FF0">
        <w:rPr>
          <w:rFonts w:ascii="Times New Roman" w:hAnsi="Times New Roman" w:cs="Times New Roman"/>
          <w:sz w:val="24"/>
          <w:szCs w:val="24"/>
        </w:rPr>
        <w:t>……………….</w:t>
      </w:r>
      <w:r w:rsidR="006D1D3F">
        <w:rPr>
          <w:rFonts w:ascii="Times New Roman" w:hAnsi="Times New Roman" w:cs="Times New Roman"/>
          <w:sz w:val="24"/>
          <w:szCs w:val="24"/>
        </w:rPr>
        <w:t>71</w:t>
      </w:r>
    </w:p>
    <w:p w:rsidR="00010587" w:rsidRDefault="00AB52CA" w:rsidP="006B3B49">
      <w:pPr>
        <w:spacing w:before="40" w:after="40" w:line="360" w:lineRule="auto"/>
        <w:ind w:left="1701" w:right="1134"/>
        <w:jc w:val="both"/>
        <w:rPr>
          <w:rFonts w:ascii="Times New Roman" w:hAnsi="Times New Roman" w:cs="Times New Roman"/>
          <w:sz w:val="24"/>
          <w:szCs w:val="24"/>
        </w:rPr>
      </w:pPr>
      <w:r w:rsidRPr="00995C67">
        <w:rPr>
          <w:rFonts w:ascii="Times New Roman" w:hAnsi="Times New Roman" w:cs="Times New Roman"/>
          <w:sz w:val="24"/>
          <w:szCs w:val="24"/>
        </w:rPr>
        <w:t>3</w:t>
      </w:r>
      <w:r w:rsidR="00010587">
        <w:rPr>
          <w:rFonts w:ascii="Times New Roman" w:hAnsi="Times New Roman" w:cs="Times New Roman"/>
          <w:sz w:val="24"/>
          <w:szCs w:val="24"/>
        </w:rPr>
        <w:t>.3.3</w:t>
      </w:r>
      <w:r w:rsidR="005E188C">
        <w:rPr>
          <w:rFonts w:ascii="Times New Roman" w:hAnsi="Times New Roman" w:cs="Times New Roman"/>
          <w:sz w:val="24"/>
          <w:szCs w:val="24"/>
        </w:rPr>
        <w:t>2</w:t>
      </w:r>
      <w:r w:rsidR="00010587">
        <w:rPr>
          <w:rFonts w:ascii="Times New Roman" w:hAnsi="Times New Roman" w:cs="Times New Roman"/>
          <w:sz w:val="24"/>
          <w:szCs w:val="24"/>
        </w:rPr>
        <w:t xml:space="preserve"> Κοινωνικό-οικογενειακή κατάσταση</w:t>
      </w:r>
      <w:r w:rsidR="00EE3FF0">
        <w:rPr>
          <w:rFonts w:ascii="Times New Roman" w:hAnsi="Times New Roman" w:cs="Times New Roman"/>
          <w:sz w:val="24"/>
          <w:szCs w:val="24"/>
        </w:rPr>
        <w:t xml:space="preserve"> ...</w:t>
      </w:r>
      <w:r w:rsidR="006D1D3F">
        <w:rPr>
          <w:rFonts w:ascii="Times New Roman" w:hAnsi="Times New Roman" w:cs="Times New Roman"/>
          <w:sz w:val="24"/>
          <w:szCs w:val="24"/>
        </w:rPr>
        <w:t>71</w:t>
      </w:r>
    </w:p>
    <w:p w:rsidR="00BF720C" w:rsidRPr="00BF720C" w:rsidRDefault="00BF720C" w:rsidP="006B3B49">
      <w:pPr>
        <w:spacing w:before="40" w:after="40" w:line="360" w:lineRule="auto"/>
        <w:ind w:left="1701" w:right="1134"/>
        <w:jc w:val="both"/>
        <w:rPr>
          <w:rFonts w:ascii="Times New Roman" w:hAnsi="Times New Roman" w:cs="Times New Roman"/>
          <w:sz w:val="24"/>
          <w:szCs w:val="24"/>
          <w:u w:val="single"/>
        </w:rPr>
      </w:pPr>
      <w:r w:rsidRPr="00BF720C">
        <w:rPr>
          <w:rFonts w:ascii="Times New Roman" w:hAnsi="Times New Roman" w:cs="Times New Roman"/>
          <w:sz w:val="24"/>
          <w:szCs w:val="24"/>
          <w:u w:val="single"/>
        </w:rPr>
        <w:t xml:space="preserve">ΒΙΒΛΙΟΓΡΑΦΙΑ </w:t>
      </w:r>
      <w:r w:rsidR="0001626E" w:rsidRPr="0001626E">
        <w:rPr>
          <w:rFonts w:ascii="Times New Roman" w:hAnsi="Times New Roman" w:cs="Times New Roman"/>
          <w:sz w:val="24"/>
          <w:szCs w:val="24"/>
        </w:rPr>
        <w:t>………………………...…7</w:t>
      </w:r>
      <w:r w:rsidR="006D1D3F">
        <w:rPr>
          <w:rFonts w:ascii="Times New Roman" w:hAnsi="Times New Roman" w:cs="Times New Roman"/>
          <w:sz w:val="24"/>
          <w:szCs w:val="24"/>
        </w:rPr>
        <w:t>2</w:t>
      </w:r>
    </w:p>
    <w:p w:rsidR="00FC4EEC" w:rsidRDefault="00FC4EEC" w:rsidP="006B3B49">
      <w:pPr>
        <w:spacing w:before="40" w:after="40" w:line="360" w:lineRule="auto"/>
        <w:ind w:left="1701" w:right="1134"/>
        <w:jc w:val="both"/>
        <w:rPr>
          <w:rFonts w:ascii="Times New Roman" w:hAnsi="Times New Roman" w:cs="Times New Roman"/>
          <w:sz w:val="24"/>
          <w:szCs w:val="24"/>
        </w:rPr>
      </w:pPr>
    </w:p>
    <w:p w:rsidR="00FC4EEC" w:rsidRDefault="00FC4EEC" w:rsidP="006B3B49">
      <w:pPr>
        <w:spacing w:before="40" w:after="40" w:line="360" w:lineRule="auto"/>
        <w:ind w:left="1701" w:right="1134"/>
        <w:jc w:val="both"/>
        <w:rPr>
          <w:rFonts w:ascii="Times New Roman" w:hAnsi="Times New Roman" w:cs="Times New Roman"/>
          <w:sz w:val="24"/>
          <w:szCs w:val="24"/>
        </w:rPr>
      </w:pPr>
    </w:p>
    <w:p w:rsidR="00FC4EEC" w:rsidRDefault="00FC4EEC" w:rsidP="006B3B49">
      <w:pPr>
        <w:spacing w:before="40" w:after="40" w:line="360" w:lineRule="auto"/>
        <w:ind w:left="1701" w:right="1134"/>
        <w:jc w:val="both"/>
        <w:rPr>
          <w:rFonts w:ascii="Times New Roman" w:hAnsi="Times New Roman" w:cs="Times New Roman"/>
          <w:sz w:val="24"/>
          <w:szCs w:val="24"/>
        </w:rPr>
      </w:pPr>
    </w:p>
    <w:p w:rsidR="00FC4EEC" w:rsidRDefault="00FC4EEC" w:rsidP="006B3B49">
      <w:pPr>
        <w:spacing w:before="40" w:after="40" w:line="360" w:lineRule="auto"/>
        <w:ind w:left="1701" w:right="1134"/>
        <w:jc w:val="both"/>
        <w:rPr>
          <w:rFonts w:ascii="Times New Roman" w:hAnsi="Times New Roman" w:cs="Times New Roman"/>
          <w:sz w:val="24"/>
          <w:szCs w:val="24"/>
        </w:rPr>
      </w:pPr>
    </w:p>
    <w:p w:rsidR="00FC4EEC" w:rsidRDefault="00FC4EEC" w:rsidP="00FC4EEC">
      <w:pPr>
        <w:spacing w:before="40" w:after="40" w:line="360" w:lineRule="auto"/>
        <w:ind w:right="1134"/>
        <w:rPr>
          <w:rFonts w:ascii="Times New Roman" w:hAnsi="Times New Roman" w:cs="Times New Roman"/>
          <w:sz w:val="24"/>
          <w:szCs w:val="24"/>
        </w:rPr>
      </w:pPr>
    </w:p>
    <w:p w:rsidR="00FC4EEC" w:rsidRDefault="00FC4EEC" w:rsidP="00FC4EEC">
      <w:pPr>
        <w:spacing w:before="40" w:after="40" w:line="360" w:lineRule="auto"/>
        <w:ind w:right="1134"/>
        <w:rPr>
          <w:rFonts w:ascii="Times New Roman" w:hAnsi="Times New Roman" w:cs="Times New Roman"/>
          <w:sz w:val="24"/>
          <w:szCs w:val="24"/>
        </w:rPr>
      </w:pPr>
    </w:p>
    <w:p w:rsidR="00FC4EEC" w:rsidRDefault="00FC4EEC" w:rsidP="00FC4EEC">
      <w:pPr>
        <w:spacing w:before="40" w:after="40" w:line="360" w:lineRule="auto"/>
        <w:ind w:right="1134"/>
        <w:rPr>
          <w:rFonts w:ascii="Times New Roman" w:hAnsi="Times New Roman" w:cs="Times New Roman"/>
          <w:sz w:val="24"/>
          <w:szCs w:val="24"/>
        </w:rPr>
      </w:pPr>
    </w:p>
    <w:p w:rsidR="00FC4EEC" w:rsidRDefault="00FC4EEC" w:rsidP="00FC4EEC">
      <w:pPr>
        <w:spacing w:before="40" w:after="40" w:line="360" w:lineRule="auto"/>
        <w:ind w:right="1134"/>
        <w:rPr>
          <w:rFonts w:ascii="Times New Roman" w:hAnsi="Times New Roman" w:cs="Times New Roman"/>
          <w:sz w:val="24"/>
          <w:szCs w:val="24"/>
        </w:rPr>
      </w:pPr>
    </w:p>
    <w:p w:rsidR="00FC4EEC" w:rsidRDefault="00FC4EEC" w:rsidP="00FC4EEC">
      <w:pPr>
        <w:spacing w:before="40" w:after="40" w:line="360" w:lineRule="auto"/>
        <w:ind w:right="1134"/>
        <w:rPr>
          <w:rFonts w:ascii="Times New Roman" w:hAnsi="Times New Roman" w:cs="Times New Roman"/>
          <w:sz w:val="24"/>
          <w:szCs w:val="24"/>
        </w:rPr>
      </w:pPr>
    </w:p>
    <w:p w:rsidR="00FC4EEC" w:rsidRDefault="00FC4EEC" w:rsidP="00AE325B">
      <w:pPr>
        <w:spacing w:before="40" w:after="40" w:line="360" w:lineRule="auto"/>
        <w:ind w:left="1701" w:right="1134"/>
        <w:jc w:val="both"/>
        <w:rPr>
          <w:rFonts w:ascii="Times New Roman" w:hAnsi="Times New Roman" w:cs="Times New Roman"/>
          <w:sz w:val="24"/>
          <w:szCs w:val="24"/>
        </w:rPr>
      </w:pPr>
    </w:p>
    <w:p w:rsidR="00AE325B" w:rsidRDefault="00AE325B" w:rsidP="00AE325B">
      <w:pPr>
        <w:spacing w:before="40" w:after="40" w:line="360" w:lineRule="auto"/>
        <w:ind w:left="1701" w:right="1134"/>
        <w:jc w:val="both"/>
        <w:rPr>
          <w:rFonts w:ascii="Times New Roman" w:hAnsi="Times New Roman" w:cs="Times New Roman"/>
          <w:b/>
          <w:sz w:val="24"/>
          <w:szCs w:val="24"/>
        </w:rPr>
      </w:pPr>
    </w:p>
    <w:p w:rsidR="00AE325B" w:rsidRDefault="00AE325B" w:rsidP="00AE325B">
      <w:pPr>
        <w:spacing w:before="40" w:after="40" w:line="360" w:lineRule="auto"/>
        <w:ind w:left="1701" w:right="1134"/>
        <w:jc w:val="both"/>
        <w:rPr>
          <w:rFonts w:ascii="Times New Roman" w:hAnsi="Times New Roman" w:cs="Times New Roman"/>
          <w:b/>
          <w:sz w:val="24"/>
          <w:szCs w:val="24"/>
        </w:rPr>
      </w:pPr>
    </w:p>
    <w:p w:rsidR="00685AF5" w:rsidRDefault="00FC4EEC" w:rsidP="00EC1886">
      <w:pPr>
        <w:spacing w:before="40" w:after="40" w:line="360" w:lineRule="auto"/>
        <w:ind w:left="1701" w:right="1134"/>
        <w:jc w:val="both"/>
        <w:rPr>
          <w:rFonts w:ascii="Times New Roman" w:hAnsi="Times New Roman" w:cs="Times New Roman"/>
          <w:b/>
          <w:sz w:val="24"/>
          <w:szCs w:val="24"/>
        </w:rPr>
      </w:pPr>
      <w:r w:rsidRPr="00FC4EEC">
        <w:rPr>
          <w:rFonts w:ascii="Times New Roman" w:hAnsi="Times New Roman" w:cs="Times New Roman"/>
          <w:b/>
          <w:sz w:val="24"/>
          <w:szCs w:val="24"/>
        </w:rPr>
        <w:t>ΕΙΣΑΓΩΓΗ</w:t>
      </w:r>
    </w:p>
    <w:p w:rsidR="00685AF5" w:rsidRDefault="00685AF5" w:rsidP="00AE325B">
      <w:pPr>
        <w:spacing w:before="40" w:after="40" w:line="360" w:lineRule="auto"/>
        <w:ind w:left="1701" w:right="1134"/>
        <w:jc w:val="both"/>
        <w:rPr>
          <w:rFonts w:ascii="Times New Roman" w:hAnsi="Times New Roman" w:cs="Times New Roman"/>
          <w:b/>
          <w:sz w:val="24"/>
          <w:szCs w:val="24"/>
        </w:rPr>
      </w:pPr>
    </w:p>
    <w:p w:rsidR="00685AF5" w:rsidRPr="00AE325B" w:rsidRDefault="00685AF5" w:rsidP="00AE325B">
      <w:pPr>
        <w:spacing w:before="40" w:after="40" w:line="360" w:lineRule="auto"/>
        <w:ind w:left="1701" w:right="1134"/>
        <w:jc w:val="both"/>
        <w:rPr>
          <w:rFonts w:ascii="Times New Roman" w:hAnsi="Times New Roman" w:cs="Times New Roman"/>
          <w:color w:val="111111"/>
          <w:sz w:val="24"/>
          <w:szCs w:val="24"/>
          <w:shd w:val="clear" w:color="auto" w:fill="FFFFFF"/>
        </w:rPr>
      </w:pPr>
      <w:r w:rsidRPr="00AE325B">
        <w:rPr>
          <w:rStyle w:val="a6"/>
          <w:rFonts w:ascii="Times New Roman" w:hAnsi="Times New Roman" w:cs="Times New Roman"/>
          <w:i w:val="0"/>
          <w:color w:val="111111"/>
          <w:sz w:val="24"/>
          <w:szCs w:val="24"/>
          <w:shd w:val="clear" w:color="auto" w:fill="FFFFFF"/>
        </w:rPr>
        <w:t>«Ο πόνος είναι τέλεια μιζέρια»</w:t>
      </w:r>
      <w:r w:rsidRPr="00AE325B">
        <w:rPr>
          <w:rFonts w:ascii="Times New Roman" w:hAnsi="Times New Roman" w:cs="Times New Roman"/>
          <w:color w:val="111111"/>
          <w:sz w:val="24"/>
          <w:szCs w:val="24"/>
          <w:shd w:val="clear" w:color="auto" w:fill="FFFFFF"/>
        </w:rPr>
        <w:t xml:space="preserve"> έγραψε ο </w:t>
      </w:r>
      <w:proofErr w:type="spellStart"/>
      <w:r w:rsidRPr="00AE325B">
        <w:rPr>
          <w:rFonts w:ascii="Times New Roman" w:hAnsi="Times New Roman" w:cs="Times New Roman"/>
          <w:color w:val="111111"/>
          <w:sz w:val="24"/>
          <w:szCs w:val="24"/>
          <w:shd w:val="clear" w:color="auto" w:fill="FFFFFF"/>
        </w:rPr>
        <w:t>John</w:t>
      </w:r>
      <w:proofErr w:type="spellEnd"/>
      <w:r w:rsidRPr="00AE325B">
        <w:rPr>
          <w:rFonts w:ascii="Times New Roman" w:hAnsi="Times New Roman" w:cs="Times New Roman"/>
          <w:color w:val="111111"/>
          <w:sz w:val="24"/>
          <w:szCs w:val="24"/>
          <w:shd w:val="clear" w:color="auto" w:fill="FFFFFF"/>
        </w:rPr>
        <w:t xml:space="preserve"> </w:t>
      </w:r>
      <w:proofErr w:type="spellStart"/>
      <w:r w:rsidRPr="00AE325B">
        <w:rPr>
          <w:rFonts w:ascii="Times New Roman" w:hAnsi="Times New Roman" w:cs="Times New Roman"/>
          <w:color w:val="111111"/>
          <w:sz w:val="24"/>
          <w:szCs w:val="24"/>
          <w:shd w:val="clear" w:color="auto" w:fill="FFFFFF"/>
        </w:rPr>
        <w:t>Milton</w:t>
      </w:r>
      <w:proofErr w:type="spellEnd"/>
      <w:r w:rsidRPr="00AE325B">
        <w:rPr>
          <w:rFonts w:ascii="Times New Roman" w:hAnsi="Times New Roman" w:cs="Times New Roman"/>
          <w:color w:val="111111"/>
          <w:sz w:val="24"/>
          <w:szCs w:val="24"/>
          <w:shd w:val="clear" w:color="auto" w:fill="FFFFFF"/>
        </w:rPr>
        <w:t>. Πολλούς αιώνες πριν απ’ αυτόν, ο Αίσωπος  έγραφε: </w:t>
      </w:r>
      <w:r w:rsidRPr="00AE325B">
        <w:rPr>
          <w:rStyle w:val="a6"/>
          <w:rFonts w:ascii="Times New Roman" w:hAnsi="Times New Roman" w:cs="Times New Roman"/>
          <w:i w:val="0"/>
          <w:color w:val="111111"/>
          <w:sz w:val="24"/>
          <w:szCs w:val="24"/>
          <w:shd w:val="clear" w:color="auto" w:fill="FFFFFF"/>
        </w:rPr>
        <w:t>«Οι πόνοι είναι διδασκαλίες»</w:t>
      </w:r>
      <w:r w:rsidRPr="00AE325B">
        <w:rPr>
          <w:rFonts w:ascii="Times New Roman" w:hAnsi="Times New Roman" w:cs="Times New Roman"/>
          <w:color w:val="111111"/>
          <w:sz w:val="24"/>
          <w:szCs w:val="24"/>
          <w:shd w:val="clear" w:color="auto" w:fill="FFFFFF"/>
        </w:rPr>
        <w:t>. Την εποχή του Αισώπου, πίστευαν ότι ο πόνος, ακόμη κι ο φυσικός, όχι μόνο σφυρηλατούσε τους χαρακτήρες, αλλά έπρεπε να λαμβάνεται και σαν πεπρωμένο.</w:t>
      </w:r>
    </w:p>
    <w:p w:rsidR="00010587" w:rsidRPr="00AE325B" w:rsidRDefault="00685AF5" w:rsidP="00AE325B">
      <w:pPr>
        <w:spacing w:before="40" w:after="40" w:line="360" w:lineRule="auto"/>
        <w:ind w:left="1701" w:right="1134"/>
        <w:jc w:val="both"/>
        <w:rPr>
          <w:rFonts w:ascii="Times New Roman" w:hAnsi="Times New Roman" w:cs="Times New Roman"/>
          <w:color w:val="111111"/>
          <w:sz w:val="24"/>
          <w:szCs w:val="24"/>
          <w:shd w:val="clear" w:color="auto" w:fill="FFFFFF"/>
        </w:rPr>
      </w:pPr>
      <w:r w:rsidRPr="00AE325B">
        <w:rPr>
          <w:rFonts w:ascii="Times New Roman" w:hAnsi="Times New Roman" w:cs="Times New Roman"/>
          <w:color w:val="111111"/>
          <w:sz w:val="24"/>
          <w:szCs w:val="24"/>
          <w:shd w:val="clear" w:color="auto" w:fill="FFFFFF"/>
        </w:rPr>
        <w:t> Π</w:t>
      </w:r>
      <w:r w:rsidRPr="00AE325B">
        <w:rPr>
          <w:rFonts w:ascii="Times New Roman" w:hAnsi="Times New Roman" w:cs="Times New Roman"/>
          <w:color w:val="363636"/>
          <w:sz w:val="24"/>
          <w:szCs w:val="24"/>
          <w:shd w:val="clear" w:color="auto" w:fill="FFFFFF"/>
        </w:rPr>
        <w:t xml:space="preserve">ώς συζητάμε </w:t>
      </w:r>
      <w:r w:rsidR="00327407" w:rsidRPr="00AE325B">
        <w:rPr>
          <w:rFonts w:ascii="Times New Roman" w:hAnsi="Times New Roman" w:cs="Times New Roman"/>
          <w:color w:val="363636"/>
          <w:sz w:val="24"/>
          <w:szCs w:val="24"/>
          <w:shd w:val="clear" w:color="auto" w:fill="FFFFFF"/>
        </w:rPr>
        <w:t>λοιπόν</w:t>
      </w:r>
      <w:r w:rsidRPr="00AE325B">
        <w:rPr>
          <w:rFonts w:ascii="Times New Roman" w:hAnsi="Times New Roman" w:cs="Times New Roman"/>
          <w:color w:val="363636"/>
          <w:sz w:val="24"/>
          <w:szCs w:val="24"/>
          <w:shd w:val="clear" w:color="auto" w:fill="FFFFFF"/>
        </w:rPr>
        <w:t xml:space="preserve"> για τον πόνο και πόσο έχει αλλάξει ιστορικά ο τρόπος αναφοράς σε αυτόν; Πόσο δύσκολο είναι να περιγράψουμε τον πόνο και τι μπορεί να σημαίνει η εξωτερίκευση του πόνου για την ψυχολογική ισορροπία ενός ανθρώπου; Ποια είναι η δημόσια παρουσία του πόνου σε μια κοινωνία που βρίσκεται σε διακινδύνευση και σε κρίση;</w:t>
      </w:r>
    </w:p>
    <w:p w:rsidR="00685AF5" w:rsidRDefault="00685AF5" w:rsidP="00AE325B">
      <w:pPr>
        <w:spacing w:before="40" w:after="40" w:line="360" w:lineRule="auto"/>
        <w:ind w:left="1701" w:right="1134"/>
        <w:jc w:val="both"/>
        <w:rPr>
          <w:rFonts w:ascii="Times New Roman" w:hAnsi="Times New Roman" w:cs="Times New Roman"/>
          <w:color w:val="111111"/>
          <w:sz w:val="24"/>
          <w:szCs w:val="24"/>
          <w:shd w:val="clear" w:color="auto" w:fill="FFFFFF"/>
        </w:rPr>
      </w:pPr>
      <w:r w:rsidRPr="00AE325B">
        <w:rPr>
          <w:rFonts w:ascii="Times New Roman" w:hAnsi="Times New Roman" w:cs="Times New Roman"/>
          <w:color w:val="111111"/>
          <w:sz w:val="24"/>
          <w:szCs w:val="24"/>
          <w:shd w:val="clear" w:color="auto" w:fill="FFFFFF"/>
        </w:rPr>
        <w:t>Η παρουσία του πόνου και η σπουδαιότητα του έχει προβληματίσει και απασχολήσει την ανθρωπότητα επί αιώνες  και η αιτιολογία και ο σκοπός του είχε γίνει βάση συλλογισμού από τα χρόνια της αρχαιότητας. Στην αρχαία Αίγυπτο, την Ινδία και την Κίνα, ο πόνος θεωρούταν ότι προκαλούταν από τους θεούς</w:t>
      </w:r>
      <w:r w:rsidR="00327407" w:rsidRPr="00AE325B">
        <w:rPr>
          <w:rFonts w:ascii="Times New Roman" w:hAnsi="Times New Roman" w:cs="Times New Roman"/>
          <w:color w:val="111111"/>
          <w:sz w:val="24"/>
          <w:szCs w:val="24"/>
          <w:shd w:val="clear" w:color="auto" w:fill="FFFFFF"/>
        </w:rPr>
        <w:t xml:space="preserve">, τους δαίμονες και τα πνεύματα των νεκρών. Ο Ιπποκράτης, ο ιδρυτής της ιατρικής, υπέθεσε ότι υπήρχαν τέσσερα υγρά τα οποία έλεγχαν το σώμα μας: το αίμα, το φλέμα, η κίτρινη και η μαύρη χολή. Όταν αυτά τα υγρά δεν ήταν αναλογικά ισορροπημένα, τότε αυτό είχε ως αποτέλεσμα τον πόνο. Ο Ιπποκράτης είχε δηλώσει: &lt;&lt;Θεϊκό είναι το έργο που μαλακώνει τον πόνο&gt;&gt;. </w:t>
      </w:r>
    </w:p>
    <w:p w:rsidR="00AE325B" w:rsidRDefault="00AE325B" w:rsidP="00AE325B">
      <w:pPr>
        <w:spacing w:before="40" w:after="40" w:line="360" w:lineRule="auto"/>
        <w:ind w:left="1701" w:right="1134"/>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Ο Πλάτωνας(427-347 </w:t>
      </w:r>
      <w:proofErr w:type="spellStart"/>
      <w:r>
        <w:rPr>
          <w:rFonts w:ascii="Times New Roman" w:hAnsi="Times New Roman" w:cs="Times New Roman"/>
          <w:color w:val="111111"/>
          <w:sz w:val="24"/>
          <w:szCs w:val="24"/>
          <w:shd w:val="clear" w:color="auto" w:fill="FFFFFF"/>
        </w:rPr>
        <w:t>π.Χ.</w:t>
      </w:r>
      <w:proofErr w:type="spellEnd"/>
      <w:r>
        <w:rPr>
          <w:rFonts w:ascii="Times New Roman" w:hAnsi="Times New Roman" w:cs="Times New Roman"/>
          <w:color w:val="111111"/>
          <w:sz w:val="24"/>
          <w:szCs w:val="24"/>
          <w:shd w:val="clear" w:color="auto" w:fill="FFFFFF"/>
        </w:rPr>
        <w:t>) πίστευε</w:t>
      </w:r>
      <w:r w:rsidR="000F00EF">
        <w:rPr>
          <w:rFonts w:ascii="Times New Roman" w:hAnsi="Times New Roman" w:cs="Times New Roman"/>
          <w:color w:val="111111"/>
          <w:sz w:val="24"/>
          <w:szCs w:val="24"/>
          <w:shd w:val="clear" w:color="auto" w:fill="FFFFFF"/>
        </w:rPr>
        <w:t xml:space="preserve"> ότι ο πόνος δεν προερχόταν από μια περιφερική διέγερση αλλά αποτελούσε και </w:t>
      </w:r>
      <w:proofErr w:type="spellStart"/>
      <w:r w:rsidR="000F00EF">
        <w:rPr>
          <w:rFonts w:ascii="Times New Roman" w:hAnsi="Times New Roman" w:cs="Times New Roman"/>
          <w:color w:val="111111"/>
          <w:sz w:val="24"/>
          <w:szCs w:val="24"/>
          <w:shd w:val="clear" w:color="auto" w:fill="FFFFFF"/>
        </w:rPr>
        <w:t>μιασυναισθηματική</w:t>
      </w:r>
      <w:proofErr w:type="spellEnd"/>
      <w:r w:rsidR="000F00EF">
        <w:rPr>
          <w:rFonts w:ascii="Times New Roman" w:hAnsi="Times New Roman" w:cs="Times New Roman"/>
          <w:color w:val="111111"/>
          <w:sz w:val="24"/>
          <w:szCs w:val="24"/>
          <w:shd w:val="clear" w:color="auto" w:fill="FFFFFF"/>
        </w:rPr>
        <w:t xml:space="preserve"> εμπειρία της ψυχής, η οποία διέμενε στην </w:t>
      </w:r>
      <w:r w:rsidR="000F00EF">
        <w:rPr>
          <w:rFonts w:ascii="Times New Roman" w:hAnsi="Times New Roman" w:cs="Times New Roman"/>
          <w:color w:val="111111"/>
          <w:sz w:val="24"/>
          <w:szCs w:val="24"/>
          <w:shd w:val="clear" w:color="auto" w:fill="FFFFFF"/>
        </w:rPr>
        <w:lastRenderedPageBreak/>
        <w:t>καρδιά. Ο πόνος και η ευχαρίστηση ήταν αντίθετες αισθήσεις , οι οποίες βρισκόταν στην καρδιά και ήταν τα πάθη της ψυχής.</w:t>
      </w:r>
    </w:p>
    <w:p w:rsidR="000F00EF" w:rsidRDefault="000F00EF" w:rsidP="00AE325B">
      <w:pPr>
        <w:spacing w:before="40" w:after="40" w:line="360" w:lineRule="auto"/>
        <w:ind w:left="1701" w:right="1134"/>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Ο </w:t>
      </w:r>
      <w:r>
        <w:rPr>
          <w:rFonts w:ascii="Times New Roman" w:hAnsi="Times New Roman" w:cs="Times New Roman"/>
          <w:color w:val="111111"/>
          <w:sz w:val="24"/>
          <w:szCs w:val="24"/>
          <w:shd w:val="clear" w:color="auto" w:fill="FFFFFF"/>
          <w:lang w:val="en-US"/>
        </w:rPr>
        <w:t>Harvey</w:t>
      </w:r>
      <w:r>
        <w:rPr>
          <w:rFonts w:ascii="Times New Roman" w:hAnsi="Times New Roman" w:cs="Times New Roman"/>
          <w:color w:val="111111"/>
          <w:sz w:val="24"/>
          <w:szCs w:val="24"/>
          <w:shd w:val="clear" w:color="auto" w:fill="FFFFFF"/>
        </w:rPr>
        <w:t xml:space="preserve"> (1628) ο οποίος ανακάλυψε την σύλληψη της κυκλοφορίας του αίματος πίστευε ότι η καρδιά ήταν η περιοχή αντίληψης του πόνου. </w:t>
      </w:r>
    </w:p>
    <w:p w:rsidR="005B52D6" w:rsidRDefault="005B52D6" w:rsidP="00AE325B">
      <w:pPr>
        <w:spacing w:before="40" w:after="40" w:line="360" w:lineRule="auto"/>
        <w:ind w:left="1701" w:right="1134"/>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Ο </w:t>
      </w:r>
      <w:proofErr w:type="spellStart"/>
      <w:r>
        <w:rPr>
          <w:rFonts w:ascii="Times New Roman" w:hAnsi="Times New Roman" w:cs="Times New Roman"/>
          <w:color w:val="111111"/>
          <w:sz w:val="24"/>
          <w:szCs w:val="24"/>
          <w:shd w:val="clear" w:color="auto" w:fill="FFFFFF"/>
          <w:lang w:val="en-US"/>
        </w:rPr>
        <w:t>vonFrey</w:t>
      </w:r>
      <w:proofErr w:type="spellEnd"/>
      <w:r>
        <w:rPr>
          <w:rFonts w:ascii="Times New Roman" w:hAnsi="Times New Roman" w:cs="Times New Roman"/>
          <w:color w:val="111111"/>
          <w:sz w:val="24"/>
          <w:szCs w:val="24"/>
          <w:shd w:val="clear" w:color="auto" w:fill="FFFFFF"/>
        </w:rPr>
        <w:t xml:space="preserve">δημιούργησε την σπουδαιότητα των τελικών οργάνων τα οποία θεώρησε ότι ήταν υπεύθυνα για την έναρξη της νευρικής αγωγής του πόνου. Η συγκέντρωση έντασης, ικανής για να προκαλέσει πόνο μέσω φυσιολογικών ινών που μεταφέρουν την αίσθηση της αφής, της πίεσης, της θερμοκρασίας αναπτύχθηκαν από τον </w:t>
      </w:r>
      <w:proofErr w:type="spellStart"/>
      <w:r>
        <w:rPr>
          <w:rFonts w:ascii="Times New Roman" w:hAnsi="Times New Roman" w:cs="Times New Roman"/>
          <w:color w:val="111111"/>
          <w:sz w:val="24"/>
          <w:szCs w:val="24"/>
          <w:shd w:val="clear" w:color="auto" w:fill="FFFFFF"/>
          <w:lang w:val="en-US"/>
        </w:rPr>
        <w:t>Erb</w:t>
      </w:r>
      <w:proofErr w:type="spellEnd"/>
      <w:r>
        <w:rPr>
          <w:rFonts w:ascii="Times New Roman" w:hAnsi="Times New Roman" w:cs="Times New Roman"/>
          <w:color w:val="111111"/>
          <w:sz w:val="24"/>
          <w:szCs w:val="24"/>
          <w:shd w:val="clear" w:color="auto" w:fill="FFFFFF"/>
        </w:rPr>
        <w:t xml:space="preserve"> το 1874. Το 1894 ο </w:t>
      </w:r>
      <w:proofErr w:type="spellStart"/>
      <w:r>
        <w:rPr>
          <w:rFonts w:ascii="Times New Roman" w:hAnsi="Times New Roman" w:cs="Times New Roman"/>
          <w:color w:val="111111"/>
          <w:sz w:val="24"/>
          <w:szCs w:val="24"/>
          <w:shd w:val="clear" w:color="auto" w:fill="FFFFFF"/>
          <w:lang w:val="en-US"/>
        </w:rPr>
        <w:t>Goldscheider</w:t>
      </w:r>
      <w:proofErr w:type="spellEnd"/>
      <w:r>
        <w:rPr>
          <w:rFonts w:ascii="Times New Roman" w:hAnsi="Times New Roman" w:cs="Times New Roman"/>
          <w:color w:val="111111"/>
          <w:sz w:val="24"/>
          <w:szCs w:val="24"/>
          <w:shd w:val="clear" w:color="auto" w:fill="FFFFFF"/>
        </w:rPr>
        <w:t>ανέπτυξε πλήρως την θεωρία ότι ο πόνος οφειλόταν στην ένταση της περιφερικής διέγερσης την οποία προκαλούσε η συγκέντρωση αισθητηριακών σημάτων στο οπίσθιο κέρας του νωτιαίου μυελού.</w:t>
      </w:r>
    </w:p>
    <w:p w:rsidR="005B52D6" w:rsidRDefault="005B52D6" w:rsidP="00AE325B">
      <w:pPr>
        <w:spacing w:before="40" w:after="40" w:line="360" w:lineRule="auto"/>
        <w:ind w:left="1701" w:right="1134"/>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Το 1943 ο </w:t>
      </w:r>
      <w:r>
        <w:rPr>
          <w:rFonts w:ascii="Times New Roman" w:hAnsi="Times New Roman" w:cs="Times New Roman"/>
          <w:color w:val="111111"/>
          <w:sz w:val="24"/>
          <w:szCs w:val="24"/>
          <w:shd w:val="clear" w:color="auto" w:fill="FFFFFF"/>
          <w:lang w:val="en-US"/>
        </w:rPr>
        <w:t>Livingstone</w:t>
      </w:r>
      <w:r>
        <w:rPr>
          <w:rFonts w:ascii="Times New Roman" w:hAnsi="Times New Roman" w:cs="Times New Roman"/>
          <w:color w:val="111111"/>
          <w:sz w:val="24"/>
          <w:szCs w:val="24"/>
          <w:shd w:val="clear" w:color="auto" w:fill="FFFFFF"/>
        </w:rPr>
        <w:t xml:space="preserve"> υπέθεσε ότι η έντονη περιφερική διέγερση των νεύρων ήταν το αποτέλεσμα τραυματισμού τοπικού ιστού, το οποίο ενεργοποιούσε τις νευρικές ίνες που πρόβαλαν στους διάμεσους νευρώνες στο νωτιαίο μυελό. Αυτές οι ώσεις βομβάρδιζαν τα μεταβιβαστικά (Τ) κύτταρα του νωτιαίου μυελού με τελική μετάβαση στον εγκέφαλο για μετάφραση.</w:t>
      </w:r>
    </w:p>
    <w:p w:rsidR="005B52D6" w:rsidRDefault="005B52D6" w:rsidP="00AE325B">
      <w:pPr>
        <w:spacing w:before="40" w:after="40" w:line="360" w:lineRule="auto"/>
        <w:ind w:left="1701" w:right="1134"/>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Η θεωρία της διπλής μετάβασης ξεκίνησε το 1959 από τον </w:t>
      </w:r>
      <w:proofErr w:type="spellStart"/>
      <w:r>
        <w:rPr>
          <w:rFonts w:ascii="Times New Roman" w:hAnsi="Times New Roman" w:cs="Times New Roman"/>
          <w:color w:val="111111"/>
          <w:sz w:val="24"/>
          <w:szCs w:val="24"/>
          <w:shd w:val="clear" w:color="auto" w:fill="FFFFFF"/>
          <w:lang w:val="en-US"/>
        </w:rPr>
        <w:t>Noordeboos</w:t>
      </w:r>
      <w:proofErr w:type="spellEnd"/>
      <w:r>
        <w:rPr>
          <w:rFonts w:ascii="Times New Roman" w:hAnsi="Times New Roman" w:cs="Times New Roman"/>
          <w:color w:val="111111"/>
          <w:sz w:val="24"/>
          <w:szCs w:val="24"/>
          <w:shd w:val="clear" w:color="auto" w:fill="FFFFFF"/>
        </w:rPr>
        <w:t xml:space="preserve"> ο οποίος σχημάτισε την άποψη ότι οι αισθήσεις μεταφέρονται κεντρικά μέσω δύο συστημάτων: υα </w:t>
      </w:r>
      <w:proofErr w:type="spellStart"/>
      <w:r>
        <w:rPr>
          <w:rFonts w:ascii="Times New Roman" w:hAnsi="Times New Roman" w:cs="Times New Roman"/>
          <w:color w:val="111111"/>
          <w:sz w:val="24"/>
          <w:szCs w:val="24"/>
          <w:shd w:val="clear" w:color="auto" w:fill="FFFFFF"/>
        </w:rPr>
        <w:t>εμμύελα</w:t>
      </w:r>
      <w:proofErr w:type="spellEnd"/>
      <w:r>
        <w:rPr>
          <w:rFonts w:ascii="Times New Roman" w:hAnsi="Times New Roman" w:cs="Times New Roman"/>
          <w:color w:val="111111"/>
          <w:sz w:val="24"/>
          <w:szCs w:val="24"/>
          <w:shd w:val="clear" w:color="auto" w:fill="FFFFFF"/>
        </w:rPr>
        <w:t xml:space="preserve"> (&lt;&lt;αργό σύστημα&gt;&gt;)  και τα </w:t>
      </w:r>
      <w:proofErr w:type="spellStart"/>
      <w:r>
        <w:rPr>
          <w:rFonts w:ascii="Times New Roman" w:hAnsi="Times New Roman" w:cs="Times New Roman"/>
          <w:color w:val="111111"/>
          <w:sz w:val="24"/>
          <w:szCs w:val="24"/>
          <w:shd w:val="clear" w:color="auto" w:fill="FFFFFF"/>
        </w:rPr>
        <w:t>αμύελα</w:t>
      </w:r>
      <w:proofErr w:type="spellEnd"/>
      <w:r>
        <w:rPr>
          <w:rFonts w:ascii="Times New Roman" w:hAnsi="Times New Roman" w:cs="Times New Roman"/>
          <w:color w:val="111111"/>
          <w:sz w:val="24"/>
          <w:szCs w:val="24"/>
          <w:shd w:val="clear" w:color="auto" w:fill="FFFFFF"/>
        </w:rPr>
        <w:t xml:space="preserve"> (&lt;&lt;γρήγορο σύστημα&gt;&gt;) νεύρα. Αυτό οδηγεί στην σύγχρονη άποψη της πύλης του πόνου από τους </w:t>
      </w:r>
      <w:proofErr w:type="spellStart"/>
      <w:r>
        <w:rPr>
          <w:rFonts w:ascii="Times New Roman" w:hAnsi="Times New Roman" w:cs="Times New Roman"/>
          <w:color w:val="111111"/>
          <w:sz w:val="24"/>
          <w:szCs w:val="24"/>
          <w:shd w:val="clear" w:color="auto" w:fill="FFFFFF"/>
          <w:lang w:val="en-US"/>
        </w:rPr>
        <w:t>Melzack</w:t>
      </w:r>
      <w:proofErr w:type="spellEnd"/>
      <w:r>
        <w:rPr>
          <w:rFonts w:ascii="Times New Roman" w:hAnsi="Times New Roman" w:cs="Times New Roman"/>
          <w:color w:val="111111"/>
          <w:sz w:val="24"/>
          <w:szCs w:val="24"/>
          <w:shd w:val="clear" w:color="auto" w:fill="FFFFFF"/>
        </w:rPr>
        <w:t xml:space="preserve">και </w:t>
      </w:r>
      <w:r>
        <w:rPr>
          <w:rFonts w:ascii="Times New Roman" w:hAnsi="Times New Roman" w:cs="Times New Roman"/>
          <w:color w:val="111111"/>
          <w:sz w:val="24"/>
          <w:szCs w:val="24"/>
          <w:shd w:val="clear" w:color="auto" w:fill="FFFFFF"/>
          <w:lang w:val="en-US"/>
        </w:rPr>
        <w:t>Wall</w:t>
      </w:r>
      <w:r w:rsidRPr="005B52D6">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 xml:space="preserve"> η οποία μελετήθηκε και τροποποιήθηκε περαιτέρω. </w:t>
      </w:r>
    </w:p>
    <w:p w:rsidR="00F5282A" w:rsidRDefault="00F5282A" w:rsidP="00AE325B">
      <w:pPr>
        <w:spacing w:before="40" w:after="40" w:line="360" w:lineRule="auto"/>
        <w:ind w:left="1701" w:right="1134"/>
        <w:jc w:val="both"/>
        <w:rPr>
          <w:rFonts w:ascii="Times New Roman" w:hAnsi="Times New Roman" w:cs="Times New Roman"/>
          <w:color w:val="111111"/>
          <w:sz w:val="24"/>
          <w:szCs w:val="24"/>
          <w:shd w:val="clear" w:color="auto" w:fill="FFFFFF"/>
        </w:rPr>
      </w:pPr>
    </w:p>
    <w:p w:rsidR="00F5282A" w:rsidRDefault="00F5282A" w:rsidP="00AE325B">
      <w:pPr>
        <w:spacing w:before="40" w:after="40" w:line="360" w:lineRule="auto"/>
        <w:ind w:left="1701" w:right="1134"/>
        <w:jc w:val="both"/>
        <w:rPr>
          <w:rFonts w:ascii="Times New Roman" w:hAnsi="Times New Roman" w:cs="Times New Roman"/>
          <w:color w:val="111111"/>
          <w:sz w:val="24"/>
          <w:szCs w:val="24"/>
          <w:shd w:val="clear" w:color="auto" w:fill="FFFFFF"/>
        </w:rPr>
      </w:pPr>
    </w:p>
    <w:p w:rsidR="00F5282A" w:rsidRDefault="00F5282A" w:rsidP="00AE325B">
      <w:pPr>
        <w:spacing w:before="40" w:after="40" w:line="360" w:lineRule="auto"/>
        <w:ind w:left="1701" w:right="1134"/>
        <w:jc w:val="both"/>
        <w:rPr>
          <w:rFonts w:ascii="Times New Roman" w:hAnsi="Times New Roman" w:cs="Times New Roman"/>
          <w:color w:val="111111"/>
          <w:sz w:val="24"/>
          <w:szCs w:val="24"/>
          <w:shd w:val="clear" w:color="auto" w:fill="FFFFFF"/>
        </w:rPr>
      </w:pPr>
    </w:p>
    <w:p w:rsidR="00F5282A" w:rsidRDefault="00F5282A" w:rsidP="00AE325B">
      <w:pPr>
        <w:spacing w:before="40" w:after="40" w:line="360" w:lineRule="auto"/>
        <w:ind w:left="1701" w:right="1134"/>
        <w:jc w:val="both"/>
        <w:rPr>
          <w:rFonts w:ascii="Times New Roman" w:hAnsi="Times New Roman" w:cs="Times New Roman"/>
          <w:color w:val="111111"/>
          <w:sz w:val="24"/>
          <w:szCs w:val="24"/>
          <w:shd w:val="clear" w:color="auto" w:fill="FFFFFF"/>
        </w:rPr>
      </w:pPr>
    </w:p>
    <w:p w:rsidR="00F5282A" w:rsidRDefault="00F5282A" w:rsidP="00AE325B">
      <w:pPr>
        <w:spacing w:before="40" w:after="40" w:line="360" w:lineRule="auto"/>
        <w:ind w:left="1701" w:right="1134"/>
        <w:jc w:val="both"/>
        <w:rPr>
          <w:rFonts w:ascii="Times New Roman" w:hAnsi="Times New Roman" w:cs="Times New Roman"/>
          <w:color w:val="111111"/>
          <w:sz w:val="24"/>
          <w:szCs w:val="24"/>
          <w:shd w:val="clear" w:color="auto" w:fill="FFFFFF"/>
        </w:rPr>
      </w:pPr>
    </w:p>
    <w:p w:rsidR="00F5282A" w:rsidRDefault="00F5282A" w:rsidP="00AE325B">
      <w:pPr>
        <w:spacing w:before="40" w:after="40" w:line="360" w:lineRule="auto"/>
        <w:ind w:left="1701" w:right="1134"/>
        <w:jc w:val="both"/>
        <w:rPr>
          <w:rFonts w:ascii="Times New Roman" w:hAnsi="Times New Roman" w:cs="Times New Roman"/>
          <w:color w:val="111111"/>
          <w:sz w:val="24"/>
          <w:szCs w:val="24"/>
          <w:shd w:val="clear" w:color="auto" w:fill="FFFFFF"/>
        </w:rPr>
      </w:pPr>
    </w:p>
    <w:p w:rsidR="00F5282A" w:rsidRDefault="00F5282A" w:rsidP="00AE325B">
      <w:pPr>
        <w:spacing w:before="40" w:after="40" w:line="360" w:lineRule="auto"/>
        <w:ind w:left="1701" w:right="1134"/>
        <w:jc w:val="both"/>
        <w:rPr>
          <w:rFonts w:ascii="Times New Roman" w:hAnsi="Times New Roman" w:cs="Times New Roman"/>
          <w:color w:val="111111"/>
          <w:sz w:val="24"/>
          <w:szCs w:val="24"/>
          <w:shd w:val="clear" w:color="auto" w:fill="FFFFFF"/>
        </w:rPr>
      </w:pPr>
    </w:p>
    <w:p w:rsidR="00F5282A" w:rsidRDefault="00F5282A" w:rsidP="00AE325B">
      <w:pPr>
        <w:spacing w:before="40" w:after="40" w:line="360" w:lineRule="auto"/>
        <w:ind w:left="1701" w:right="1134"/>
        <w:jc w:val="both"/>
        <w:rPr>
          <w:rFonts w:ascii="Times New Roman" w:hAnsi="Times New Roman" w:cs="Times New Roman"/>
          <w:color w:val="111111"/>
          <w:sz w:val="24"/>
          <w:szCs w:val="24"/>
          <w:shd w:val="clear" w:color="auto" w:fill="FFFFFF"/>
        </w:rPr>
      </w:pPr>
    </w:p>
    <w:p w:rsidR="00F5282A" w:rsidRDefault="00F5282A" w:rsidP="00AE325B">
      <w:pPr>
        <w:spacing w:before="40" w:after="40" w:line="360" w:lineRule="auto"/>
        <w:ind w:left="1701" w:right="1134"/>
        <w:jc w:val="both"/>
        <w:rPr>
          <w:rFonts w:ascii="Times New Roman" w:hAnsi="Times New Roman" w:cs="Times New Roman"/>
          <w:color w:val="111111"/>
          <w:sz w:val="24"/>
          <w:szCs w:val="24"/>
          <w:shd w:val="clear" w:color="auto" w:fill="FFFFFF"/>
        </w:rPr>
      </w:pPr>
    </w:p>
    <w:p w:rsidR="00F5282A" w:rsidRDefault="00F5282A" w:rsidP="00AE325B">
      <w:pPr>
        <w:spacing w:before="40" w:after="40" w:line="360" w:lineRule="auto"/>
        <w:ind w:left="1701" w:right="1134"/>
        <w:jc w:val="both"/>
        <w:rPr>
          <w:rFonts w:ascii="Times New Roman" w:hAnsi="Times New Roman" w:cs="Times New Roman"/>
          <w:color w:val="111111"/>
          <w:sz w:val="24"/>
          <w:szCs w:val="24"/>
          <w:shd w:val="clear" w:color="auto" w:fill="FFFFFF"/>
        </w:rPr>
      </w:pPr>
    </w:p>
    <w:p w:rsidR="00F5282A" w:rsidRDefault="00F5282A" w:rsidP="00AE325B">
      <w:pPr>
        <w:spacing w:before="40" w:after="40" w:line="360" w:lineRule="auto"/>
        <w:ind w:left="1701" w:right="1134"/>
        <w:jc w:val="both"/>
        <w:rPr>
          <w:rFonts w:ascii="Times New Roman" w:hAnsi="Times New Roman" w:cs="Times New Roman"/>
          <w:b/>
          <w:color w:val="111111"/>
          <w:sz w:val="24"/>
          <w:szCs w:val="24"/>
          <w:shd w:val="clear" w:color="auto" w:fill="FFFFFF"/>
        </w:rPr>
      </w:pPr>
      <w:r w:rsidRPr="00F5282A">
        <w:rPr>
          <w:rFonts w:ascii="Times New Roman" w:hAnsi="Times New Roman" w:cs="Times New Roman"/>
          <w:b/>
          <w:color w:val="111111"/>
          <w:sz w:val="24"/>
          <w:szCs w:val="24"/>
          <w:shd w:val="clear" w:color="auto" w:fill="FFFFFF"/>
        </w:rPr>
        <w:t>Α.ΓΕΝΙΚΟ ΜΕΡΟΣ</w:t>
      </w:r>
    </w:p>
    <w:p w:rsidR="00F5282A" w:rsidRDefault="00F5282A" w:rsidP="00AE325B">
      <w:pPr>
        <w:spacing w:before="40" w:after="40" w:line="360" w:lineRule="auto"/>
        <w:ind w:left="1701" w:right="1134"/>
        <w:jc w:val="both"/>
        <w:rPr>
          <w:rFonts w:ascii="Times New Roman" w:hAnsi="Times New Roman" w:cs="Times New Roman"/>
          <w:b/>
          <w:color w:val="111111"/>
          <w:sz w:val="24"/>
          <w:szCs w:val="24"/>
          <w:u w:val="single"/>
          <w:shd w:val="clear" w:color="auto" w:fill="FFFFFF"/>
        </w:rPr>
      </w:pPr>
      <w:r w:rsidRPr="009C163B">
        <w:rPr>
          <w:rFonts w:ascii="Times New Roman" w:hAnsi="Times New Roman" w:cs="Times New Roman"/>
          <w:b/>
          <w:color w:val="111111"/>
          <w:sz w:val="24"/>
          <w:szCs w:val="24"/>
          <w:u w:val="single"/>
          <w:shd w:val="clear" w:color="auto" w:fill="FFFFFF"/>
        </w:rPr>
        <w:t xml:space="preserve">ΚΕΦΑΛΑΙΟ 1 </w:t>
      </w:r>
    </w:p>
    <w:p w:rsidR="00DD10C7" w:rsidRPr="009C163B" w:rsidRDefault="00DD10C7" w:rsidP="00AE325B">
      <w:pPr>
        <w:spacing w:before="40" w:after="40" w:line="360" w:lineRule="auto"/>
        <w:ind w:left="1701" w:right="1134"/>
        <w:jc w:val="both"/>
        <w:rPr>
          <w:rFonts w:ascii="Times New Roman" w:hAnsi="Times New Roman" w:cs="Times New Roman"/>
          <w:b/>
          <w:color w:val="111111"/>
          <w:sz w:val="24"/>
          <w:szCs w:val="24"/>
          <w:u w:val="single"/>
          <w:shd w:val="clear" w:color="auto" w:fill="FFFFFF"/>
        </w:rPr>
      </w:pPr>
    </w:p>
    <w:p w:rsidR="00F5282A" w:rsidRPr="00F5282A" w:rsidRDefault="00F5282A" w:rsidP="00F5282A">
      <w:pPr>
        <w:pStyle w:val="a5"/>
        <w:numPr>
          <w:ilvl w:val="0"/>
          <w:numId w:val="3"/>
        </w:numPr>
        <w:spacing w:before="40" w:after="40" w:line="360" w:lineRule="auto"/>
        <w:ind w:right="1134"/>
        <w:jc w:val="both"/>
        <w:rPr>
          <w:rFonts w:ascii="Times New Roman" w:hAnsi="Times New Roman" w:cs="Times New Roman"/>
          <w:b/>
          <w:color w:val="111111"/>
          <w:sz w:val="24"/>
          <w:szCs w:val="24"/>
          <w:shd w:val="clear" w:color="auto" w:fill="FFFFFF"/>
        </w:rPr>
      </w:pPr>
      <w:r w:rsidRPr="00F5282A">
        <w:rPr>
          <w:rFonts w:ascii="Times New Roman" w:hAnsi="Times New Roman" w:cs="Times New Roman"/>
          <w:b/>
          <w:color w:val="111111"/>
          <w:sz w:val="24"/>
          <w:szCs w:val="24"/>
          <w:shd w:val="clear" w:color="auto" w:fill="FFFFFF"/>
        </w:rPr>
        <w:t>ΠΟΝΟΣ</w:t>
      </w:r>
    </w:p>
    <w:p w:rsidR="00F5282A" w:rsidRPr="00F5282A" w:rsidRDefault="00F5282A" w:rsidP="00F5282A">
      <w:pPr>
        <w:pStyle w:val="a5"/>
        <w:numPr>
          <w:ilvl w:val="1"/>
          <w:numId w:val="3"/>
        </w:numPr>
        <w:spacing w:before="40" w:after="40" w:line="360" w:lineRule="auto"/>
        <w:ind w:right="1134"/>
        <w:jc w:val="both"/>
        <w:rPr>
          <w:rFonts w:ascii="Times New Roman" w:hAnsi="Times New Roman" w:cs="Times New Roman"/>
          <w:b/>
          <w:color w:val="111111"/>
          <w:sz w:val="24"/>
          <w:szCs w:val="24"/>
          <w:shd w:val="clear" w:color="auto" w:fill="FFFFFF"/>
        </w:rPr>
      </w:pPr>
      <w:r w:rsidRPr="00F5282A">
        <w:rPr>
          <w:rFonts w:ascii="Times New Roman" w:hAnsi="Times New Roman" w:cs="Times New Roman"/>
          <w:b/>
          <w:color w:val="111111"/>
          <w:sz w:val="24"/>
          <w:szCs w:val="24"/>
          <w:shd w:val="clear" w:color="auto" w:fill="FFFFFF"/>
        </w:rPr>
        <w:t>ΟΡΙΣΜΟΣ</w:t>
      </w:r>
    </w:p>
    <w:p w:rsidR="00F5282A" w:rsidRPr="00F5282A" w:rsidRDefault="00F5282A" w:rsidP="00F5282A">
      <w:pPr>
        <w:pStyle w:val="a5"/>
        <w:spacing w:before="40" w:after="40" w:line="360" w:lineRule="auto"/>
        <w:ind w:left="2061" w:right="1134"/>
        <w:jc w:val="both"/>
        <w:rPr>
          <w:rFonts w:ascii="Times New Roman" w:hAnsi="Times New Roman" w:cs="Times New Roman"/>
          <w:b/>
          <w:color w:val="111111"/>
          <w:sz w:val="24"/>
          <w:szCs w:val="24"/>
          <w:shd w:val="clear" w:color="auto" w:fill="FFFFFF"/>
        </w:rPr>
      </w:pPr>
    </w:p>
    <w:p w:rsidR="00F5282A" w:rsidRPr="00F5282A" w:rsidRDefault="00F5282A" w:rsidP="00AE325B">
      <w:pPr>
        <w:spacing w:before="40" w:after="40" w:line="360" w:lineRule="auto"/>
        <w:ind w:left="1701" w:right="1134"/>
        <w:jc w:val="both"/>
        <w:rPr>
          <w:rFonts w:ascii="Times New Roman" w:hAnsi="Times New Roman" w:cs="Times New Roman"/>
          <w:color w:val="111111"/>
          <w:sz w:val="24"/>
          <w:szCs w:val="24"/>
          <w:shd w:val="clear" w:color="auto" w:fill="FFFFFF"/>
        </w:rPr>
      </w:pPr>
    </w:p>
    <w:p w:rsidR="00F5282A" w:rsidRPr="00F5282A" w:rsidRDefault="00F5282A" w:rsidP="00685AF5">
      <w:pPr>
        <w:spacing w:before="40" w:after="40" w:line="360" w:lineRule="auto"/>
        <w:ind w:left="1701" w:right="1134"/>
        <w:jc w:val="both"/>
        <w:rPr>
          <w:rFonts w:ascii="Times New Roman" w:hAnsi="Times New Roman" w:cs="Times New Roman"/>
          <w:sz w:val="24"/>
          <w:szCs w:val="24"/>
        </w:rPr>
      </w:pPr>
      <w:r w:rsidRPr="00F5282A">
        <w:rPr>
          <w:rFonts w:ascii="Times New Roman" w:hAnsi="Times New Roman" w:cs="Times New Roman"/>
          <w:sz w:val="24"/>
          <w:szCs w:val="24"/>
        </w:rPr>
        <w:t xml:space="preserve">"Πόνος" ορίζεται η δυσάρεστη αισθητηριακή και συναισθηματική εμπειρία που σχετίζεται με εγκατεστημένη ή επαπειλούμενη </w:t>
      </w:r>
      <w:proofErr w:type="spellStart"/>
      <w:r w:rsidRPr="00F5282A">
        <w:rPr>
          <w:rFonts w:ascii="Times New Roman" w:hAnsi="Times New Roman" w:cs="Times New Roman"/>
          <w:sz w:val="24"/>
          <w:szCs w:val="24"/>
        </w:rPr>
        <w:t>ιστική</w:t>
      </w:r>
      <w:proofErr w:type="spellEnd"/>
      <w:r w:rsidRPr="00F5282A">
        <w:rPr>
          <w:rFonts w:ascii="Times New Roman" w:hAnsi="Times New Roman" w:cs="Times New Roman"/>
          <w:sz w:val="24"/>
          <w:szCs w:val="24"/>
        </w:rPr>
        <w:t xml:space="preserve"> βλάβη, ή περιγράφεται σε σχέση με μια τέτοια βλάβη» είναι η αυστηρά επιστημονική έκφραση που χρησιμοποιείται από την Διεθνή Ένωση για την Μελέτη του Πόνου (IASP). Όμως, για κάθε ξεχωριστό άτομο, πόνος δεν είναι παρά ένα δυσάρεστο οδυνηρό αίσθημα. Πρόκειται για υποκειμενικό αίσθημα το οποίο μαθαίνει κανείς βάσει των προσωπικών του εμπειριών από νωρίς στην ζωή.</w:t>
      </w:r>
    </w:p>
    <w:p w:rsidR="00327407" w:rsidRPr="007635DF" w:rsidRDefault="00F5282A" w:rsidP="00685AF5">
      <w:pPr>
        <w:spacing w:before="40" w:after="40" w:line="360" w:lineRule="auto"/>
        <w:ind w:left="1701" w:right="1134"/>
        <w:jc w:val="both"/>
        <w:rPr>
          <w:rFonts w:ascii="Times New Roman" w:hAnsi="Times New Roman" w:cs="Times New Roman"/>
          <w:sz w:val="24"/>
          <w:szCs w:val="24"/>
        </w:rPr>
      </w:pPr>
      <w:r w:rsidRPr="00F5282A">
        <w:rPr>
          <w:rFonts w:ascii="Times New Roman" w:hAnsi="Times New Roman" w:cs="Times New Roman"/>
          <w:sz w:val="24"/>
          <w:szCs w:val="24"/>
        </w:rPr>
        <w:t xml:space="preserve"> Ο πόνος αποτελεί προστατευτικό μηχανισμό του σώματος, εμφανίζεται όταν προκαλείται βλάβη σε ιστούς, και εξαναγκάζει το άτομο να αντιδρά κατά τρόπον ώστε να απομακρύνει το </w:t>
      </w:r>
      <w:proofErr w:type="spellStart"/>
      <w:r w:rsidRPr="00F5282A">
        <w:rPr>
          <w:rFonts w:ascii="Times New Roman" w:hAnsi="Times New Roman" w:cs="Times New Roman"/>
          <w:sz w:val="24"/>
          <w:szCs w:val="24"/>
        </w:rPr>
        <w:t>αλγογόνο</w:t>
      </w:r>
      <w:proofErr w:type="spellEnd"/>
      <w:r w:rsidRPr="00F5282A">
        <w:rPr>
          <w:rFonts w:ascii="Times New Roman" w:hAnsi="Times New Roman" w:cs="Times New Roman"/>
          <w:sz w:val="24"/>
          <w:szCs w:val="24"/>
        </w:rPr>
        <w:t xml:space="preserve"> ερέθισμα.</w:t>
      </w:r>
    </w:p>
    <w:p w:rsidR="001B646E" w:rsidRPr="007635DF" w:rsidRDefault="001B646E" w:rsidP="00685AF5">
      <w:pPr>
        <w:spacing w:before="40" w:after="40" w:line="360" w:lineRule="auto"/>
        <w:ind w:left="1701" w:right="1134"/>
        <w:jc w:val="both"/>
        <w:rPr>
          <w:rFonts w:ascii="Times New Roman" w:hAnsi="Times New Roman" w:cs="Times New Roman"/>
          <w:sz w:val="24"/>
          <w:szCs w:val="24"/>
        </w:rPr>
      </w:pPr>
    </w:p>
    <w:p w:rsidR="001B646E" w:rsidRPr="007635DF" w:rsidRDefault="001B646E" w:rsidP="00685AF5">
      <w:pPr>
        <w:spacing w:before="40" w:after="40" w:line="360" w:lineRule="auto"/>
        <w:ind w:left="1701" w:right="1134"/>
        <w:jc w:val="both"/>
        <w:rPr>
          <w:rFonts w:ascii="Times New Roman" w:hAnsi="Times New Roman" w:cs="Times New Roman"/>
          <w:sz w:val="24"/>
          <w:szCs w:val="24"/>
        </w:rPr>
      </w:pPr>
    </w:p>
    <w:p w:rsidR="001B646E" w:rsidRPr="001B646E" w:rsidRDefault="001B646E" w:rsidP="001B646E">
      <w:pPr>
        <w:pStyle w:val="a5"/>
        <w:numPr>
          <w:ilvl w:val="2"/>
          <w:numId w:val="3"/>
        </w:numPr>
        <w:spacing w:before="40" w:after="40" w:line="360" w:lineRule="auto"/>
        <w:ind w:right="1134"/>
        <w:jc w:val="both"/>
        <w:rPr>
          <w:rFonts w:ascii="Times New Roman" w:hAnsi="Times New Roman" w:cs="Times New Roman"/>
          <w:b/>
          <w:sz w:val="24"/>
          <w:szCs w:val="24"/>
        </w:rPr>
      </w:pPr>
      <w:r w:rsidRPr="001B646E">
        <w:rPr>
          <w:rFonts w:ascii="Times New Roman" w:hAnsi="Times New Roman" w:cs="Times New Roman"/>
          <w:b/>
          <w:sz w:val="24"/>
          <w:szCs w:val="24"/>
        </w:rPr>
        <w:t>ΙΣΤΟΡΙΚΗ ΑΝΑΣΚΟΠΗΣΗ ΤΟΥ ΠΟΝΟΥ</w:t>
      </w:r>
    </w:p>
    <w:p w:rsidR="001B646E" w:rsidRDefault="001B646E" w:rsidP="001B646E">
      <w:pPr>
        <w:spacing w:before="40" w:after="40" w:line="360" w:lineRule="auto"/>
        <w:ind w:left="1701" w:right="1134"/>
        <w:jc w:val="both"/>
        <w:rPr>
          <w:rFonts w:ascii="Times New Roman" w:hAnsi="Times New Roman" w:cs="Times New Roman"/>
          <w:b/>
          <w:sz w:val="24"/>
          <w:szCs w:val="24"/>
        </w:rPr>
      </w:pPr>
    </w:p>
    <w:p w:rsidR="001B646E" w:rsidRDefault="001B646E" w:rsidP="001B646E">
      <w:pPr>
        <w:spacing w:before="40" w:after="40" w:line="360" w:lineRule="auto"/>
        <w:ind w:left="1701" w:right="1134"/>
        <w:jc w:val="both"/>
        <w:rPr>
          <w:rFonts w:ascii="Times New Roman" w:hAnsi="Times New Roman" w:cs="Times New Roman"/>
          <w:color w:val="000000"/>
          <w:sz w:val="24"/>
          <w:szCs w:val="24"/>
        </w:rPr>
      </w:pPr>
      <w:r w:rsidRPr="001B646E">
        <w:rPr>
          <w:rFonts w:ascii="Times New Roman" w:hAnsi="Times New Roman" w:cs="Times New Roman"/>
          <w:color w:val="000000"/>
          <w:sz w:val="24"/>
          <w:szCs w:val="24"/>
        </w:rPr>
        <w:t xml:space="preserve">Το 1979 η IASP έδωσε, σαν πιο αρμόδια, τον πρώτο ορισμό του πόνου. Σύμφωνα με αυτόν «πόνος είναι µια δυσάρεστη αισθητική και </w:t>
      </w:r>
      <w:proofErr w:type="spellStart"/>
      <w:r w:rsidRPr="001B646E">
        <w:rPr>
          <w:rFonts w:ascii="Times New Roman" w:hAnsi="Times New Roman" w:cs="Times New Roman"/>
          <w:color w:val="000000"/>
          <w:sz w:val="24"/>
          <w:szCs w:val="24"/>
        </w:rPr>
        <w:t>συναισθηµατική</w:t>
      </w:r>
      <w:proofErr w:type="spellEnd"/>
      <w:r w:rsidRPr="001B646E">
        <w:rPr>
          <w:rFonts w:ascii="Times New Roman" w:hAnsi="Times New Roman" w:cs="Times New Roman"/>
          <w:color w:val="000000"/>
          <w:sz w:val="24"/>
          <w:szCs w:val="24"/>
        </w:rPr>
        <w:t xml:space="preserve"> </w:t>
      </w:r>
      <w:proofErr w:type="spellStart"/>
      <w:r w:rsidRPr="001B646E">
        <w:rPr>
          <w:rFonts w:ascii="Times New Roman" w:hAnsi="Times New Roman" w:cs="Times New Roman"/>
          <w:color w:val="000000"/>
          <w:sz w:val="24"/>
          <w:szCs w:val="24"/>
        </w:rPr>
        <w:t>εµπειρία</w:t>
      </w:r>
      <w:proofErr w:type="spellEnd"/>
      <w:r w:rsidRPr="001B646E">
        <w:rPr>
          <w:rFonts w:ascii="Times New Roman" w:hAnsi="Times New Roman" w:cs="Times New Roman"/>
          <w:color w:val="000000"/>
          <w:sz w:val="24"/>
          <w:szCs w:val="24"/>
        </w:rPr>
        <w:t xml:space="preserve">,  που σχετίζεται  µε  </w:t>
      </w:r>
      <w:proofErr w:type="spellStart"/>
      <w:r w:rsidRPr="001B646E">
        <w:rPr>
          <w:rFonts w:ascii="Times New Roman" w:hAnsi="Times New Roman" w:cs="Times New Roman"/>
          <w:color w:val="000000"/>
          <w:sz w:val="24"/>
          <w:szCs w:val="24"/>
        </w:rPr>
        <w:t>πραγµατική</w:t>
      </w:r>
      <w:proofErr w:type="spellEnd"/>
      <w:r w:rsidRPr="001B646E">
        <w:rPr>
          <w:rFonts w:ascii="Times New Roman" w:hAnsi="Times New Roman" w:cs="Times New Roman"/>
          <w:color w:val="000000"/>
          <w:sz w:val="24"/>
          <w:szCs w:val="24"/>
        </w:rPr>
        <w:t xml:space="preserve"> ή δυνητική </w:t>
      </w:r>
      <w:proofErr w:type="spellStart"/>
      <w:r w:rsidRPr="001B646E">
        <w:rPr>
          <w:rFonts w:ascii="Times New Roman" w:hAnsi="Times New Roman" w:cs="Times New Roman"/>
          <w:color w:val="000000"/>
          <w:sz w:val="24"/>
          <w:szCs w:val="24"/>
        </w:rPr>
        <w:t>ιστική</w:t>
      </w:r>
      <w:proofErr w:type="spellEnd"/>
      <w:r w:rsidRPr="001B646E">
        <w:rPr>
          <w:rFonts w:ascii="Times New Roman" w:hAnsi="Times New Roman" w:cs="Times New Roman"/>
          <w:color w:val="000000"/>
          <w:sz w:val="24"/>
          <w:szCs w:val="24"/>
        </w:rPr>
        <w:t xml:space="preserve"> βλάβη ή περιγράφεται από τον </w:t>
      </w:r>
      <w:r w:rsidRPr="001B646E">
        <w:rPr>
          <w:rFonts w:ascii="Times New Roman" w:hAnsi="Times New Roman" w:cs="Times New Roman"/>
          <w:color w:val="000000"/>
          <w:sz w:val="24"/>
          <w:szCs w:val="24"/>
        </w:rPr>
        <w:lastRenderedPageBreak/>
        <w:t>ασθενή µε τους όρους µ</w:t>
      </w:r>
      <w:proofErr w:type="spellStart"/>
      <w:r w:rsidRPr="001B646E">
        <w:rPr>
          <w:rFonts w:ascii="Times New Roman" w:hAnsi="Times New Roman" w:cs="Times New Roman"/>
          <w:color w:val="000000"/>
          <w:sz w:val="24"/>
          <w:szCs w:val="24"/>
        </w:rPr>
        <w:t>ιας</w:t>
      </w:r>
      <w:proofErr w:type="spellEnd"/>
      <w:r w:rsidRPr="001B646E">
        <w:rPr>
          <w:rFonts w:ascii="Times New Roman" w:hAnsi="Times New Roman" w:cs="Times New Roman"/>
          <w:color w:val="000000"/>
          <w:sz w:val="24"/>
          <w:szCs w:val="24"/>
        </w:rPr>
        <w:t xml:space="preserve"> τέτοιας βλάβης». Πρόκειται για έναν ορισμό που δεν στηρίζεται σε αυστηρά επιστημονικά </w:t>
      </w:r>
      <w:proofErr w:type="spellStart"/>
      <w:r w:rsidRPr="001B646E">
        <w:rPr>
          <w:rFonts w:ascii="Times New Roman" w:hAnsi="Times New Roman" w:cs="Times New Roman"/>
          <w:color w:val="000000"/>
          <w:sz w:val="24"/>
          <w:szCs w:val="24"/>
        </w:rPr>
        <w:t>παθοφυσιολογικά</w:t>
      </w:r>
      <w:proofErr w:type="spellEnd"/>
      <w:r w:rsidRPr="001B646E">
        <w:rPr>
          <w:rFonts w:ascii="Times New Roman" w:hAnsi="Times New Roman" w:cs="Times New Roman"/>
          <w:color w:val="000000"/>
          <w:sz w:val="24"/>
          <w:szCs w:val="24"/>
        </w:rPr>
        <w:t>  κριτήρια, αλλά καλύπτει «πολιτικά» την ανεπάρκειά μας. Ο πόνος είναι ένα υποκειμενικό δυσάρεστο αίσθημα. Είναι αδύνατον να μετρηθεί. Κάθε ένας από εμάς βιώνει τον πόνο διαφορετικά και ανάλογα με τις εμπειρίες που έχει από το περιβάλλον του. Δεν υπάρχει κάποια εργαστηριακή εξέταση που να μετρά τον πόνο. Ο ορισμός αυτός απλά μας λέει ότι «όταν  κάποιος επιμένει ότι πονά, να τον αντιμετωπίζουμε πάντα σαν να πονά πραγματικά, ακόμη και εάν δεν μπορούμε να προσδιορίσουμε το αίτιο» (</w:t>
      </w:r>
      <w:proofErr w:type="spellStart"/>
      <w:r w:rsidRPr="001B646E">
        <w:rPr>
          <w:rFonts w:ascii="Times New Roman" w:hAnsi="Times New Roman" w:cs="Times New Roman"/>
          <w:color w:val="000000"/>
          <w:sz w:val="24"/>
          <w:szCs w:val="24"/>
        </w:rPr>
        <w:t>Merskey</w:t>
      </w:r>
      <w:proofErr w:type="spellEnd"/>
      <w:r w:rsidRPr="001B646E">
        <w:rPr>
          <w:rFonts w:ascii="Times New Roman" w:hAnsi="Times New Roman" w:cs="Times New Roman"/>
          <w:color w:val="000000"/>
          <w:sz w:val="24"/>
          <w:szCs w:val="24"/>
        </w:rPr>
        <w:t xml:space="preserve"> H., </w:t>
      </w:r>
      <w:proofErr w:type="spellStart"/>
      <w:r w:rsidRPr="001B646E">
        <w:rPr>
          <w:rFonts w:ascii="Times New Roman" w:hAnsi="Times New Roman" w:cs="Times New Roman"/>
          <w:color w:val="000000"/>
          <w:sz w:val="24"/>
          <w:szCs w:val="24"/>
        </w:rPr>
        <w:t>and</w:t>
      </w:r>
      <w:proofErr w:type="spellEnd"/>
      <w:r w:rsidRPr="001B646E">
        <w:rPr>
          <w:rFonts w:ascii="Times New Roman" w:hAnsi="Times New Roman" w:cs="Times New Roman"/>
          <w:color w:val="000000"/>
          <w:sz w:val="24"/>
          <w:szCs w:val="24"/>
        </w:rPr>
        <w:t xml:space="preserve">  </w:t>
      </w:r>
      <w:proofErr w:type="spellStart"/>
      <w:r w:rsidRPr="001B646E">
        <w:rPr>
          <w:rFonts w:ascii="Times New Roman" w:hAnsi="Times New Roman" w:cs="Times New Roman"/>
          <w:color w:val="000000"/>
          <w:sz w:val="24"/>
          <w:szCs w:val="24"/>
        </w:rPr>
        <w:t>Bogduk</w:t>
      </w:r>
      <w:proofErr w:type="spellEnd"/>
      <w:r w:rsidRPr="001B646E">
        <w:rPr>
          <w:rFonts w:ascii="Times New Roman" w:hAnsi="Times New Roman" w:cs="Times New Roman"/>
          <w:color w:val="000000"/>
          <w:sz w:val="24"/>
          <w:szCs w:val="24"/>
        </w:rPr>
        <w:t xml:space="preserve"> N. 1994).</w:t>
      </w:r>
    </w:p>
    <w:p w:rsidR="001B646E" w:rsidRDefault="001B646E" w:rsidP="00CA34A3">
      <w:pPr>
        <w:spacing w:before="40" w:after="40" w:line="360" w:lineRule="auto"/>
        <w:ind w:left="1701" w:right="1134"/>
        <w:jc w:val="both"/>
        <w:rPr>
          <w:rFonts w:ascii="Times New Roman" w:hAnsi="Times New Roman" w:cs="Times New Roman"/>
          <w:color w:val="000000"/>
          <w:sz w:val="24"/>
          <w:szCs w:val="24"/>
        </w:rPr>
      </w:pPr>
    </w:p>
    <w:p w:rsidR="00375D51" w:rsidRDefault="00375D51" w:rsidP="00CA34A3">
      <w:pPr>
        <w:pStyle w:val="a5"/>
        <w:numPr>
          <w:ilvl w:val="1"/>
          <w:numId w:val="3"/>
        </w:numPr>
        <w:spacing w:before="40" w:after="40" w:line="360" w:lineRule="auto"/>
        <w:ind w:right="1134"/>
        <w:jc w:val="both"/>
        <w:rPr>
          <w:rFonts w:ascii="Times New Roman" w:hAnsi="Times New Roman" w:cs="Times New Roman"/>
          <w:b/>
          <w:color w:val="000000"/>
          <w:sz w:val="24"/>
          <w:szCs w:val="24"/>
        </w:rPr>
      </w:pPr>
      <w:r w:rsidRPr="00375D51">
        <w:rPr>
          <w:rFonts w:ascii="Times New Roman" w:hAnsi="Times New Roman" w:cs="Times New Roman"/>
          <w:b/>
          <w:color w:val="000000"/>
          <w:sz w:val="24"/>
          <w:szCs w:val="24"/>
        </w:rPr>
        <w:t>ΤΑΞΙΝΟΜΗΣΗ ΜΕ ΒΑΣΗ ΤΗΝ ΠΑΘΟΦΥΣΙΟΛΟΓΙΑ</w:t>
      </w:r>
    </w:p>
    <w:p w:rsidR="00375D51" w:rsidRDefault="00375D51" w:rsidP="00CA34A3">
      <w:pPr>
        <w:spacing w:before="40" w:after="40" w:line="360" w:lineRule="auto"/>
        <w:ind w:left="1701" w:right="1134"/>
        <w:jc w:val="both"/>
        <w:rPr>
          <w:rFonts w:ascii="Times New Roman" w:hAnsi="Times New Roman" w:cs="Times New Roman"/>
          <w:color w:val="000000"/>
          <w:sz w:val="24"/>
          <w:szCs w:val="24"/>
        </w:rPr>
      </w:pPr>
      <w:r w:rsidRPr="00375D51">
        <w:rPr>
          <w:rFonts w:ascii="Times New Roman" w:hAnsi="Times New Roman" w:cs="Times New Roman"/>
          <w:color w:val="000000"/>
          <w:sz w:val="24"/>
          <w:szCs w:val="24"/>
        </w:rPr>
        <w:t xml:space="preserve">Η ταξινόμηση του </w:t>
      </w:r>
      <w:r>
        <w:rPr>
          <w:rFonts w:ascii="Times New Roman" w:hAnsi="Times New Roman" w:cs="Times New Roman"/>
          <w:color w:val="000000"/>
          <w:sz w:val="24"/>
          <w:szCs w:val="24"/>
        </w:rPr>
        <w:t>κλινικού πόνου αποτελεί αντικείμενο διχογνωμιών. Αυτό οφείλεται στη διαρκώς αυξανόμενη γνώση και κατανόηση των μηχανισμών του &lt;&lt;συστήματος του πόνου&gt;&gt;.  Μια αδρή ταξινόμηση κατατάσσει τον πόνο σε τρεις κύριες κατηγορίες,</w:t>
      </w:r>
    </w:p>
    <w:p w:rsidR="00375D51" w:rsidRPr="00375D51" w:rsidRDefault="00375D51" w:rsidP="00CA34A3">
      <w:pPr>
        <w:pStyle w:val="a5"/>
        <w:numPr>
          <w:ilvl w:val="2"/>
          <w:numId w:val="3"/>
        </w:numPr>
        <w:spacing w:before="40" w:after="40" w:line="360" w:lineRule="auto"/>
        <w:ind w:right="1134"/>
        <w:jc w:val="both"/>
        <w:rPr>
          <w:rFonts w:ascii="Times New Roman" w:hAnsi="Times New Roman" w:cs="Times New Roman"/>
          <w:b/>
          <w:color w:val="000000"/>
          <w:sz w:val="24"/>
          <w:szCs w:val="24"/>
        </w:rPr>
      </w:pPr>
      <w:proofErr w:type="spellStart"/>
      <w:r w:rsidRPr="00375D51">
        <w:rPr>
          <w:rFonts w:ascii="Times New Roman" w:hAnsi="Times New Roman" w:cs="Times New Roman"/>
          <w:b/>
          <w:color w:val="000000"/>
          <w:sz w:val="24"/>
          <w:szCs w:val="24"/>
        </w:rPr>
        <w:t>Αλγαισθητικός</w:t>
      </w:r>
      <w:proofErr w:type="spellEnd"/>
      <w:r w:rsidRPr="00375D51">
        <w:rPr>
          <w:rFonts w:ascii="Times New Roman" w:hAnsi="Times New Roman" w:cs="Times New Roman"/>
          <w:b/>
          <w:color w:val="000000"/>
          <w:sz w:val="24"/>
          <w:szCs w:val="24"/>
        </w:rPr>
        <w:t xml:space="preserve"> </w:t>
      </w:r>
    </w:p>
    <w:p w:rsidR="00375D51" w:rsidRDefault="00375D51" w:rsidP="00CA34A3">
      <w:pPr>
        <w:pStyle w:val="a5"/>
        <w:numPr>
          <w:ilvl w:val="2"/>
          <w:numId w:val="3"/>
        </w:numPr>
        <w:spacing w:before="40" w:after="40" w:line="360" w:lineRule="auto"/>
        <w:ind w:right="1134"/>
        <w:jc w:val="both"/>
        <w:rPr>
          <w:rFonts w:ascii="Times New Roman" w:hAnsi="Times New Roman" w:cs="Times New Roman"/>
          <w:b/>
          <w:color w:val="000000"/>
          <w:sz w:val="24"/>
          <w:szCs w:val="24"/>
        </w:rPr>
      </w:pPr>
      <w:r>
        <w:rPr>
          <w:rFonts w:ascii="Times New Roman" w:hAnsi="Times New Roman" w:cs="Times New Roman"/>
          <w:b/>
          <w:color w:val="000000"/>
          <w:sz w:val="24"/>
          <w:szCs w:val="24"/>
        </w:rPr>
        <w:t>Νευροπαθητικός</w:t>
      </w:r>
    </w:p>
    <w:p w:rsidR="00CA34A3" w:rsidRDefault="00375D51" w:rsidP="00CA34A3">
      <w:pPr>
        <w:pStyle w:val="a5"/>
        <w:numPr>
          <w:ilvl w:val="2"/>
          <w:numId w:val="3"/>
        </w:numPr>
        <w:spacing w:before="40" w:after="40" w:line="360" w:lineRule="auto"/>
        <w:ind w:right="1134"/>
        <w:jc w:val="both"/>
        <w:rPr>
          <w:rFonts w:ascii="Times New Roman" w:hAnsi="Times New Roman" w:cs="Times New Roman"/>
          <w:b/>
          <w:color w:val="000000"/>
          <w:sz w:val="24"/>
          <w:szCs w:val="24"/>
        </w:rPr>
      </w:pPr>
      <w:r>
        <w:rPr>
          <w:rFonts w:ascii="Times New Roman" w:hAnsi="Times New Roman" w:cs="Times New Roman"/>
          <w:b/>
          <w:color w:val="000000"/>
          <w:sz w:val="24"/>
          <w:szCs w:val="24"/>
        </w:rPr>
        <w:t>Ψυχογενής</w:t>
      </w:r>
    </w:p>
    <w:p w:rsidR="00CA34A3" w:rsidRDefault="00CA34A3" w:rsidP="00CA34A3">
      <w:pPr>
        <w:spacing w:before="40" w:after="40" w:line="360" w:lineRule="auto"/>
        <w:ind w:left="1701" w:right="1134"/>
        <w:rPr>
          <w:rFonts w:ascii="Times New Roman" w:hAnsi="Times New Roman" w:cs="Times New Roman"/>
          <w:bCs/>
          <w:color w:val="000000"/>
          <w:sz w:val="24"/>
          <w:szCs w:val="24"/>
        </w:rPr>
      </w:pPr>
    </w:p>
    <w:p w:rsidR="00375D51" w:rsidRDefault="00D07A4A" w:rsidP="00CA34A3">
      <w:pPr>
        <w:spacing w:before="40" w:after="40" w:line="360" w:lineRule="auto"/>
        <w:ind w:left="1701" w:right="1134"/>
        <w:jc w:val="both"/>
        <w:rPr>
          <w:rFonts w:ascii="Times New Roman" w:hAnsi="Times New Roman" w:cs="Times New Roman"/>
          <w:color w:val="000000"/>
          <w:sz w:val="24"/>
          <w:szCs w:val="24"/>
        </w:rPr>
      </w:pPr>
      <w:r w:rsidRPr="00CA34A3">
        <w:rPr>
          <w:rFonts w:ascii="Times New Roman" w:hAnsi="Times New Roman" w:cs="Times New Roman"/>
          <w:bCs/>
          <w:color w:val="000000"/>
          <w:sz w:val="24"/>
          <w:szCs w:val="24"/>
        </w:rPr>
        <w:t xml:space="preserve">Ο </w:t>
      </w:r>
      <w:proofErr w:type="spellStart"/>
      <w:r w:rsidRPr="00CA34A3">
        <w:rPr>
          <w:rFonts w:ascii="Times New Roman" w:hAnsi="Times New Roman" w:cs="Times New Roman"/>
          <w:bCs/>
          <w:color w:val="000000"/>
          <w:sz w:val="24"/>
          <w:szCs w:val="24"/>
        </w:rPr>
        <w:t>αλγαισθητικός</w:t>
      </w:r>
      <w:proofErr w:type="spellEnd"/>
      <w:r w:rsidRPr="00CA34A3">
        <w:rPr>
          <w:rFonts w:ascii="Times New Roman" w:hAnsi="Times New Roman" w:cs="Times New Roman"/>
          <w:bCs/>
          <w:color w:val="000000"/>
          <w:sz w:val="24"/>
          <w:szCs w:val="24"/>
        </w:rPr>
        <w:t xml:space="preserve"> πόνος </w:t>
      </w:r>
      <w:r w:rsidRPr="00CA34A3">
        <w:rPr>
          <w:rFonts w:ascii="Times New Roman" w:hAnsi="Times New Roman" w:cs="Times New Roman"/>
          <w:color w:val="000000"/>
          <w:sz w:val="24"/>
          <w:szCs w:val="24"/>
        </w:rPr>
        <w:t xml:space="preserve">προέρχεται από την ενεργοποίηση των υποδοχέων του πόνου,  που βρίσκονται σε όλους τους ιστούς εκτός από το Κεντρικό Νευρικό </w:t>
      </w:r>
      <w:proofErr w:type="spellStart"/>
      <w:r w:rsidRPr="00CA34A3">
        <w:rPr>
          <w:rFonts w:ascii="Times New Roman" w:hAnsi="Times New Roman" w:cs="Times New Roman"/>
          <w:color w:val="000000"/>
          <w:sz w:val="24"/>
          <w:szCs w:val="24"/>
        </w:rPr>
        <w:t>Σύστηµα</w:t>
      </w:r>
      <w:proofErr w:type="spellEnd"/>
      <w:r w:rsidRPr="00CA34A3">
        <w:rPr>
          <w:rFonts w:ascii="Times New Roman" w:hAnsi="Times New Roman" w:cs="Times New Roman"/>
          <w:color w:val="000000"/>
          <w:sz w:val="24"/>
          <w:szCs w:val="24"/>
        </w:rPr>
        <w:t>,  και συνδέεται µε βλάβη των περιφερικών ιστών.</w:t>
      </w:r>
    </w:p>
    <w:p w:rsidR="00CA34A3" w:rsidRDefault="00CA34A3" w:rsidP="00CA34A3">
      <w:pPr>
        <w:spacing w:before="40" w:after="40" w:line="360" w:lineRule="auto"/>
        <w:ind w:left="1701" w:right="1134"/>
        <w:jc w:val="both"/>
        <w:rPr>
          <w:rFonts w:ascii="Times New Roman" w:hAnsi="Times New Roman" w:cs="Times New Roman"/>
          <w:color w:val="000000"/>
          <w:sz w:val="24"/>
          <w:szCs w:val="24"/>
        </w:rPr>
      </w:pPr>
      <w:r w:rsidRPr="00CA34A3">
        <w:rPr>
          <w:rFonts w:ascii="Times New Roman" w:hAnsi="Times New Roman" w:cs="Times New Roman"/>
          <w:bCs/>
          <w:color w:val="000000"/>
          <w:sz w:val="24"/>
          <w:szCs w:val="24"/>
        </w:rPr>
        <w:t xml:space="preserve">Νευροπαθητικός πόνος </w:t>
      </w:r>
      <w:r w:rsidRPr="00CA34A3">
        <w:rPr>
          <w:rFonts w:ascii="Times New Roman" w:hAnsi="Times New Roman" w:cs="Times New Roman"/>
          <w:color w:val="000000"/>
          <w:sz w:val="24"/>
          <w:szCs w:val="24"/>
        </w:rPr>
        <w:t xml:space="preserve">ορίζεται ο «πόνος που προκύπτει ως άμεση συνέπεια μιας κάκωσης ή μιας ασθένειας που προσβάλλει το </w:t>
      </w:r>
      <w:proofErr w:type="spellStart"/>
      <w:r w:rsidRPr="00CA34A3">
        <w:rPr>
          <w:rFonts w:ascii="Times New Roman" w:hAnsi="Times New Roman" w:cs="Times New Roman"/>
          <w:color w:val="000000"/>
          <w:sz w:val="24"/>
          <w:szCs w:val="24"/>
        </w:rPr>
        <w:t>σωματοαισθητικό</w:t>
      </w:r>
      <w:proofErr w:type="spellEnd"/>
      <w:r w:rsidRPr="00CA34A3">
        <w:rPr>
          <w:rFonts w:ascii="Times New Roman" w:hAnsi="Times New Roman" w:cs="Times New Roman"/>
          <w:color w:val="000000"/>
          <w:sz w:val="24"/>
          <w:szCs w:val="24"/>
        </w:rPr>
        <w:t xml:space="preserve"> σύστημα».</w:t>
      </w:r>
    </w:p>
    <w:p w:rsidR="00CA34A3" w:rsidRDefault="006277FC" w:rsidP="00CA34A3">
      <w:pPr>
        <w:spacing w:before="40" w:after="40" w:line="360" w:lineRule="auto"/>
        <w:ind w:left="1701" w:right="1134"/>
        <w:jc w:val="both"/>
        <w:rPr>
          <w:rFonts w:ascii="Times New Roman" w:hAnsi="Times New Roman" w:cs="Times New Roman"/>
          <w:color w:val="000000"/>
          <w:sz w:val="24"/>
          <w:szCs w:val="24"/>
        </w:rPr>
      </w:pPr>
      <w:r w:rsidRPr="00CA34A3">
        <w:rPr>
          <w:rFonts w:ascii="Times New Roman" w:hAnsi="Times New Roman" w:cs="Times New Roman"/>
          <w:color w:val="000000"/>
          <w:sz w:val="24"/>
          <w:szCs w:val="24"/>
        </w:rPr>
        <w:t>Ο πόνος είναι στενά συ</w:t>
      </w:r>
      <w:r w:rsidR="00CA34A3">
        <w:rPr>
          <w:rFonts w:ascii="Times New Roman" w:hAnsi="Times New Roman" w:cs="Times New Roman"/>
          <w:color w:val="000000"/>
          <w:sz w:val="24"/>
          <w:szCs w:val="24"/>
        </w:rPr>
        <w:t xml:space="preserve">νδεδεμένος με το συναίσθημα </w:t>
      </w:r>
      <w:r w:rsidRPr="00CA34A3">
        <w:rPr>
          <w:rFonts w:ascii="Times New Roman" w:hAnsi="Times New Roman" w:cs="Times New Roman"/>
          <w:color w:val="000000"/>
          <w:sz w:val="24"/>
          <w:szCs w:val="24"/>
        </w:rPr>
        <w:t xml:space="preserve">άγχους, μιας και  προειδοποιεί ότι κάτι δεν πάει καλά και πρέπει να διορθωθεί. </w:t>
      </w:r>
      <w:r w:rsidR="00CA34A3" w:rsidRPr="00CA34A3">
        <w:rPr>
          <w:rFonts w:ascii="Times New Roman" w:hAnsi="Times New Roman" w:cs="Times New Roman"/>
          <w:color w:val="000000"/>
          <w:sz w:val="24"/>
          <w:szCs w:val="24"/>
        </w:rPr>
        <w:t xml:space="preserve">Έτσι, σε ψυχολογικό επίπεδο, ένα ιδιαίτερα έντονο συναίσθημα άγχους για παράδειγμα λόγω φόβου απώλειας ενός αγαπημένου προσώπου, θα μπορούσε να προκαλέσει αυτό που </w:t>
      </w:r>
      <w:r w:rsidR="00CA34A3" w:rsidRPr="00CA34A3">
        <w:rPr>
          <w:rFonts w:ascii="Times New Roman" w:hAnsi="Times New Roman" w:cs="Times New Roman"/>
          <w:color w:val="000000"/>
          <w:sz w:val="24"/>
          <w:szCs w:val="24"/>
        </w:rPr>
        <w:lastRenderedPageBreak/>
        <w:t>λέγεται «ψυχικός πόνο», θα ήταν δηλαδή  δυνατόν να σωματοποιηθεί μέσω του νευροφυτικού συστήματος και να μετατραπεί σε έντονο σωματικό πόνο (</w:t>
      </w:r>
      <w:r w:rsidR="00CA34A3" w:rsidRPr="00CA34A3">
        <w:rPr>
          <w:rFonts w:ascii="Times New Roman" w:hAnsi="Times New Roman" w:cs="Times New Roman"/>
          <w:b/>
          <w:bCs/>
          <w:color w:val="000000"/>
          <w:sz w:val="24"/>
          <w:szCs w:val="24"/>
        </w:rPr>
        <w:t>ψυχογενής πόνος</w:t>
      </w:r>
      <w:r w:rsidR="00CA34A3" w:rsidRPr="00CA34A3">
        <w:rPr>
          <w:rFonts w:ascii="Times New Roman" w:hAnsi="Times New Roman" w:cs="Times New Roman"/>
          <w:color w:val="000000"/>
          <w:sz w:val="24"/>
          <w:szCs w:val="24"/>
        </w:rPr>
        <w:t xml:space="preserve">). </w:t>
      </w:r>
    </w:p>
    <w:p w:rsidR="00FA783B" w:rsidRDefault="00FA783B" w:rsidP="00CA34A3">
      <w:pPr>
        <w:spacing w:before="40" w:after="40" w:line="360" w:lineRule="auto"/>
        <w:ind w:left="1701" w:right="1134"/>
        <w:jc w:val="both"/>
        <w:rPr>
          <w:rFonts w:ascii="Times New Roman" w:hAnsi="Times New Roman" w:cs="Times New Roman"/>
          <w:color w:val="000000"/>
          <w:sz w:val="24"/>
          <w:szCs w:val="24"/>
        </w:rPr>
      </w:pPr>
    </w:p>
    <w:p w:rsidR="00FA783B" w:rsidRDefault="00FA783B" w:rsidP="00CA34A3">
      <w:pPr>
        <w:spacing w:before="40" w:after="40" w:line="360" w:lineRule="auto"/>
        <w:ind w:left="1701" w:right="1134"/>
        <w:jc w:val="both"/>
        <w:rPr>
          <w:rFonts w:ascii="Times New Roman" w:hAnsi="Times New Roman" w:cs="Times New Roman"/>
          <w:b/>
          <w:color w:val="000000"/>
          <w:sz w:val="24"/>
          <w:szCs w:val="24"/>
        </w:rPr>
      </w:pPr>
    </w:p>
    <w:p w:rsidR="00FA783B" w:rsidRDefault="00FA783B" w:rsidP="00CA34A3">
      <w:pPr>
        <w:spacing w:before="40" w:after="40" w:line="360" w:lineRule="auto"/>
        <w:ind w:left="1701" w:right="1134"/>
        <w:jc w:val="both"/>
        <w:rPr>
          <w:rFonts w:ascii="Times New Roman" w:hAnsi="Times New Roman" w:cs="Times New Roman"/>
          <w:b/>
          <w:color w:val="000000"/>
          <w:sz w:val="24"/>
          <w:szCs w:val="24"/>
        </w:rPr>
      </w:pPr>
    </w:p>
    <w:p w:rsidR="00FA783B" w:rsidRDefault="00FA783B" w:rsidP="00CA34A3">
      <w:pPr>
        <w:spacing w:before="40" w:after="40" w:line="360" w:lineRule="auto"/>
        <w:ind w:left="1701" w:right="1134"/>
        <w:jc w:val="both"/>
        <w:rPr>
          <w:rFonts w:ascii="Times New Roman" w:hAnsi="Times New Roman" w:cs="Times New Roman"/>
          <w:b/>
          <w:color w:val="000000"/>
          <w:sz w:val="24"/>
          <w:szCs w:val="24"/>
        </w:rPr>
      </w:pPr>
    </w:p>
    <w:p w:rsidR="00FA783B" w:rsidRPr="00FA783B" w:rsidRDefault="00FA783B" w:rsidP="00CA34A3">
      <w:pPr>
        <w:spacing w:before="40" w:after="40" w:line="360" w:lineRule="auto"/>
        <w:ind w:left="1701" w:right="1134"/>
        <w:jc w:val="both"/>
        <w:rPr>
          <w:rFonts w:ascii="Times New Roman" w:hAnsi="Times New Roman" w:cs="Times New Roman"/>
          <w:b/>
          <w:color w:val="000000"/>
          <w:sz w:val="24"/>
          <w:szCs w:val="24"/>
        </w:rPr>
      </w:pPr>
      <w:r w:rsidRPr="00FA783B">
        <w:rPr>
          <w:rFonts w:ascii="Times New Roman" w:hAnsi="Times New Roman" w:cs="Times New Roman"/>
          <w:b/>
          <w:color w:val="000000"/>
          <w:sz w:val="24"/>
          <w:szCs w:val="24"/>
        </w:rPr>
        <w:t>1.3 ΤΑΞΙΝΟΜΗΣΗ ΒΑΣΗ ΤΟΠΟΘΕΣΙΑΣ</w:t>
      </w:r>
    </w:p>
    <w:p w:rsidR="00CA34A3" w:rsidRDefault="00CA34A3" w:rsidP="00CA34A3">
      <w:pPr>
        <w:spacing w:before="40" w:after="40" w:line="360" w:lineRule="auto"/>
        <w:ind w:left="1701" w:right="1134"/>
        <w:rPr>
          <w:rFonts w:ascii="Times New Roman" w:hAnsi="Times New Roman" w:cs="Times New Roman"/>
          <w:color w:val="000000"/>
          <w:sz w:val="24"/>
          <w:szCs w:val="24"/>
        </w:rPr>
      </w:pPr>
    </w:p>
    <w:p w:rsidR="00FA783B" w:rsidRDefault="00FA783B" w:rsidP="00CA34A3">
      <w:pPr>
        <w:spacing w:before="40" w:after="40" w:line="360" w:lineRule="auto"/>
        <w:ind w:left="1701" w:right="1134"/>
        <w:rPr>
          <w:rFonts w:ascii="Times New Roman" w:hAnsi="Times New Roman" w:cs="Times New Roman"/>
          <w:b/>
          <w:color w:val="000000"/>
          <w:sz w:val="24"/>
          <w:szCs w:val="24"/>
        </w:rPr>
      </w:pPr>
      <w:r w:rsidRPr="00FA783B">
        <w:rPr>
          <w:rFonts w:ascii="Times New Roman" w:hAnsi="Times New Roman" w:cs="Times New Roman"/>
          <w:b/>
          <w:color w:val="000000"/>
          <w:sz w:val="24"/>
          <w:szCs w:val="24"/>
        </w:rPr>
        <w:t>1.3.1 Σωματικός πόνος</w:t>
      </w:r>
    </w:p>
    <w:p w:rsidR="00FA783B" w:rsidRDefault="00AD46FE" w:rsidP="00AD46FE">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color w:val="000000"/>
          <w:sz w:val="24"/>
          <w:szCs w:val="24"/>
        </w:rPr>
        <w:t xml:space="preserve">Είναι το αποτέλεσμα της διέγερσης των </w:t>
      </w:r>
      <w:proofErr w:type="spellStart"/>
      <w:r>
        <w:rPr>
          <w:rFonts w:ascii="Times New Roman" w:hAnsi="Times New Roman" w:cs="Times New Roman"/>
          <w:color w:val="000000"/>
          <w:sz w:val="24"/>
          <w:szCs w:val="24"/>
        </w:rPr>
        <w:t>αλγοϋποδοχέων</w:t>
      </w:r>
      <w:proofErr w:type="spellEnd"/>
      <w:r>
        <w:rPr>
          <w:rFonts w:ascii="Times New Roman" w:hAnsi="Times New Roman" w:cs="Times New Roman"/>
          <w:color w:val="000000"/>
          <w:sz w:val="24"/>
          <w:szCs w:val="24"/>
        </w:rPr>
        <w:t xml:space="preserve"> στο </w:t>
      </w:r>
      <w:r w:rsidRPr="00AD46FE">
        <w:rPr>
          <w:rFonts w:ascii="Times New Roman" w:hAnsi="Times New Roman" w:cs="Times New Roman"/>
          <w:color w:val="000000"/>
          <w:sz w:val="24"/>
          <w:szCs w:val="24"/>
        </w:rPr>
        <w:t xml:space="preserve">δέρμα και τις επιφανειακές δομές από </w:t>
      </w:r>
      <w:proofErr w:type="spellStart"/>
      <w:r w:rsidRPr="00AD46FE">
        <w:rPr>
          <w:rFonts w:ascii="Times New Roman" w:hAnsi="Times New Roman" w:cs="Times New Roman"/>
          <w:color w:val="000000"/>
          <w:sz w:val="24"/>
          <w:szCs w:val="24"/>
        </w:rPr>
        <w:t>ιστική</w:t>
      </w:r>
      <w:proofErr w:type="spellEnd"/>
      <w:r w:rsidRPr="00AD46FE">
        <w:rPr>
          <w:rFonts w:ascii="Times New Roman" w:hAnsi="Times New Roman" w:cs="Times New Roman"/>
          <w:color w:val="000000"/>
          <w:sz w:val="24"/>
          <w:szCs w:val="24"/>
        </w:rPr>
        <w:t xml:space="preserve"> κάκωση ή φλεγμονή. Έχεις συνεχή και σταθερό χαρακτήρα. Ο σωματικός πόνος διαιρείται στον βαθύ και στον επιφανειακό πόνο. </w:t>
      </w:r>
      <w:r w:rsidRPr="00AD46FE">
        <w:rPr>
          <w:rFonts w:ascii="Times New Roman" w:hAnsi="Times New Roman" w:cs="Times New Roman"/>
          <w:sz w:val="24"/>
          <w:szCs w:val="24"/>
        </w:rPr>
        <w:t xml:space="preserve">Ο βαθύς </w:t>
      </w:r>
      <w:proofErr w:type="spellStart"/>
      <w:r w:rsidRPr="00AD46FE">
        <w:rPr>
          <w:rFonts w:ascii="Times New Roman" w:hAnsi="Times New Roman" w:cs="Times New Roman"/>
          <w:sz w:val="24"/>
          <w:szCs w:val="24"/>
        </w:rPr>
        <w:t>σωµατικός</w:t>
      </w:r>
      <w:proofErr w:type="spellEnd"/>
      <w:r w:rsidRPr="00AD46FE">
        <w:rPr>
          <w:rFonts w:ascii="Times New Roman" w:hAnsi="Times New Roman" w:cs="Times New Roman"/>
          <w:sz w:val="24"/>
          <w:szCs w:val="24"/>
        </w:rPr>
        <w:t xml:space="preserve"> πόνος έχει χαρακτήρα </w:t>
      </w:r>
      <w:proofErr w:type="spellStart"/>
      <w:r w:rsidRPr="00AD46FE">
        <w:rPr>
          <w:rFonts w:ascii="Times New Roman" w:hAnsi="Times New Roman" w:cs="Times New Roman"/>
          <w:sz w:val="24"/>
          <w:szCs w:val="24"/>
        </w:rPr>
        <w:t>αµβλύ</w:t>
      </w:r>
      <w:proofErr w:type="spellEnd"/>
      <w:r w:rsidRPr="00AD46FE">
        <w:rPr>
          <w:rFonts w:ascii="Times New Roman" w:hAnsi="Times New Roman" w:cs="Times New Roman"/>
          <w:sz w:val="24"/>
          <w:szCs w:val="24"/>
        </w:rPr>
        <w:t xml:space="preserve"> και εντοπίζεται σχετικά δύσκολα. Τυπικά </w:t>
      </w:r>
      <w:proofErr w:type="spellStart"/>
      <w:r w:rsidRPr="00AD46FE">
        <w:rPr>
          <w:rFonts w:ascii="Times New Roman" w:hAnsi="Times New Roman" w:cs="Times New Roman"/>
          <w:sz w:val="24"/>
          <w:szCs w:val="24"/>
        </w:rPr>
        <w:t>παραδείγµατα</w:t>
      </w:r>
      <w:proofErr w:type="spellEnd"/>
      <w:r w:rsidRPr="00AD46FE">
        <w:rPr>
          <w:rFonts w:ascii="Times New Roman" w:hAnsi="Times New Roman" w:cs="Times New Roman"/>
          <w:sz w:val="24"/>
          <w:szCs w:val="24"/>
        </w:rPr>
        <w:t xml:space="preserve"> αποτελούν η κεφαλαλγία καθώς και οι πόνοι σε µ</w:t>
      </w:r>
      <w:proofErr w:type="spellStart"/>
      <w:r w:rsidRPr="00AD46FE">
        <w:rPr>
          <w:rFonts w:ascii="Times New Roman" w:hAnsi="Times New Roman" w:cs="Times New Roman"/>
          <w:sz w:val="24"/>
          <w:szCs w:val="24"/>
        </w:rPr>
        <w:t>υς</w:t>
      </w:r>
      <w:proofErr w:type="spellEnd"/>
      <w:r w:rsidRPr="00AD46FE">
        <w:rPr>
          <w:rFonts w:ascii="Times New Roman" w:hAnsi="Times New Roman" w:cs="Times New Roman"/>
          <w:sz w:val="24"/>
          <w:szCs w:val="24"/>
        </w:rPr>
        <w:t xml:space="preserve">, οστά ή αρθρώσεις. Ο επιφανειακός πόνος προέρχεται από το </w:t>
      </w:r>
      <w:proofErr w:type="spellStart"/>
      <w:r w:rsidRPr="00AD46FE">
        <w:rPr>
          <w:rFonts w:ascii="Times New Roman" w:hAnsi="Times New Roman" w:cs="Times New Roman"/>
          <w:sz w:val="24"/>
          <w:szCs w:val="24"/>
        </w:rPr>
        <w:t>δέρµα</w:t>
      </w:r>
      <w:proofErr w:type="spellEnd"/>
      <w:r w:rsidRPr="00AD46FE">
        <w:rPr>
          <w:rFonts w:ascii="Times New Roman" w:hAnsi="Times New Roman" w:cs="Times New Roman"/>
          <w:sz w:val="24"/>
          <w:szCs w:val="24"/>
        </w:rPr>
        <w:t xml:space="preserve"> και τους βλεννογόνους του και υποδιαιρείται στον οξύ ή πρώτο πόνο και στον </w:t>
      </w:r>
      <w:proofErr w:type="spellStart"/>
      <w:r w:rsidRPr="00AD46FE">
        <w:rPr>
          <w:rFonts w:ascii="Times New Roman" w:hAnsi="Times New Roman" w:cs="Times New Roman"/>
          <w:sz w:val="24"/>
          <w:szCs w:val="24"/>
        </w:rPr>
        <w:t>αµβλύ</w:t>
      </w:r>
      <w:proofErr w:type="spellEnd"/>
      <w:r w:rsidRPr="00AD46FE">
        <w:rPr>
          <w:rFonts w:ascii="Times New Roman" w:hAnsi="Times New Roman" w:cs="Times New Roman"/>
          <w:sz w:val="24"/>
          <w:szCs w:val="24"/>
        </w:rPr>
        <w:t xml:space="preserve"> ή δεύτερο πόνο, οι οποίοι παρουσιάζουν µ</w:t>
      </w:r>
      <w:proofErr w:type="spellStart"/>
      <w:r w:rsidRPr="00AD46FE">
        <w:rPr>
          <w:rFonts w:ascii="Times New Roman" w:hAnsi="Times New Roman" w:cs="Times New Roman"/>
          <w:sz w:val="24"/>
          <w:szCs w:val="24"/>
        </w:rPr>
        <w:t>εταξύ</w:t>
      </w:r>
      <w:proofErr w:type="spellEnd"/>
      <w:r w:rsidRPr="00AD46FE">
        <w:rPr>
          <w:rFonts w:ascii="Times New Roman" w:hAnsi="Times New Roman" w:cs="Times New Roman"/>
          <w:sz w:val="24"/>
          <w:szCs w:val="24"/>
        </w:rPr>
        <w:t xml:space="preserve"> τους βασικές διαφορές.</w:t>
      </w:r>
    </w:p>
    <w:p w:rsidR="006277FC" w:rsidRDefault="006277FC" w:rsidP="00AD46FE">
      <w:pPr>
        <w:spacing w:before="40" w:after="40" w:line="360" w:lineRule="auto"/>
        <w:ind w:left="1701" w:right="1134"/>
        <w:jc w:val="both"/>
        <w:rPr>
          <w:rFonts w:ascii="Times New Roman" w:hAnsi="Times New Roman" w:cs="Times New Roman"/>
          <w:sz w:val="24"/>
          <w:szCs w:val="24"/>
        </w:rPr>
      </w:pPr>
    </w:p>
    <w:p w:rsidR="006277FC" w:rsidRDefault="006277FC" w:rsidP="00AD46FE">
      <w:pPr>
        <w:spacing w:before="40" w:after="40" w:line="360" w:lineRule="auto"/>
        <w:ind w:left="1701" w:right="1134"/>
        <w:jc w:val="both"/>
        <w:rPr>
          <w:rFonts w:ascii="Times New Roman" w:hAnsi="Times New Roman" w:cs="Times New Roman"/>
          <w:b/>
          <w:sz w:val="24"/>
          <w:szCs w:val="24"/>
        </w:rPr>
      </w:pPr>
      <w:r w:rsidRPr="006277FC">
        <w:rPr>
          <w:rFonts w:ascii="Times New Roman" w:hAnsi="Times New Roman" w:cs="Times New Roman"/>
          <w:b/>
          <w:sz w:val="24"/>
          <w:szCs w:val="24"/>
        </w:rPr>
        <w:t xml:space="preserve">1.3.2 Σπλαχνικός πόνος </w:t>
      </w:r>
    </w:p>
    <w:p w:rsidR="006277FC" w:rsidRDefault="006277FC" w:rsidP="00AD46FE">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Είναι το αποτέλεσμα της διέγερσης των </w:t>
      </w:r>
      <w:proofErr w:type="spellStart"/>
      <w:r>
        <w:rPr>
          <w:rFonts w:ascii="Times New Roman" w:hAnsi="Times New Roman" w:cs="Times New Roman"/>
          <w:sz w:val="24"/>
          <w:szCs w:val="24"/>
        </w:rPr>
        <w:t>αλγοϋποδοχέων</w:t>
      </w:r>
      <w:proofErr w:type="spellEnd"/>
      <w:r>
        <w:rPr>
          <w:rFonts w:ascii="Times New Roman" w:hAnsi="Times New Roman" w:cs="Times New Roman"/>
          <w:sz w:val="24"/>
          <w:szCs w:val="24"/>
        </w:rPr>
        <w:t xml:space="preserve"> από τη διήθηση, συμπίεση, διάταση των θωρακικών ή κοιλιακών </w:t>
      </w:r>
      <w:r w:rsidR="002870CB">
        <w:rPr>
          <w:rFonts w:ascii="Times New Roman" w:hAnsi="Times New Roman" w:cs="Times New Roman"/>
          <w:sz w:val="24"/>
          <w:szCs w:val="24"/>
        </w:rPr>
        <w:t xml:space="preserve">σπλαχνικών οργάνων. Έχει επίσης συνεχή και σταθερό χαρακτήρα, αλλά σε αντίθεση με τον σωματικό πόνο δεν εντοπίζεται καλά και συχνά προβάλλεται σε απομακρυσμένα σημεία του σώματος και ιδιαίτερα στο δέρμα στις καλούμενες ζώνες του </w:t>
      </w:r>
      <w:r w:rsidR="002870CB">
        <w:rPr>
          <w:rFonts w:ascii="Times New Roman" w:hAnsi="Times New Roman" w:cs="Times New Roman"/>
          <w:sz w:val="24"/>
          <w:szCs w:val="24"/>
          <w:lang w:val="en-US"/>
        </w:rPr>
        <w:t>Head</w:t>
      </w:r>
      <w:r w:rsidR="002870CB" w:rsidRPr="002870CB">
        <w:rPr>
          <w:rFonts w:ascii="Times New Roman" w:hAnsi="Times New Roman" w:cs="Times New Roman"/>
          <w:sz w:val="24"/>
          <w:szCs w:val="24"/>
        </w:rPr>
        <w:t>.</w:t>
      </w:r>
      <w:r w:rsidR="00EA7DC5">
        <w:rPr>
          <w:rFonts w:ascii="Times New Roman" w:hAnsi="Times New Roman" w:cs="Times New Roman"/>
          <w:sz w:val="24"/>
          <w:szCs w:val="24"/>
        </w:rPr>
        <w:t xml:space="preserve">Πρόκειται για δερματικές ζώνες οι οποίες  από απόψεως ινών πόνου νερώνονται από τα ίδια </w:t>
      </w:r>
      <w:proofErr w:type="spellStart"/>
      <w:r w:rsidR="00EA7DC5">
        <w:rPr>
          <w:rFonts w:ascii="Times New Roman" w:hAnsi="Times New Roman" w:cs="Times New Roman"/>
          <w:sz w:val="24"/>
          <w:szCs w:val="24"/>
        </w:rPr>
        <w:t>νευροτόμια</w:t>
      </w:r>
      <w:proofErr w:type="spellEnd"/>
      <w:r w:rsidR="00EA7DC5">
        <w:rPr>
          <w:rFonts w:ascii="Times New Roman" w:hAnsi="Times New Roman" w:cs="Times New Roman"/>
          <w:sz w:val="24"/>
          <w:szCs w:val="24"/>
        </w:rPr>
        <w:t xml:space="preserve"> του νωτιαίου μυελού , όπως και τα σπλάχνα, τα οποία εμφανίζουν τον πρωτοπαθή πόνο. Οι ζώνες του </w:t>
      </w:r>
      <w:r w:rsidR="00EA7DC5">
        <w:rPr>
          <w:rFonts w:ascii="Times New Roman" w:hAnsi="Times New Roman" w:cs="Times New Roman"/>
          <w:sz w:val="24"/>
          <w:szCs w:val="24"/>
          <w:lang w:val="en-US"/>
        </w:rPr>
        <w:t>Head</w:t>
      </w:r>
      <w:r w:rsidR="00EA7DC5">
        <w:rPr>
          <w:rFonts w:ascii="Times New Roman" w:hAnsi="Times New Roman" w:cs="Times New Roman"/>
          <w:sz w:val="24"/>
          <w:szCs w:val="24"/>
        </w:rPr>
        <w:t xml:space="preserve"> είναι χαρακτηριστικές για τα διάφορα όργανα, πχ ο καρδι</w:t>
      </w:r>
      <w:r w:rsidR="00F26EDC">
        <w:rPr>
          <w:rFonts w:ascii="Times New Roman" w:hAnsi="Times New Roman" w:cs="Times New Roman"/>
          <w:sz w:val="24"/>
          <w:szCs w:val="24"/>
        </w:rPr>
        <w:t>α</w:t>
      </w:r>
      <w:r w:rsidR="00EA7DC5">
        <w:rPr>
          <w:rFonts w:ascii="Times New Roman" w:hAnsi="Times New Roman" w:cs="Times New Roman"/>
          <w:sz w:val="24"/>
          <w:szCs w:val="24"/>
        </w:rPr>
        <w:t xml:space="preserve">κός πόνος προβάλλεται </w:t>
      </w:r>
      <w:r w:rsidR="00EA7DC5">
        <w:rPr>
          <w:rFonts w:ascii="Times New Roman" w:hAnsi="Times New Roman" w:cs="Times New Roman"/>
          <w:sz w:val="24"/>
          <w:szCs w:val="24"/>
        </w:rPr>
        <w:lastRenderedPageBreak/>
        <w:t xml:space="preserve">διαμέσου των </w:t>
      </w:r>
      <w:proofErr w:type="spellStart"/>
      <w:r w:rsidR="00EA7DC5">
        <w:rPr>
          <w:rFonts w:ascii="Times New Roman" w:hAnsi="Times New Roman" w:cs="Times New Roman"/>
          <w:sz w:val="24"/>
          <w:szCs w:val="24"/>
        </w:rPr>
        <w:t>νευροτομίων</w:t>
      </w:r>
      <w:proofErr w:type="spellEnd"/>
      <w:r w:rsidR="00EA7DC5">
        <w:rPr>
          <w:rFonts w:ascii="Times New Roman" w:hAnsi="Times New Roman" w:cs="Times New Roman"/>
          <w:sz w:val="24"/>
          <w:szCs w:val="24"/>
        </w:rPr>
        <w:t xml:space="preserve"> Α3-Θ5 περισσότερο </w:t>
      </w:r>
      <w:r w:rsidR="00F26EDC">
        <w:rPr>
          <w:rFonts w:ascii="Times New Roman" w:hAnsi="Times New Roman" w:cs="Times New Roman"/>
          <w:sz w:val="24"/>
          <w:szCs w:val="24"/>
        </w:rPr>
        <w:t xml:space="preserve">αριστερά δηλαδή κυρίως στον αριστερό ώμο και στο αριστερό άνω άκρο. Αντίστοιχα ο γαστρικός πόνος προβάλλεται στις περιοχές που νερώνονται από τα </w:t>
      </w:r>
      <w:proofErr w:type="spellStart"/>
      <w:r w:rsidR="00F26EDC">
        <w:rPr>
          <w:rFonts w:ascii="Times New Roman" w:hAnsi="Times New Roman" w:cs="Times New Roman"/>
          <w:sz w:val="24"/>
          <w:szCs w:val="24"/>
        </w:rPr>
        <w:t>νευροτόμια</w:t>
      </w:r>
      <w:proofErr w:type="spellEnd"/>
      <w:r w:rsidR="00F26EDC">
        <w:rPr>
          <w:rFonts w:ascii="Times New Roman" w:hAnsi="Times New Roman" w:cs="Times New Roman"/>
          <w:sz w:val="24"/>
          <w:szCs w:val="24"/>
        </w:rPr>
        <w:t xml:space="preserve"> Θ7-Θ9 δηλαδή κυρίως στο </w:t>
      </w:r>
      <w:proofErr w:type="spellStart"/>
      <w:r w:rsidR="00F26EDC">
        <w:rPr>
          <w:rFonts w:ascii="Times New Roman" w:hAnsi="Times New Roman" w:cs="Times New Roman"/>
          <w:sz w:val="24"/>
          <w:szCs w:val="24"/>
        </w:rPr>
        <w:t>επιγάστριο</w:t>
      </w:r>
      <w:proofErr w:type="spellEnd"/>
      <w:r w:rsidR="00F26EDC">
        <w:rPr>
          <w:rFonts w:ascii="Times New Roman" w:hAnsi="Times New Roman" w:cs="Times New Roman"/>
          <w:sz w:val="24"/>
          <w:szCs w:val="24"/>
        </w:rPr>
        <w:t xml:space="preserve"> και στον δεξιό ώμο, ο νεφρικός πόνος αντανακλά προς την ράχη ενώ ο πόνος από τους ουρητήρες προβάλλεται από τα χαμηλότερα σημεία της πρόσθιας κοιλιακής επιφάνειας δεξιά ή αριστερά από την ομφαλική χώρα έως και την βουβωνική πτυχή. </w:t>
      </w:r>
    </w:p>
    <w:p w:rsidR="00A903E9" w:rsidRDefault="00A903E9" w:rsidP="00AD46FE">
      <w:pPr>
        <w:spacing w:before="40" w:after="40" w:line="360" w:lineRule="auto"/>
        <w:ind w:left="1701" w:right="1134"/>
        <w:jc w:val="both"/>
        <w:rPr>
          <w:rFonts w:ascii="Times New Roman" w:hAnsi="Times New Roman" w:cs="Times New Roman"/>
          <w:sz w:val="24"/>
          <w:szCs w:val="24"/>
        </w:rPr>
      </w:pPr>
    </w:p>
    <w:p w:rsidR="00A903E9" w:rsidRPr="00A903E9" w:rsidRDefault="00A903E9" w:rsidP="00A903E9">
      <w:pPr>
        <w:spacing w:before="40" w:after="40" w:line="360" w:lineRule="auto"/>
        <w:ind w:left="1701" w:right="1134"/>
        <w:jc w:val="both"/>
        <w:rPr>
          <w:rFonts w:ascii="Times New Roman" w:hAnsi="Times New Roman" w:cs="Times New Roman"/>
          <w:b/>
        </w:rPr>
      </w:pPr>
      <w:r w:rsidRPr="00A903E9">
        <w:rPr>
          <w:rFonts w:ascii="Times New Roman" w:hAnsi="Times New Roman" w:cs="Times New Roman"/>
          <w:b/>
        </w:rPr>
        <w:t>1.4 ΣΤΟΙΧΕΙΑ ΠΑΘΟΦΥΣΙΟΛΟΓΙΑΣ ΑΛΓΑΙΣΘΗΤΙΚΟΥ ΠΟΝΟΥ</w:t>
      </w:r>
    </w:p>
    <w:p w:rsidR="00AD46FE" w:rsidRPr="00C6076A" w:rsidRDefault="00B57661" w:rsidP="00AD46FE">
      <w:pPr>
        <w:spacing w:before="40" w:after="40" w:line="360" w:lineRule="auto"/>
        <w:ind w:left="1701" w:right="1134"/>
        <w:jc w:val="both"/>
        <w:rPr>
          <w:rFonts w:ascii="Times New Roman" w:hAnsi="Times New Roman" w:cs="Times New Roman"/>
          <w:color w:val="000000"/>
          <w:sz w:val="24"/>
          <w:szCs w:val="24"/>
        </w:rPr>
      </w:pPr>
      <w:r w:rsidRPr="00B57661">
        <w:rPr>
          <w:rFonts w:ascii="Times New Roman" w:hAnsi="Times New Roman" w:cs="Times New Roman"/>
          <w:sz w:val="24"/>
          <w:szCs w:val="24"/>
        </w:rPr>
        <w:t xml:space="preserve"> Με</w:t>
      </w:r>
      <w:r w:rsidR="00C6076A">
        <w:rPr>
          <w:rFonts w:ascii="Times New Roman" w:hAnsi="Times New Roman" w:cs="Times New Roman"/>
          <w:sz w:val="24"/>
          <w:szCs w:val="24"/>
        </w:rPr>
        <w:t xml:space="preserve">ταξύ του σημείου της </w:t>
      </w:r>
      <w:proofErr w:type="spellStart"/>
      <w:r w:rsidR="00C6076A">
        <w:rPr>
          <w:rFonts w:ascii="Times New Roman" w:hAnsi="Times New Roman" w:cs="Times New Roman"/>
          <w:sz w:val="24"/>
          <w:szCs w:val="24"/>
        </w:rPr>
        <w:t>ιστικής</w:t>
      </w:r>
      <w:proofErr w:type="spellEnd"/>
      <w:r w:rsidR="00C6076A">
        <w:rPr>
          <w:rFonts w:ascii="Times New Roman" w:hAnsi="Times New Roman" w:cs="Times New Roman"/>
          <w:sz w:val="24"/>
          <w:szCs w:val="24"/>
        </w:rPr>
        <w:t xml:space="preserve"> βλάβης και της αντίληψης του πόνου παρεμβάλλεται μια πολύπλοκη και </w:t>
      </w:r>
      <w:proofErr w:type="spellStart"/>
      <w:r w:rsidR="00C6076A">
        <w:rPr>
          <w:rFonts w:ascii="Times New Roman" w:hAnsi="Times New Roman" w:cs="Times New Roman"/>
          <w:sz w:val="24"/>
          <w:szCs w:val="24"/>
        </w:rPr>
        <w:t>πολυεπίπεδη</w:t>
      </w:r>
      <w:proofErr w:type="spellEnd"/>
      <w:r w:rsidR="00C6076A">
        <w:rPr>
          <w:rFonts w:ascii="Times New Roman" w:hAnsi="Times New Roman" w:cs="Times New Roman"/>
          <w:sz w:val="24"/>
          <w:szCs w:val="24"/>
        </w:rPr>
        <w:t xml:space="preserve"> σειρά ηλεκτροχημικών φαινομένων, γνωστών ως απάντηση στο βλαπτικό ερέθισμα. Η διαδικασία αυτή της πρόκλησης και της </w:t>
      </w:r>
      <w:r w:rsidR="00C6076A" w:rsidRPr="00C6076A">
        <w:rPr>
          <w:rFonts w:ascii="Times New Roman" w:hAnsi="Times New Roman" w:cs="Times New Roman"/>
          <w:sz w:val="24"/>
          <w:szCs w:val="24"/>
        </w:rPr>
        <w:t xml:space="preserve">αντίληψης του πόνου καλείται </w:t>
      </w:r>
      <w:proofErr w:type="spellStart"/>
      <w:r w:rsidR="00C6076A" w:rsidRPr="00C6076A">
        <w:rPr>
          <w:rFonts w:ascii="Times New Roman" w:hAnsi="Times New Roman" w:cs="Times New Roman"/>
          <w:sz w:val="24"/>
          <w:szCs w:val="24"/>
        </w:rPr>
        <w:t>αλγαισθησία</w:t>
      </w:r>
      <w:proofErr w:type="spellEnd"/>
      <w:r w:rsidR="00C6076A" w:rsidRPr="00C6076A">
        <w:rPr>
          <w:rFonts w:ascii="Times New Roman" w:hAnsi="Times New Roman" w:cs="Times New Roman"/>
          <w:sz w:val="24"/>
          <w:szCs w:val="24"/>
        </w:rPr>
        <w:t xml:space="preserve">  (</w:t>
      </w:r>
      <w:proofErr w:type="spellStart"/>
      <w:r w:rsidR="00C6076A" w:rsidRPr="00C6076A">
        <w:rPr>
          <w:rFonts w:ascii="Times New Roman" w:hAnsi="Times New Roman" w:cs="Times New Roman"/>
          <w:sz w:val="24"/>
          <w:szCs w:val="24"/>
          <w:lang w:val="en-US"/>
        </w:rPr>
        <w:t>nociception</w:t>
      </w:r>
      <w:proofErr w:type="spellEnd"/>
      <w:r w:rsidR="00C6076A" w:rsidRPr="00C6076A">
        <w:rPr>
          <w:rFonts w:ascii="Times New Roman" w:hAnsi="Times New Roman" w:cs="Times New Roman"/>
          <w:sz w:val="24"/>
          <w:szCs w:val="24"/>
        </w:rPr>
        <w:t xml:space="preserve">). </w:t>
      </w:r>
      <w:r w:rsidR="00C6076A" w:rsidRPr="00C6076A">
        <w:rPr>
          <w:rFonts w:ascii="Times New Roman" w:hAnsi="Times New Roman" w:cs="Times New Roman"/>
          <w:sz w:val="24"/>
          <w:szCs w:val="24"/>
          <w:lang w:val="en-US"/>
        </w:rPr>
        <w:t>H</w:t>
      </w:r>
      <w:r w:rsidR="00C6076A" w:rsidRPr="00C6076A">
        <w:rPr>
          <w:rFonts w:ascii="Times New Roman" w:hAnsi="Times New Roman" w:cs="Times New Roman"/>
          <w:sz w:val="24"/>
          <w:szCs w:val="24"/>
        </w:rPr>
        <w:t xml:space="preserve"> φυσιολογία της </w:t>
      </w:r>
      <w:proofErr w:type="spellStart"/>
      <w:r w:rsidR="00C6076A" w:rsidRPr="00C6076A">
        <w:rPr>
          <w:rFonts w:ascii="Times New Roman" w:hAnsi="Times New Roman" w:cs="Times New Roman"/>
          <w:sz w:val="24"/>
          <w:szCs w:val="24"/>
        </w:rPr>
        <w:t>αλγαισθησίας</w:t>
      </w:r>
      <w:proofErr w:type="spellEnd"/>
      <w:r w:rsidR="00C6076A" w:rsidRPr="00C6076A">
        <w:rPr>
          <w:rFonts w:ascii="Times New Roman" w:hAnsi="Times New Roman" w:cs="Times New Roman"/>
          <w:sz w:val="24"/>
          <w:szCs w:val="24"/>
        </w:rPr>
        <w:t xml:space="preserve"> </w:t>
      </w:r>
      <w:r w:rsidR="00C6076A" w:rsidRPr="00C6076A">
        <w:rPr>
          <w:rFonts w:ascii="Times New Roman" w:hAnsi="Times New Roman" w:cs="Times New Roman"/>
          <w:sz w:val="24"/>
          <w:szCs w:val="24"/>
          <w:shd w:val="clear" w:color="auto" w:fill="FFFFFF"/>
        </w:rPr>
        <w:t xml:space="preserve">περιλαμβάνει μια πολύπλοκη αλληλεπίδραση δομών του Περιφερικού και του Κεντρικού Νευρικού Συστήματος, που ξεκινάει από το δέρμα, τα σπλάχνα και τους </w:t>
      </w:r>
      <w:proofErr w:type="spellStart"/>
      <w:r w:rsidR="00C6076A" w:rsidRPr="00C6076A">
        <w:rPr>
          <w:rFonts w:ascii="Times New Roman" w:hAnsi="Times New Roman" w:cs="Times New Roman"/>
          <w:sz w:val="24"/>
          <w:szCs w:val="24"/>
          <w:shd w:val="clear" w:color="auto" w:fill="FFFFFF"/>
        </w:rPr>
        <w:t>μυοσκελετικούς</w:t>
      </w:r>
      <w:proofErr w:type="spellEnd"/>
      <w:r w:rsidR="00C6076A" w:rsidRPr="00C6076A">
        <w:rPr>
          <w:rFonts w:ascii="Times New Roman" w:hAnsi="Times New Roman" w:cs="Times New Roman"/>
          <w:sz w:val="24"/>
          <w:szCs w:val="24"/>
          <w:shd w:val="clear" w:color="auto" w:fill="FFFFFF"/>
        </w:rPr>
        <w:t xml:space="preserve"> ιστούς και φθάνει στον εγκεφαλικό φλοιό. Τα επώδυνα ερεθίσματα (μηχανικά, θερμικά, χημικά) διεγείρουν τους </w:t>
      </w:r>
      <w:proofErr w:type="spellStart"/>
      <w:r w:rsidR="00C6076A" w:rsidRPr="00C6076A">
        <w:rPr>
          <w:rFonts w:ascii="Times New Roman" w:hAnsi="Times New Roman" w:cs="Times New Roman"/>
          <w:sz w:val="24"/>
          <w:szCs w:val="24"/>
          <w:shd w:val="clear" w:color="auto" w:fill="FFFFFF"/>
        </w:rPr>
        <w:t>αλγοϋποδοχείς</w:t>
      </w:r>
      <w:proofErr w:type="spellEnd"/>
      <w:r w:rsidR="00C6076A" w:rsidRPr="00C6076A">
        <w:rPr>
          <w:rFonts w:ascii="Times New Roman" w:hAnsi="Times New Roman" w:cs="Times New Roman"/>
          <w:sz w:val="24"/>
          <w:szCs w:val="24"/>
          <w:shd w:val="clear" w:color="auto" w:fill="FFFFFF"/>
        </w:rPr>
        <w:t xml:space="preserve"> ενώ οι </w:t>
      </w:r>
      <w:proofErr w:type="spellStart"/>
      <w:r w:rsidR="00C6076A" w:rsidRPr="00C6076A">
        <w:rPr>
          <w:rFonts w:ascii="Times New Roman" w:hAnsi="Times New Roman" w:cs="Times New Roman"/>
          <w:sz w:val="24"/>
          <w:szCs w:val="24"/>
          <w:shd w:val="clear" w:color="auto" w:fill="FFFFFF"/>
        </w:rPr>
        <w:t>αλγογόνες</w:t>
      </w:r>
      <w:proofErr w:type="spellEnd"/>
      <w:r w:rsidR="00C6076A" w:rsidRPr="00C6076A">
        <w:rPr>
          <w:rFonts w:ascii="Times New Roman" w:hAnsi="Times New Roman" w:cs="Times New Roman"/>
          <w:sz w:val="24"/>
          <w:szCs w:val="24"/>
          <w:shd w:val="clear" w:color="auto" w:fill="FFFFFF"/>
        </w:rPr>
        <w:t xml:space="preserve"> πληροφορίες μεταφέρονται ως νευρικές ώσεις με τους πρωτογενείς αισθητικούς νευρώνες που προβάλλουν στο νωτιαίο μυελό. Η πληροφορία από το νωτιαίο μυελό και διαμέσου του έσχατου και του μέσου εγκεφάλου φτάνει στο θάλαμο όπου και αναλύεται. Από εκεί, διαμέσου των </w:t>
      </w:r>
      <w:proofErr w:type="spellStart"/>
      <w:r w:rsidR="00C6076A" w:rsidRPr="00C6076A">
        <w:rPr>
          <w:rFonts w:ascii="Times New Roman" w:hAnsi="Times New Roman" w:cs="Times New Roman"/>
          <w:sz w:val="24"/>
          <w:szCs w:val="24"/>
          <w:shd w:val="clear" w:color="auto" w:fill="FFFFFF"/>
        </w:rPr>
        <w:t>θαλαμοφλοιωδών</w:t>
      </w:r>
      <w:proofErr w:type="spellEnd"/>
      <w:r w:rsidR="00C6076A" w:rsidRPr="00C6076A">
        <w:rPr>
          <w:rFonts w:ascii="Times New Roman" w:hAnsi="Times New Roman" w:cs="Times New Roman"/>
          <w:sz w:val="24"/>
          <w:szCs w:val="24"/>
          <w:shd w:val="clear" w:color="auto" w:fill="FFFFFF"/>
        </w:rPr>
        <w:t xml:space="preserve"> συνδέσεων, φτάνει στο φλοιό και σε περιοχές υπεύθυνες για τη συνείδηση και την αντίληψη του πόνου. Η </w:t>
      </w:r>
      <w:proofErr w:type="spellStart"/>
      <w:r w:rsidR="00C6076A" w:rsidRPr="00C6076A">
        <w:rPr>
          <w:rFonts w:ascii="Times New Roman" w:hAnsi="Times New Roman" w:cs="Times New Roman"/>
          <w:sz w:val="24"/>
          <w:szCs w:val="24"/>
          <w:shd w:val="clear" w:color="auto" w:fill="FFFFFF"/>
        </w:rPr>
        <w:t>αλγαισθησία</w:t>
      </w:r>
      <w:proofErr w:type="spellEnd"/>
      <w:r w:rsidR="00C6076A" w:rsidRPr="00C6076A">
        <w:rPr>
          <w:rFonts w:ascii="Times New Roman" w:hAnsi="Times New Roman" w:cs="Times New Roman"/>
          <w:sz w:val="24"/>
          <w:szCs w:val="24"/>
          <w:shd w:val="clear" w:color="auto" w:fill="FFFFFF"/>
        </w:rPr>
        <w:t xml:space="preserve"> περιλαμβάνει τέσσερις φυσιολογικές διαδικασίες: τη μετατροπή (</w:t>
      </w:r>
      <w:proofErr w:type="spellStart"/>
      <w:r w:rsidR="00C6076A" w:rsidRPr="00C6076A">
        <w:rPr>
          <w:rFonts w:ascii="Times New Roman" w:hAnsi="Times New Roman" w:cs="Times New Roman"/>
          <w:sz w:val="24"/>
          <w:szCs w:val="24"/>
          <w:shd w:val="clear" w:color="auto" w:fill="FFFFFF"/>
        </w:rPr>
        <w:t>transduction</w:t>
      </w:r>
      <w:proofErr w:type="spellEnd"/>
      <w:r w:rsidR="00C6076A" w:rsidRPr="00C6076A">
        <w:rPr>
          <w:rFonts w:ascii="Times New Roman" w:hAnsi="Times New Roman" w:cs="Times New Roman"/>
          <w:sz w:val="24"/>
          <w:szCs w:val="24"/>
          <w:shd w:val="clear" w:color="auto" w:fill="FFFFFF"/>
        </w:rPr>
        <w:t>), τη μεταβίβαση (</w:t>
      </w:r>
      <w:proofErr w:type="spellStart"/>
      <w:r w:rsidR="00C6076A" w:rsidRPr="00C6076A">
        <w:rPr>
          <w:rFonts w:ascii="Times New Roman" w:hAnsi="Times New Roman" w:cs="Times New Roman"/>
          <w:sz w:val="24"/>
          <w:szCs w:val="24"/>
          <w:shd w:val="clear" w:color="auto" w:fill="FFFFFF"/>
        </w:rPr>
        <w:t>transmission</w:t>
      </w:r>
      <w:proofErr w:type="spellEnd"/>
      <w:r w:rsidR="00C6076A" w:rsidRPr="00C6076A">
        <w:rPr>
          <w:rFonts w:ascii="Times New Roman" w:hAnsi="Times New Roman" w:cs="Times New Roman"/>
          <w:sz w:val="24"/>
          <w:szCs w:val="24"/>
          <w:shd w:val="clear" w:color="auto" w:fill="FFFFFF"/>
        </w:rPr>
        <w:t>), την τροποποίηση (</w:t>
      </w:r>
      <w:proofErr w:type="spellStart"/>
      <w:r w:rsidR="00C6076A" w:rsidRPr="00C6076A">
        <w:rPr>
          <w:rFonts w:ascii="Times New Roman" w:hAnsi="Times New Roman" w:cs="Times New Roman"/>
          <w:sz w:val="24"/>
          <w:szCs w:val="24"/>
          <w:shd w:val="clear" w:color="auto" w:fill="FFFFFF"/>
        </w:rPr>
        <w:t>modulation</w:t>
      </w:r>
      <w:proofErr w:type="spellEnd"/>
      <w:r w:rsidR="00C6076A" w:rsidRPr="00C6076A">
        <w:rPr>
          <w:rFonts w:ascii="Times New Roman" w:hAnsi="Times New Roman" w:cs="Times New Roman"/>
          <w:sz w:val="24"/>
          <w:szCs w:val="24"/>
          <w:shd w:val="clear" w:color="auto" w:fill="FFFFFF"/>
        </w:rPr>
        <w:t>) και την αντίληψη (</w:t>
      </w:r>
      <w:proofErr w:type="spellStart"/>
      <w:r w:rsidR="00C6076A" w:rsidRPr="00C6076A">
        <w:rPr>
          <w:rFonts w:ascii="Times New Roman" w:hAnsi="Times New Roman" w:cs="Times New Roman"/>
          <w:sz w:val="24"/>
          <w:szCs w:val="24"/>
          <w:shd w:val="clear" w:color="auto" w:fill="FFFFFF"/>
        </w:rPr>
        <w:t>perception</w:t>
      </w:r>
      <w:proofErr w:type="spellEnd"/>
      <w:r w:rsidR="00C6076A" w:rsidRPr="00C6076A">
        <w:rPr>
          <w:rFonts w:ascii="Times New Roman" w:hAnsi="Times New Roman" w:cs="Times New Roman"/>
          <w:sz w:val="24"/>
          <w:szCs w:val="24"/>
          <w:shd w:val="clear" w:color="auto" w:fill="FFFFFF"/>
        </w:rPr>
        <w:t>).</w:t>
      </w:r>
    </w:p>
    <w:p w:rsidR="00FA783B" w:rsidRDefault="00FA783B" w:rsidP="00AD46FE">
      <w:pPr>
        <w:spacing w:before="40" w:after="40" w:line="360" w:lineRule="auto"/>
        <w:ind w:left="1701" w:right="1134"/>
        <w:jc w:val="both"/>
        <w:rPr>
          <w:rFonts w:ascii="Times New Roman" w:hAnsi="Times New Roman" w:cs="Times New Roman"/>
          <w:b/>
          <w:color w:val="000000"/>
          <w:sz w:val="24"/>
          <w:szCs w:val="24"/>
        </w:rPr>
      </w:pPr>
    </w:p>
    <w:p w:rsidR="003C0EE3" w:rsidRDefault="003C0EE3" w:rsidP="003C0EE3">
      <w:pPr>
        <w:spacing w:before="40" w:after="40" w:line="360" w:lineRule="auto"/>
        <w:ind w:left="1701" w:right="1134"/>
        <w:jc w:val="both"/>
        <w:rPr>
          <w:rFonts w:ascii="Times New Roman" w:hAnsi="Times New Roman" w:cs="Times New Roman"/>
          <w:color w:val="000000"/>
          <w:sz w:val="24"/>
          <w:szCs w:val="24"/>
          <w:u w:val="single"/>
        </w:rPr>
      </w:pPr>
    </w:p>
    <w:p w:rsidR="003C0EE3" w:rsidRDefault="003C0EE3" w:rsidP="003C0EE3">
      <w:pPr>
        <w:spacing w:before="40" w:after="40" w:line="360" w:lineRule="auto"/>
        <w:ind w:left="1701" w:right="1134"/>
        <w:jc w:val="both"/>
        <w:rPr>
          <w:rFonts w:ascii="Times New Roman" w:hAnsi="Times New Roman" w:cs="Times New Roman"/>
          <w:color w:val="000000"/>
          <w:sz w:val="24"/>
          <w:szCs w:val="24"/>
          <w:u w:val="single"/>
        </w:rPr>
      </w:pPr>
    </w:p>
    <w:p w:rsidR="003C0EE3" w:rsidRDefault="003C0EE3" w:rsidP="003E7AC9">
      <w:pPr>
        <w:spacing w:before="40" w:after="40" w:line="360" w:lineRule="auto"/>
        <w:ind w:left="1701" w:right="1134"/>
        <w:jc w:val="both"/>
        <w:rPr>
          <w:rFonts w:ascii="Times New Roman" w:hAnsi="Times New Roman" w:cs="Times New Roman"/>
          <w:color w:val="000000"/>
          <w:sz w:val="24"/>
          <w:szCs w:val="24"/>
          <w:u w:val="single"/>
        </w:rPr>
      </w:pPr>
      <w:r w:rsidRPr="003C0EE3">
        <w:rPr>
          <w:rFonts w:ascii="Times New Roman" w:hAnsi="Times New Roman" w:cs="Times New Roman"/>
          <w:color w:val="000000"/>
          <w:sz w:val="24"/>
          <w:szCs w:val="24"/>
          <w:u w:val="single"/>
        </w:rPr>
        <w:t>Διαδρομή του πόνου</w:t>
      </w:r>
    </w:p>
    <w:p w:rsidR="003C0EE3" w:rsidRDefault="00CC40CF" w:rsidP="003E7AC9">
      <w:pPr>
        <w:spacing w:before="40" w:after="40" w:line="360" w:lineRule="auto"/>
        <w:ind w:left="1701" w:right="1134"/>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l-GR"/>
        </w:rPr>
        <w:pict>
          <v:shapetype id="_x0000_t32" coordsize="21600,21600" o:spt="32" o:oned="t" path="m,l21600,21600e" filled="f">
            <v:path arrowok="t" fillok="f" o:connecttype="none"/>
            <o:lock v:ext="edit" shapetype="t"/>
          </v:shapetype>
          <v:shape id="_x0000_s1026" type="#_x0000_t32" style="position:absolute;left:0;text-align:left;margin-left:96.45pt;margin-top:21.95pt;width:.75pt;height:31.5pt;flip:y;z-index:251658240" o:connectortype="straight">
            <v:stroke endarrow="block"/>
          </v:shape>
        </w:pict>
      </w:r>
      <w:r w:rsidR="003C0EE3" w:rsidRPr="003C0EE3">
        <w:rPr>
          <w:rFonts w:ascii="Times New Roman" w:hAnsi="Times New Roman" w:cs="Times New Roman"/>
          <w:color w:val="000000"/>
          <w:sz w:val="24"/>
          <w:szCs w:val="24"/>
        </w:rPr>
        <w:t>Φλοιός</w:t>
      </w:r>
    </w:p>
    <w:p w:rsidR="003C0EE3" w:rsidRPr="003C0EE3" w:rsidRDefault="003C0EE3" w:rsidP="003E7AC9">
      <w:pPr>
        <w:spacing w:before="40" w:after="40" w:line="360" w:lineRule="auto"/>
        <w:ind w:left="1701" w:right="1134"/>
        <w:jc w:val="both"/>
        <w:rPr>
          <w:rFonts w:ascii="Times New Roman" w:hAnsi="Times New Roman" w:cs="Times New Roman"/>
          <w:color w:val="000000"/>
          <w:sz w:val="24"/>
          <w:szCs w:val="24"/>
        </w:rPr>
      </w:pPr>
    </w:p>
    <w:p w:rsidR="003E7AC9" w:rsidRDefault="003E7AC9" w:rsidP="003E7AC9">
      <w:pPr>
        <w:spacing w:before="40" w:after="40" w:line="360" w:lineRule="auto"/>
        <w:ind w:left="1701" w:right="1134"/>
        <w:jc w:val="both"/>
        <w:rPr>
          <w:rFonts w:ascii="Times New Roman" w:hAnsi="Times New Roman" w:cs="Times New Roman"/>
          <w:color w:val="000000"/>
          <w:sz w:val="24"/>
          <w:szCs w:val="24"/>
        </w:rPr>
      </w:pPr>
    </w:p>
    <w:p w:rsidR="003C0EE3" w:rsidRDefault="003C0EE3" w:rsidP="003E7AC9">
      <w:pPr>
        <w:spacing w:before="40" w:after="40" w:line="360" w:lineRule="auto"/>
        <w:ind w:left="1701" w:right="1134"/>
        <w:jc w:val="both"/>
        <w:rPr>
          <w:rFonts w:ascii="Times New Roman" w:hAnsi="Times New Roman" w:cs="Times New Roman"/>
          <w:color w:val="000000"/>
          <w:sz w:val="24"/>
          <w:szCs w:val="24"/>
        </w:rPr>
      </w:pPr>
      <w:proofErr w:type="spellStart"/>
      <w:r w:rsidRPr="003C0EE3">
        <w:rPr>
          <w:rFonts w:ascii="Times New Roman" w:hAnsi="Times New Roman" w:cs="Times New Roman"/>
          <w:color w:val="000000"/>
          <w:sz w:val="24"/>
          <w:szCs w:val="24"/>
        </w:rPr>
        <w:t>Θαλαμοφλοιώδεις</w:t>
      </w:r>
      <w:proofErr w:type="spellEnd"/>
      <w:r w:rsidRPr="003C0EE3">
        <w:rPr>
          <w:rFonts w:ascii="Times New Roman" w:hAnsi="Times New Roman" w:cs="Times New Roman"/>
          <w:color w:val="000000"/>
          <w:sz w:val="24"/>
          <w:szCs w:val="24"/>
        </w:rPr>
        <w:t xml:space="preserve"> συνδέσεις</w:t>
      </w:r>
    </w:p>
    <w:p w:rsidR="003C0EE3" w:rsidRPr="003C0EE3" w:rsidRDefault="00CC40CF" w:rsidP="003E7AC9">
      <w:pPr>
        <w:spacing w:before="40" w:after="40" w:line="360" w:lineRule="auto"/>
        <w:ind w:left="1701" w:right="1134"/>
        <w:jc w:val="both"/>
        <w:rPr>
          <w:rFonts w:ascii="Times New Roman" w:hAnsi="Times New Roman" w:cs="Times New Roman"/>
          <w:color w:val="000000"/>
          <w:sz w:val="24"/>
          <w:szCs w:val="24"/>
        </w:rPr>
      </w:pPr>
      <w:r w:rsidRPr="00CC40CF">
        <w:rPr>
          <w:rFonts w:ascii="Times New Roman" w:hAnsi="Times New Roman" w:cs="Times New Roman"/>
          <w:noProof/>
          <w:sz w:val="24"/>
          <w:szCs w:val="24"/>
          <w:lang w:eastAsia="el-GR"/>
        </w:rPr>
        <w:pict>
          <v:shape id="_x0000_s1030" type="#_x0000_t32" style="position:absolute;left:0;text-align:left;margin-left:94.95pt;margin-top:3.9pt;width:.75pt;height:31.5pt;flip:y;z-index:251661312" o:connectortype="straight">
            <v:stroke endarrow="block"/>
          </v:shape>
        </w:pict>
      </w:r>
    </w:p>
    <w:p w:rsidR="00010587" w:rsidRDefault="00010587" w:rsidP="003E7AC9">
      <w:pPr>
        <w:spacing w:before="40" w:after="40" w:line="360" w:lineRule="auto"/>
        <w:ind w:left="1701" w:right="1134"/>
        <w:jc w:val="both"/>
        <w:rPr>
          <w:rFonts w:ascii="Times New Roman" w:hAnsi="Times New Roman" w:cs="Times New Roman"/>
          <w:sz w:val="24"/>
          <w:szCs w:val="24"/>
        </w:rPr>
      </w:pPr>
    </w:p>
    <w:p w:rsidR="003C0EE3" w:rsidRDefault="00CC40CF" w:rsidP="003E7AC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noProof/>
          <w:sz w:val="24"/>
          <w:szCs w:val="24"/>
          <w:lang w:eastAsia="el-GR"/>
        </w:rPr>
        <w:pict>
          <v:shape id="_x0000_s1029" type="#_x0000_t32" style="position:absolute;left:0;text-align:left;margin-left:94.95pt;margin-top:22.25pt;width:.75pt;height:31.5pt;flip:y;z-index:251660288" o:connectortype="straight">
            <v:stroke endarrow="block"/>
          </v:shape>
        </w:pict>
      </w:r>
      <w:r w:rsidR="003E7AC9">
        <w:rPr>
          <w:rFonts w:ascii="Times New Roman" w:hAnsi="Times New Roman" w:cs="Times New Roman"/>
          <w:sz w:val="24"/>
          <w:szCs w:val="24"/>
        </w:rPr>
        <w:t xml:space="preserve">  Θάλαμος</w:t>
      </w:r>
    </w:p>
    <w:p w:rsidR="003E7AC9" w:rsidRPr="00D07A4A" w:rsidRDefault="003E7AC9" w:rsidP="003E7AC9">
      <w:pPr>
        <w:spacing w:before="40" w:after="40" w:line="360" w:lineRule="auto"/>
        <w:ind w:left="1701" w:right="1134"/>
        <w:jc w:val="both"/>
        <w:rPr>
          <w:rFonts w:ascii="Times New Roman" w:hAnsi="Times New Roman" w:cs="Times New Roman"/>
          <w:sz w:val="24"/>
          <w:szCs w:val="24"/>
        </w:rPr>
      </w:pPr>
    </w:p>
    <w:p w:rsidR="003E7AC9" w:rsidRDefault="003E7AC9" w:rsidP="003E7AC9">
      <w:pPr>
        <w:spacing w:before="40" w:after="40" w:line="360" w:lineRule="auto"/>
        <w:ind w:left="1701" w:right="1134"/>
        <w:jc w:val="both"/>
        <w:rPr>
          <w:rFonts w:ascii="Times New Roman" w:hAnsi="Times New Roman" w:cs="Times New Roman"/>
          <w:sz w:val="24"/>
          <w:szCs w:val="24"/>
        </w:rPr>
      </w:pPr>
    </w:p>
    <w:p w:rsidR="002D2051" w:rsidRDefault="003E7AC9" w:rsidP="003E7AC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Έσχατος – Μέσος εγκέφαλος</w:t>
      </w:r>
    </w:p>
    <w:p w:rsidR="003E7AC9" w:rsidRPr="00F5041A" w:rsidRDefault="00CC40CF" w:rsidP="003E7AC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noProof/>
          <w:sz w:val="24"/>
          <w:szCs w:val="24"/>
          <w:lang w:eastAsia="el-GR"/>
        </w:rPr>
        <w:pict>
          <v:shape id="_x0000_s1031" type="#_x0000_t32" style="position:absolute;left:0;text-align:left;margin-left:94.2pt;margin-top:2.7pt;width:.75pt;height:31.5pt;flip:y;z-index:251662336" o:connectortype="straight">
            <v:stroke endarrow="block"/>
          </v:shape>
        </w:pict>
      </w:r>
    </w:p>
    <w:p w:rsidR="00E95FC3" w:rsidRDefault="00E95FC3" w:rsidP="003E7AC9">
      <w:pPr>
        <w:spacing w:before="40" w:after="40" w:line="360" w:lineRule="auto"/>
        <w:ind w:left="1701" w:right="1134"/>
        <w:jc w:val="both"/>
        <w:rPr>
          <w:rFonts w:ascii="Times New Roman" w:hAnsi="Times New Roman" w:cs="Times New Roman"/>
          <w:sz w:val="24"/>
          <w:szCs w:val="24"/>
        </w:rPr>
      </w:pPr>
    </w:p>
    <w:p w:rsidR="003E7AC9" w:rsidRDefault="003E7AC9" w:rsidP="003E7AC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Νωτιαίος Μυελός</w:t>
      </w:r>
    </w:p>
    <w:p w:rsidR="003E7AC9" w:rsidRDefault="00CC40CF" w:rsidP="003E7AC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noProof/>
          <w:sz w:val="24"/>
          <w:szCs w:val="24"/>
          <w:lang w:eastAsia="el-GR"/>
        </w:rPr>
        <w:pict>
          <v:shape id="_x0000_s1032" type="#_x0000_t32" style="position:absolute;left:0;text-align:left;margin-left:93.45pt;margin-top:2.1pt;width:.75pt;height:31.5pt;flip:y;z-index:251663360" o:connectortype="straight">
            <v:stroke endarrow="block"/>
          </v:shape>
        </w:pict>
      </w:r>
    </w:p>
    <w:p w:rsidR="00245D09" w:rsidRDefault="00245D09" w:rsidP="003E7AC9">
      <w:pPr>
        <w:spacing w:before="40" w:after="40" w:line="360" w:lineRule="auto"/>
        <w:ind w:left="1701" w:right="1134"/>
        <w:jc w:val="both"/>
        <w:rPr>
          <w:rFonts w:ascii="Times New Roman" w:hAnsi="Times New Roman" w:cs="Times New Roman"/>
          <w:sz w:val="24"/>
          <w:szCs w:val="24"/>
        </w:rPr>
      </w:pPr>
    </w:p>
    <w:p w:rsidR="003E7AC9" w:rsidRDefault="00CC40CF" w:rsidP="003E7AC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noProof/>
          <w:sz w:val="24"/>
          <w:szCs w:val="24"/>
          <w:lang w:eastAsia="el-GR"/>
        </w:rPr>
        <w:pict>
          <v:shape id="_x0000_s1033" type="#_x0000_t32" style="position:absolute;left:0;text-align:left;margin-left:92.7pt;margin-top:19.75pt;width:.75pt;height:31.5pt;flip:y;z-index:251664384" o:connectortype="straight">
            <v:stroke endarrow="block"/>
          </v:shape>
        </w:pict>
      </w:r>
      <w:r w:rsidR="003E7AC9">
        <w:rPr>
          <w:rFonts w:ascii="Times New Roman" w:hAnsi="Times New Roman" w:cs="Times New Roman"/>
          <w:sz w:val="24"/>
          <w:szCs w:val="24"/>
        </w:rPr>
        <w:t xml:space="preserve">Κεντρικοί κλάδοι πρωτογενών νευρώνων </w:t>
      </w:r>
    </w:p>
    <w:p w:rsidR="003E7AC9" w:rsidRDefault="003E7AC9" w:rsidP="003E7AC9">
      <w:pPr>
        <w:spacing w:before="40" w:after="40" w:line="360" w:lineRule="auto"/>
        <w:ind w:left="1701" w:right="1134"/>
        <w:jc w:val="both"/>
        <w:rPr>
          <w:rFonts w:ascii="Times New Roman" w:hAnsi="Times New Roman" w:cs="Times New Roman"/>
          <w:sz w:val="24"/>
          <w:szCs w:val="24"/>
        </w:rPr>
      </w:pPr>
    </w:p>
    <w:p w:rsidR="003E7AC9" w:rsidRDefault="003E7AC9" w:rsidP="003E7AC9">
      <w:pPr>
        <w:spacing w:before="40" w:after="40" w:line="360" w:lineRule="auto"/>
        <w:ind w:left="1701" w:right="1134"/>
        <w:jc w:val="both"/>
        <w:rPr>
          <w:rFonts w:ascii="Times New Roman" w:hAnsi="Times New Roman" w:cs="Times New Roman"/>
          <w:sz w:val="24"/>
          <w:szCs w:val="24"/>
        </w:rPr>
      </w:pPr>
    </w:p>
    <w:p w:rsidR="003E7AC9" w:rsidRDefault="003E7AC9" w:rsidP="003E7AC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Πρωτογενείς νευρώνες στα γάγγλια οπισθίων ριζών</w:t>
      </w:r>
    </w:p>
    <w:p w:rsidR="003E7AC9" w:rsidRDefault="00CC40CF" w:rsidP="003E7AC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noProof/>
          <w:sz w:val="24"/>
          <w:szCs w:val="24"/>
          <w:lang w:eastAsia="el-GR"/>
        </w:rPr>
        <w:pict>
          <v:shape id="_x0000_s1034" type="#_x0000_t32" style="position:absolute;left:0;text-align:left;margin-left:91.95pt;margin-top:1.6pt;width:.75pt;height:31.5pt;flip:y;z-index:251665408" o:connectortype="straight">
            <v:stroke endarrow="block"/>
          </v:shape>
        </w:pict>
      </w:r>
    </w:p>
    <w:p w:rsidR="003E7AC9" w:rsidRDefault="003E7AC9" w:rsidP="003E7AC9">
      <w:pPr>
        <w:spacing w:before="40" w:after="40" w:line="360" w:lineRule="auto"/>
        <w:ind w:left="1701" w:right="1134"/>
        <w:jc w:val="both"/>
        <w:rPr>
          <w:rFonts w:ascii="Times New Roman" w:hAnsi="Times New Roman" w:cs="Times New Roman"/>
          <w:sz w:val="24"/>
          <w:szCs w:val="24"/>
        </w:rPr>
      </w:pPr>
    </w:p>
    <w:p w:rsidR="003E7AC9" w:rsidRDefault="00CC40CF" w:rsidP="003E7AC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noProof/>
          <w:sz w:val="24"/>
          <w:szCs w:val="24"/>
          <w:lang w:eastAsia="el-GR"/>
        </w:rPr>
        <w:pict>
          <v:shape id="_x0000_s1035" type="#_x0000_t32" style="position:absolute;left:0;text-align:left;margin-left:86.7pt;margin-top:19.2pt;width:.75pt;height:31.5pt;flip:y;z-index:251666432" o:connectortype="straight">
            <v:stroke endarrow="block"/>
          </v:shape>
        </w:pict>
      </w:r>
      <w:r w:rsidR="003E7AC9">
        <w:rPr>
          <w:rFonts w:ascii="Times New Roman" w:hAnsi="Times New Roman" w:cs="Times New Roman"/>
          <w:sz w:val="24"/>
          <w:szCs w:val="24"/>
        </w:rPr>
        <w:t xml:space="preserve"> Πρωτογενείς αισθητικές ίνες</w:t>
      </w:r>
    </w:p>
    <w:p w:rsidR="003E7AC9" w:rsidRDefault="003E7AC9" w:rsidP="003E7AC9">
      <w:pPr>
        <w:spacing w:before="40" w:after="40" w:line="360" w:lineRule="auto"/>
        <w:ind w:left="1701" w:right="1134"/>
        <w:jc w:val="both"/>
        <w:rPr>
          <w:rFonts w:ascii="Times New Roman" w:hAnsi="Times New Roman" w:cs="Times New Roman"/>
          <w:sz w:val="24"/>
          <w:szCs w:val="24"/>
        </w:rPr>
      </w:pPr>
    </w:p>
    <w:p w:rsidR="0046517C" w:rsidRDefault="0046517C" w:rsidP="003E7AC9">
      <w:pPr>
        <w:spacing w:before="40" w:after="40" w:line="360" w:lineRule="auto"/>
        <w:ind w:left="1701" w:right="1134"/>
        <w:jc w:val="both"/>
        <w:rPr>
          <w:rFonts w:ascii="Times New Roman" w:hAnsi="Times New Roman" w:cs="Times New Roman"/>
          <w:sz w:val="24"/>
          <w:szCs w:val="24"/>
        </w:rPr>
      </w:pPr>
    </w:p>
    <w:p w:rsidR="003E7AC9" w:rsidRDefault="003E7AC9" w:rsidP="003E7AC9">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Περιφερικός υποδοχέας </w:t>
      </w:r>
    </w:p>
    <w:p w:rsidR="00B2286C" w:rsidRDefault="00B2286C" w:rsidP="003E7AC9">
      <w:pPr>
        <w:spacing w:before="40" w:after="40" w:line="360" w:lineRule="auto"/>
        <w:ind w:left="1701" w:right="1134"/>
        <w:jc w:val="both"/>
        <w:rPr>
          <w:rFonts w:ascii="Times New Roman" w:hAnsi="Times New Roman" w:cs="Times New Roman"/>
          <w:sz w:val="24"/>
          <w:szCs w:val="24"/>
        </w:rPr>
      </w:pPr>
    </w:p>
    <w:p w:rsidR="00B2286C" w:rsidRDefault="00B2286C" w:rsidP="003E7AC9">
      <w:pPr>
        <w:spacing w:before="40" w:after="40" w:line="360" w:lineRule="auto"/>
        <w:ind w:left="1701" w:right="1134"/>
        <w:jc w:val="both"/>
        <w:rPr>
          <w:rFonts w:ascii="Times New Roman" w:hAnsi="Times New Roman" w:cs="Times New Roman"/>
          <w:sz w:val="24"/>
          <w:szCs w:val="24"/>
        </w:rPr>
      </w:pPr>
    </w:p>
    <w:p w:rsidR="00B2286C" w:rsidRDefault="00B2286C" w:rsidP="003E7AC9">
      <w:pPr>
        <w:spacing w:before="40" w:after="40" w:line="360" w:lineRule="auto"/>
        <w:ind w:left="1701" w:right="1134"/>
        <w:jc w:val="both"/>
        <w:rPr>
          <w:rFonts w:ascii="Times New Roman" w:hAnsi="Times New Roman" w:cs="Times New Roman"/>
          <w:sz w:val="24"/>
          <w:szCs w:val="24"/>
        </w:rPr>
      </w:pPr>
    </w:p>
    <w:p w:rsidR="00B2286C" w:rsidRDefault="00B2286C" w:rsidP="003E7AC9">
      <w:pPr>
        <w:spacing w:before="40" w:after="40" w:line="360" w:lineRule="auto"/>
        <w:ind w:left="1701" w:right="1134"/>
        <w:jc w:val="both"/>
        <w:rPr>
          <w:rFonts w:ascii="Times New Roman" w:hAnsi="Times New Roman" w:cs="Times New Roman"/>
          <w:sz w:val="24"/>
          <w:szCs w:val="24"/>
        </w:rPr>
      </w:pPr>
    </w:p>
    <w:p w:rsidR="00B2286C" w:rsidRDefault="00B2286C" w:rsidP="003E7AC9">
      <w:pPr>
        <w:spacing w:before="40" w:after="40" w:line="360" w:lineRule="auto"/>
        <w:ind w:left="1701" w:right="1134"/>
        <w:jc w:val="both"/>
        <w:rPr>
          <w:rFonts w:ascii="Times New Roman" w:hAnsi="Times New Roman" w:cs="Times New Roman"/>
          <w:sz w:val="24"/>
          <w:szCs w:val="24"/>
        </w:rPr>
      </w:pPr>
    </w:p>
    <w:p w:rsidR="00B2286C" w:rsidRDefault="00B2286C" w:rsidP="003E7AC9">
      <w:pPr>
        <w:spacing w:before="40" w:after="40" w:line="360" w:lineRule="auto"/>
        <w:ind w:left="1701" w:right="1134"/>
        <w:jc w:val="both"/>
        <w:rPr>
          <w:rFonts w:ascii="Times New Roman" w:hAnsi="Times New Roman" w:cs="Times New Roman"/>
          <w:sz w:val="24"/>
          <w:szCs w:val="24"/>
        </w:rPr>
      </w:pPr>
    </w:p>
    <w:p w:rsidR="00B2286C" w:rsidRDefault="00B2286C" w:rsidP="009D47D8">
      <w:pPr>
        <w:pStyle w:val="a5"/>
        <w:numPr>
          <w:ilvl w:val="2"/>
          <w:numId w:val="32"/>
        </w:numPr>
        <w:spacing w:before="40" w:after="40" w:line="360" w:lineRule="auto"/>
        <w:ind w:right="1134"/>
        <w:jc w:val="both"/>
        <w:rPr>
          <w:rFonts w:ascii="Times New Roman" w:hAnsi="Times New Roman" w:cs="Times New Roman"/>
          <w:b/>
          <w:sz w:val="24"/>
          <w:szCs w:val="24"/>
        </w:rPr>
      </w:pPr>
      <w:r w:rsidRPr="00B2286C">
        <w:rPr>
          <w:rFonts w:ascii="Times New Roman" w:hAnsi="Times New Roman" w:cs="Times New Roman"/>
          <w:b/>
          <w:sz w:val="24"/>
          <w:szCs w:val="24"/>
        </w:rPr>
        <w:t>Μετατροπή</w:t>
      </w:r>
    </w:p>
    <w:p w:rsidR="00B2286C" w:rsidRDefault="00B2286C" w:rsidP="00B2286C">
      <w:pPr>
        <w:pStyle w:val="a5"/>
        <w:spacing w:before="40" w:after="40" w:line="360" w:lineRule="auto"/>
        <w:ind w:left="1701" w:right="1134"/>
        <w:jc w:val="both"/>
        <w:rPr>
          <w:rFonts w:ascii="Times New Roman" w:hAnsi="Times New Roman" w:cs="Times New Roman"/>
          <w:color w:val="555555"/>
          <w:sz w:val="24"/>
          <w:szCs w:val="24"/>
          <w:shd w:val="clear" w:color="auto" w:fill="FFFFFF"/>
        </w:rPr>
      </w:pPr>
      <w:r w:rsidRPr="00B2286C">
        <w:rPr>
          <w:rFonts w:ascii="Times New Roman" w:hAnsi="Times New Roman" w:cs="Times New Roman"/>
          <w:sz w:val="24"/>
          <w:szCs w:val="24"/>
          <w:shd w:val="clear" w:color="auto" w:fill="FFFFFF"/>
        </w:rPr>
        <w:t xml:space="preserve">Η μετατροπή είναι η διαδικασία, κατά την οποία τα επώδυνα ερεθίσματα μετατρέπονται σε ηλεκτρική δραστηριότητα στα άκρα των αισθητικών νευρώνων. Το βλαπτικό ερέθισμα ενεργοποιεί τους </w:t>
      </w:r>
      <w:proofErr w:type="spellStart"/>
      <w:r w:rsidRPr="00B2286C">
        <w:rPr>
          <w:rFonts w:ascii="Times New Roman" w:hAnsi="Times New Roman" w:cs="Times New Roman"/>
          <w:sz w:val="24"/>
          <w:szCs w:val="24"/>
          <w:shd w:val="clear" w:color="auto" w:fill="FFFFFF"/>
        </w:rPr>
        <w:t>αλγοδεκτικούς</w:t>
      </w:r>
      <w:proofErr w:type="spellEnd"/>
      <w:r w:rsidRPr="00B2286C">
        <w:rPr>
          <w:rFonts w:ascii="Times New Roman" w:hAnsi="Times New Roman" w:cs="Times New Roman"/>
          <w:sz w:val="24"/>
          <w:szCs w:val="24"/>
          <w:shd w:val="clear" w:color="auto" w:fill="FFFFFF"/>
        </w:rPr>
        <w:t xml:space="preserve"> υποδοχείς ενώ το δυναμικό ενεργείας των νευρικών ινών μεταβιβάζεται προς τις </w:t>
      </w:r>
      <w:proofErr w:type="spellStart"/>
      <w:r w:rsidRPr="00B2286C">
        <w:rPr>
          <w:rFonts w:ascii="Times New Roman" w:hAnsi="Times New Roman" w:cs="Times New Roman"/>
          <w:sz w:val="24"/>
          <w:szCs w:val="24"/>
          <w:shd w:val="clear" w:color="auto" w:fill="FFFFFF"/>
        </w:rPr>
        <w:t>συναπτικές</w:t>
      </w:r>
      <w:proofErr w:type="spellEnd"/>
      <w:r w:rsidRPr="00B2286C">
        <w:rPr>
          <w:rFonts w:ascii="Times New Roman" w:hAnsi="Times New Roman" w:cs="Times New Roman"/>
          <w:sz w:val="24"/>
          <w:szCs w:val="24"/>
          <w:shd w:val="clear" w:color="auto" w:fill="FFFFFF"/>
        </w:rPr>
        <w:t xml:space="preserve"> απολήξεις που εντοπίζονται στο οπίσθιο κέρας του νωτιαίου μυελού, όπου επάγεται η απελευθέρωση χημικών νευροδιαβιβαστών. Στη συνέχεια διαμέσου των οδών του πόνου μεταφέρουν την πληροφορία του άλγους στον εγκέφαλο.</w:t>
      </w:r>
      <w:r w:rsidRPr="00B2286C">
        <w:rPr>
          <w:rFonts w:ascii="Times New Roman" w:hAnsi="Times New Roman" w:cs="Times New Roman"/>
          <w:sz w:val="24"/>
          <w:szCs w:val="24"/>
        </w:rPr>
        <w:br/>
      </w:r>
      <w:r w:rsidRPr="00B2286C">
        <w:rPr>
          <w:rFonts w:ascii="Times New Roman" w:hAnsi="Times New Roman" w:cs="Times New Roman"/>
          <w:sz w:val="24"/>
          <w:szCs w:val="24"/>
          <w:shd w:val="clear" w:color="auto" w:fill="FFFFFF"/>
        </w:rPr>
        <w:t xml:space="preserve">Οι </w:t>
      </w:r>
      <w:proofErr w:type="spellStart"/>
      <w:r w:rsidRPr="00B2286C">
        <w:rPr>
          <w:rFonts w:ascii="Times New Roman" w:hAnsi="Times New Roman" w:cs="Times New Roman"/>
          <w:sz w:val="24"/>
          <w:szCs w:val="24"/>
          <w:shd w:val="clear" w:color="auto" w:fill="FFFFFF"/>
        </w:rPr>
        <w:t>αλγοϋποδοχείς</w:t>
      </w:r>
      <w:proofErr w:type="spellEnd"/>
      <w:r w:rsidRPr="00B2286C">
        <w:rPr>
          <w:rFonts w:ascii="Times New Roman" w:hAnsi="Times New Roman" w:cs="Times New Roman"/>
          <w:sz w:val="24"/>
          <w:szCs w:val="24"/>
          <w:shd w:val="clear" w:color="auto" w:fill="FFFFFF"/>
        </w:rPr>
        <w:t xml:space="preserve"> είναι δύο τύπων: υποδοχείς υψηλού ουδού (ελεύθερες νευρικές απολήξεις των </w:t>
      </w:r>
      <w:proofErr w:type="spellStart"/>
      <w:r w:rsidRPr="00B2286C">
        <w:rPr>
          <w:rFonts w:ascii="Times New Roman" w:hAnsi="Times New Roman" w:cs="Times New Roman"/>
          <w:sz w:val="24"/>
          <w:szCs w:val="24"/>
          <w:shd w:val="clear" w:color="auto" w:fill="FFFFFF"/>
        </w:rPr>
        <w:t>εμμύελων</w:t>
      </w:r>
      <w:proofErr w:type="spellEnd"/>
      <w:r w:rsidRPr="00B2286C">
        <w:rPr>
          <w:rFonts w:ascii="Times New Roman" w:hAnsi="Times New Roman" w:cs="Times New Roman"/>
          <w:sz w:val="24"/>
          <w:szCs w:val="24"/>
          <w:shd w:val="clear" w:color="auto" w:fill="FFFFFF"/>
        </w:rPr>
        <w:t xml:space="preserve"> </w:t>
      </w:r>
      <w:proofErr w:type="spellStart"/>
      <w:r w:rsidRPr="00B2286C">
        <w:rPr>
          <w:rFonts w:ascii="Times New Roman" w:hAnsi="Times New Roman" w:cs="Times New Roman"/>
          <w:sz w:val="24"/>
          <w:szCs w:val="24"/>
          <w:shd w:val="clear" w:color="auto" w:fill="FFFFFF"/>
        </w:rPr>
        <w:t>Αδ</w:t>
      </w:r>
      <w:proofErr w:type="spellEnd"/>
      <w:r w:rsidRPr="00B2286C">
        <w:rPr>
          <w:rFonts w:ascii="Times New Roman" w:hAnsi="Times New Roman" w:cs="Times New Roman"/>
          <w:sz w:val="24"/>
          <w:szCs w:val="24"/>
          <w:shd w:val="clear" w:color="auto" w:fill="FFFFFF"/>
        </w:rPr>
        <w:t>-ινών που μεταφέρουν τη νευρική διέγερση πολύ γρήγορα, 5-30 m/</w:t>
      </w:r>
      <w:proofErr w:type="spellStart"/>
      <w:r w:rsidRPr="00B2286C">
        <w:rPr>
          <w:rFonts w:ascii="Times New Roman" w:hAnsi="Times New Roman" w:cs="Times New Roman"/>
          <w:sz w:val="24"/>
          <w:szCs w:val="24"/>
          <w:shd w:val="clear" w:color="auto" w:fill="FFFFFF"/>
        </w:rPr>
        <w:t>sec</w:t>
      </w:r>
      <w:proofErr w:type="spellEnd"/>
      <w:r w:rsidRPr="00B2286C">
        <w:rPr>
          <w:rFonts w:ascii="Times New Roman" w:hAnsi="Times New Roman" w:cs="Times New Roman"/>
          <w:sz w:val="24"/>
          <w:szCs w:val="24"/>
          <w:shd w:val="clear" w:color="auto" w:fill="FFFFFF"/>
        </w:rPr>
        <w:t xml:space="preserve"> και ο ερεθισμός τους προκαλεί τον καλούμενο «πρώτο» ή «ταχύ» πόνο), και οι </w:t>
      </w:r>
      <w:proofErr w:type="spellStart"/>
      <w:r w:rsidRPr="00B2286C">
        <w:rPr>
          <w:rFonts w:ascii="Times New Roman" w:hAnsi="Times New Roman" w:cs="Times New Roman"/>
          <w:sz w:val="24"/>
          <w:szCs w:val="24"/>
          <w:shd w:val="clear" w:color="auto" w:fill="FFFFFF"/>
        </w:rPr>
        <w:t>πολυπαραγοντικοί</w:t>
      </w:r>
      <w:proofErr w:type="spellEnd"/>
      <w:r w:rsidRPr="00B2286C">
        <w:rPr>
          <w:rFonts w:ascii="Times New Roman" w:hAnsi="Times New Roman" w:cs="Times New Roman"/>
          <w:sz w:val="24"/>
          <w:szCs w:val="24"/>
          <w:shd w:val="clear" w:color="auto" w:fill="FFFFFF"/>
        </w:rPr>
        <w:t xml:space="preserve"> υποδοχείς (ελεύθερες νευρικές απολήξεις των </w:t>
      </w:r>
      <w:proofErr w:type="spellStart"/>
      <w:r w:rsidRPr="00B2286C">
        <w:rPr>
          <w:rFonts w:ascii="Times New Roman" w:hAnsi="Times New Roman" w:cs="Times New Roman"/>
          <w:sz w:val="24"/>
          <w:szCs w:val="24"/>
          <w:shd w:val="clear" w:color="auto" w:fill="FFFFFF"/>
        </w:rPr>
        <w:t>αμύελων</w:t>
      </w:r>
      <w:proofErr w:type="spellEnd"/>
      <w:r w:rsidRPr="00B2286C">
        <w:rPr>
          <w:rFonts w:ascii="Times New Roman" w:hAnsi="Times New Roman" w:cs="Times New Roman"/>
          <w:sz w:val="24"/>
          <w:szCs w:val="24"/>
          <w:shd w:val="clear" w:color="auto" w:fill="FFFFFF"/>
        </w:rPr>
        <w:t xml:space="preserve"> C-ινών μεταφέρουν τη νευρική διέγερση πολύ βραδύτερα, 1-2 m/</w:t>
      </w:r>
      <w:proofErr w:type="spellStart"/>
      <w:r w:rsidRPr="00B2286C">
        <w:rPr>
          <w:rFonts w:ascii="Times New Roman" w:hAnsi="Times New Roman" w:cs="Times New Roman"/>
          <w:sz w:val="24"/>
          <w:szCs w:val="24"/>
          <w:shd w:val="clear" w:color="auto" w:fill="FFFFFF"/>
        </w:rPr>
        <w:t>sec</w:t>
      </w:r>
      <w:proofErr w:type="spellEnd"/>
      <w:r w:rsidRPr="00B2286C">
        <w:rPr>
          <w:rFonts w:ascii="Times New Roman" w:hAnsi="Times New Roman" w:cs="Times New Roman"/>
          <w:sz w:val="24"/>
          <w:szCs w:val="24"/>
          <w:shd w:val="clear" w:color="auto" w:fill="FFFFFF"/>
        </w:rPr>
        <w:t>, και ο ερεθισμός τους προκαλεί τον καλούμενο «δεύτερο» ή «βραδύ» πόνο, που είναι βραδύτερος στην έναρξη, βύθιος, διάχυτος, παρατεταμένος και όχι καλά εντοπισμένος</w:t>
      </w:r>
      <w:r w:rsidRPr="00B2286C">
        <w:rPr>
          <w:rFonts w:ascii="Times New Roman" w:hAnsi="Times New Roman" w:cs="Times New Roman"/>
          <w:color w:val="555555"/>
          <w:sz w:val="24"/>
          <w:szCs w:val="24"/>
          <w:shd w:val="clear" w:color="auto" w:fill="FFFFFF"/>
        </w:rPr>
        <w:t>).</w:t>
      </w:r>
    </w:p>
    <w:p w:rsidR="00801E8A" w:rsidRDefault="00801E8A" w:rsidP="00B2286C">
      <w:pPr>
        <w:pStyle w:val="a5"/>
        <w:spacing w:before="40" w:after="40" w:line="360" w:lineRule="auto"/>
        <w:ind w:left="1701" w:right="1134"/>
        <w:jc w:val="both"/>
        <w:rPr>
          <w:rFonts w:ascii="Times New Roman" w:hAnsi="Times New Roman" w:cs="Times New Roman"/>
          <w:sz w:val="24"/>
          <w:szCs w:val="24"/>
        </w:rPr>
      </w:pPr>
    </w:p>
    <w:p w:rsidR="00801E8A" w:rsidRDefault="00801E8A" w:rsidP="00B2286C">
      <w:pPr>
        <w:pStyle w:val="a5"/>
        <w:spacing w:before="40" w:after="40" w:line="360" w:lineRule="auto"/>
        <w:ind w:left="1701" w:right="1134"/>
        <w:jc w:val="both"/>
        <w:rPr>
          <w:rFonts w:ascii="Times New Roman" w:hAnsi="Times New Roman" w:cs="Times New Roman"/>
          <w:b/>
          <w:sz w:val="24"/>
          <w:szCs w:val="24"/>
        </w:rPr>
      </w:pPr>
      <w:r w:rsidRPr="00801E8A">
        <w:rPr>
          <w:rFonts w:ascii="Times New Roman" w:hAnsi="Times New Roman" w:cs="Times New Roman"/>
          <w:b/>
          <w:sz w:val="24"/>
          <w:szCs w:val="24"/>
        </w:rPr>
        <w:t>1</w:t>
      </w:r>
      <w:r>
        <w:rPr>
          <w:rFonts w:ascii="Times New Roman" w:hAnsi="Times New Roman" w:cs="Times New Roman"/>
          <w:b/>
          <w:sz w:val="24"/>
          <w:szCs w:val="24"/>
        </w:rPr>
        <w:t>.</w:t>
      </w:r>
      <w:r w:rsidRPr="00801E8A">
        <w:rPr>
          <w:rFonts w:ascii="Times New Roman" w:hAnsi="Times New Roman" w:cs="Times New Roman"/>
          <w:b/>
          <w:sz w:val="24"/>
          <w:szCs w:val="24"/>
        </w:rPr>
        <w:t xml:space="preserve">4.1.1 Μετατροπείς υψηλού οδού ή </w:t>
      </w:r>
      <w:proofErr w:type="spellStart"/>
      <w:r>
        <w:rPr>
          <w:rFonts w:ascii="Times New Roman" w:hAnsi="Times New Roman" w:cs="Times New Roman"/>
          <w:b/>
          <w:sz w:val="24"/>
          <w:szCs w:val="24"/>
        </w:rPr>
        <w:t>Μ</w:t>
      </w:r>
      <w:r w:rsidRPr="00801E8A">
        <w:rPr>
          <w:rFonts w:ascii="Times New Roman" w:hAnsi="Times New Roman" w:cs="Times New Roman"/>
          <w:b/>
          <w:sz w:val="24"/>
          <w:szCs w:val="24"/>
        </w:rPr>
        <w:t>ηχανοϋποδοχείς</w:t>
      </w:r>
      <w:proofErr w:type="spellEnd"/>
      <w:r w:rsidRPr="00801E8A">
        <w:rPr>
          <w:rFonts w:ascii="Times New Roman" w:hAnsi="Times New Roman" w:cs="Times New Roman"/>
          <w:b/>
          <w:sz w:val="24"/>
          <w:szCs w:val="24"/>
        </w:rPr>
        <w:t xml:space="preserve"> </w:t>
      </w:r>
    </w:p>
    <w:p w:rsidR="00366069" w:rsidRPr="009F6FBA" w:rsidRDefault="003A0638" w:rsidP="00B2286C">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Οι υποδοχείς αυτοί είναι ελεύθερες νευρικές απολήξεις των </w:t>
      </w:r>
      <w:proofErr w:type="spellStart"/>
      <w:r>
        <w:rPr>
          <w:rFonts w:ascii="Times New Roman" w:hAnsi="Times New Roman" w:cs="Times New Roman"/>
          <w:sz w:val="24"/>
          <w:szCs w:val="24"/>
        </w:rPr>
        <w:t>εμμύελων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Αδινών</w:t>
      </w:r>
      <w:proofErr w:type="spellEnd"/>
      <w:r>
        <w:rPr>
          <w:rFonts w:ascii="Times New Roman" w:hAnsi="Times New Roman" w:cs="Times New Roman"/>
          <w:sz w:val="24"/>
          <w:szCs w:val="24"/>
        </w:rPr>
        <w:t>.</w:t>
      </w:r>
      <w:r w:rsidR="00EE0EFC">
        <w:rPr>
          <w:rFonts w:ascii="Times New Roman" w:hAnsi="Times New Roman" w:cs="Times New Roman"/>
          <w:sz w:val="24"/>
          <w:szCs w:val="24"/>
        </w:rPr>
        <w:t xml:space="preserve"> Εντοπίζονται κυρίως στο δέρμα και έχουν υψηλό ουδό, με αποτέλεσμα να αντιδρούν πολύ γρήγορα σε </w:t>
      </w:r>
      <w:r w:rsidR="00EE0EFC" w:rsidRPr="009F6FBA">
        <w:rPr>
          <w:rFonts w:ascii="Times New Roman" w:hAnsi="Times New Roman" w:cs="Times New Roman"/>
          <w:sz w:val="24"/>
          <w:szCs w:val="24"/>
        </w:rPr>
        <w:t xml:space="preserve">ισχυρά ερεθίσματα. Οι </w:t>
      </w:r>
      <w:proofErr w:type="spellStart"/>
      <w:r w:rsidR="00EE0EFC" w:rsidRPr="009F6FBA">
        <w:rPr>
          <w:rFonts w:ascii="Times New Roman" w:hAnsi="Times New Roman" w:cs="Times New Roman"/>
          <w:sz w:val="24"/>
          <w:szCs w:val="24"/>
        </w:rPr>
        <w:t>Αδίνες</w:t>
      </w:r>
      <w:proofErr w:type="spellEnd"/>
      <w:r w:rsidR="00EE0EFC" w:rsidRPr="009F6FBA">
        <w:rPr>
          <w:rFonts w:ascii="Times New Roman" w:hAnsi="Times New Roman" w:cs="Times New Roman"/>
          <w:sz w:val="24"/>
          <w:szCs w:val="24"/>
        </w:rPr>
        <w:t xml:space="preserve"> μεταφέρουν την νευρική διέγερση πολύ γρήγορα (5-30</w:t>
      </w:r>
      <w:r w:rsidR="00EE0EFC" w:rsidRPr="009F6FBA">
        <w:rPr>
          <w:rFonts w:ascii="Times New Roman" w:hAnsi="Times New Roman" w:cs="Times New Roman"/>
          <w:sz w:val="24"/>
          <w:szCs w:val="24"/>
          <w:lang w:val="en-US"/>
        </w:rPr>
        <w:t>m</w:t>
      </w:r>
      <w:r w:rsidR="00EE0EFC" w:rsidRPr="009F6FBA">
        <w:rPr>
          <w:rFonts w:ascii="Times New Roman" w:hAnsi="Times New Roman" w:cs="Times New Roman"/>
          <w:sz w:val="24"/>
          <w:szCs w:val="24"/>
        </w:rPr>
        <w:t>/</w:t>
      </w:r>
      <w:r w:rsidR="00EE0EFC" w:rsidRPr="009F6FBA">
        <w:rPr>
          <w:rFonts w:ascii="Times New Roman" w:hAnsi="Times New Roman" w:cs="Times New Roman"/>
          <w:sz w:val="24"/>
          <w:szCs w:val="24"/>
          <w:lang w:val="en-US"/>
        </w:rPr>
        <w:t>sec</w:t>
      </w:r>
      <w:r w:rsidR="00EE0EFC" w:rsidRPr="009F6FBA">
        <w:rPr>
          <w:rFonts w:ascii="Times New Roman" w:hAnsi="Times New Roman" w:cs="Times New Roman"/>
          <w:sz w:val="24"/>
          <w:szCs w:val="24"/>
        </w:rPr>
        <w:t xml:space="preserve">) και ο ερεθισμός τους προκαλεί τον καλούμενο &lt;&lt;πρώτο&gt;&gt; ή &lt;&lt;ταχύ&gt;&gt; πόνο, που εμφανίζεται αμέσως, είναι οξύς, παροδικός και καλά εντοπισμένος. Ο πόνος αυτός αποτελεί αμυντικό μηχανισμό ταχείας ανάληψης δράσης προς αποφυγή της αιτίας του πόνου. </w:t>
      </w:r>
    </w:p>
    <w:p w:rsidR="00366069" w:rsidRPr="009F6FBA" w:rsidRDefault="00366069" w:rsidP="00B2286C">
      <w:pPr>
        <w:pStyle w:val="a5"/>
        <w:spacing w:before="40" w:after="40" w:line="360" w:lineRule="auto"/>
        <w:ind w:left="1701" w:right="1134"/>
        <w:jc w:val="both"/>
        <w:rPr>
          <w:rFonts w:ascii="Times New Roman" w:hAnsi="Times New Roman" w:cs="Times New Roman"/>
          <w:sz w:val="24"/>
          <w:szCs w:val="24"/>
        </w:rPr>
      </w:pPr>
    </w:p>
    <w:p w:rsidR="00366069" w:rsidRPr="009F6FBA" w:rsidRDefault="00366069" w:rsidP="00B2286C">
      <w:pPr>
        <w:pStyle w:val="a5"/>
        <w:spacing w:before="40" w:after="40" w:line="360" w:lineRule="auto"/>
        <w:ind w:left="1701" w:right="1134"/>
        <w:jc w:val="both"/>
        <w:rPr>
          <w:rFonts w:ascii="Times New Roman" w:hAnsi="Times New Roman" w:cs="Times New Roman"/>
          <w:sz w:val="24"/>
          <w:szCs w:val="24"/>
        </w:rPr>
      </w:pPr>
    </w:p>
    <w:p w:rsidR="00366069" w:rsidRPr="009F6FBA" w:rsidRDefault="00366069" w:rsidP="00B2286C">
      <w:pPr>
        <w:pStyle w:val="a5"/>
        <w:spacing w:before="40" w:after="40" w:line="360" w:lineRule="auto"/>
        <w:ind w:left="1701" w:right="1134"/>
        <w:jc w:val="both"/>
        <w:rPr>
          <w:rFonts w:ascii="Times New Roman" w:hAnsi="Times New Roman" w:cs="Times New Roman"/>
          <w:b/>
          <w:sz w:val="24"/>
          <w:szCs w:val="24"/>
        </w:rPr>
      </w:pPr>
    </w:p>
    <w:p w:rsidR="00366069" w:rsidRPr="007635DF" w:rsidRDefault="00366069" w:rsidP="00366069">
      <w:pPr>
        <w:pStyle w:val="a5"/>
        <w:spacing w:before="40" w:after="40" w:line="360" w:lineRule="auto"/>
        <w:ind w:left="1701" w:right="1134"/>
        <w:jc w:val="both"/>
        <w:rPr>
          <w:rFonts w:ascii="Times New Roman" w:hAnsi="Times New Roman" w:cs="Times New Roman"/>
          <w:b/>
          <w:sz w:val="24"/>
          <w:szCs w:val="24"/>
        </w:rPr>
      </w:pPr>
      <w:r w:rsidRPr="009F6FBA">
        <w:rPr>
          <w:rFonts w:ascii="Times New Roman" w:hAnsi="Times New Roman" w:cs="Times New Roman"/>
          <w:b/>
          <w:sz w:val="24"/>
          <w:szCs w:val="24"/>
        </w:rPr>
        <w:t xml:space="preserve">1.4.1.2 </w:t>
      </w:r>
      <w:proofErr w:type="spellStart"/>
      <w:r w:rsidRPr="009F6FBA">
        <w:rPr>
          <w:rFonts w:ascii="Times New Roman" w:hAnsi="Times New Roman" w:cs="Times New Roman"/>
          <w:b/>
          <w:sz w:val="24"/>
          <w:szCs w:val="24"/>
        </w:rPr>
        <w:t>Πολυπαραγοντικοί</w:t>
      </w:r>
      <w:proofErr w:type="spellEnd"/>
      <w:r w:rsidRPr="009F6FBA">
        <w:rPr>
          <w:rFonts w:ascii="Times New Roman" w:hAnsi="Times New Roman" w:cs="Times New Roman"/>
          <w:b/>
          <w:sz w:val="24"/>
          <w:szCs w:val="24"/>
        </w:rPr>
        <w:t xml:space="preserve"> </w:t>
      </w:r>
      <w:proofErr w:type="spellStart"/>
      <w:r w:rsidRPr="009F6FBA">
        <w:rPr>
          <w:rFonts w:ascii="Times New Roman" w:hAnsi="Times New Roman" w:cs="Times New Roman"/>
          <w:b/>
          <w:sz w:val="24"/>
          <w:szCs w:val="24"/>
        </w:rPr>
        <w:t>υποδοχεις</w:t>
      </w:r>
      <w:proofErr w:type="spellEnd"/>
    </w:p>
    <w:p w:rsidR="00CA2C4A" w:rsidRPr="007635DF" w:rsidRDefault="00CA2C4A" w:rsidP="00366069">
      <w:pPr>
        <w:pStyle w:val="a5"/>
        <w:spacing w:before="40" w:after="40" w:line="360" w:lineRule="auto"/>
        <w:ind w:left="1701" w:right="1134"/>
        <w:jc w:val="both"/>
        <w:rPr>
          <w:rFonts w:ascii="Times New Roman" w:hAnsi="Times New Roman" w:cs="Times New Roman"/>
          <w:b/>
          <w:sz w:val="24"/>
          <w:szCs w:val="24"/>
        </w:rPr>
      </w:pPr>
    </w:p>
    <w:p w:rsidR="00366069" w:rsidRDefault="00366069" w:rsidP="009F6FBA">
      <w:pPr>
        <w:spacing w:before="40" w:after="40" w:line="360" w:lineRule="auto"/>
        <w:ind w:left="1701" w:right="1134"/>
        <w:jc w:val="both"/>
        <w:rPr>
          <w:rFonts w:ascii="Times New Roman" w:hAnsi="Times New Roman" w:cs="Times New Roman"/>
          <w:sz w:val="24"/>
          <w:szCs w:val="24"/>
        </w:rPr>
      </w:pPr>
      <w:r w:rsidRPr="009F6FBA">
        <w:rPr>
          <w:rFonts w:ascii="Times New Roman" w:hAnsi="Times New Roman" w:cs="Times New Roman"/>
          <w:sz w:val="24"/>
          <w:szCs w:val="24"/>
        </w:rPr>
        <w:t xml:space="preserve">Οι υποδοχείς αυτοί είναι οι ελεύθερες νευρικές απολήξεις των </w:t>
      </w:r>
      <w:proofErr w:type="spellStart"/>
      <w:r w:rsidRPr="009F6FBA">
        <w:rPr>
          <w:rFonts w:ascii="Times New Roman" w:hAnsi="Times New Roman" w:cs="Times New Roman"/>
          <w:sz w:val="24"/>
          <w:szCs w:val="24"/>
        </w:rPr>
        <w:t>αμύελων</w:t>
      </w:r>
      <w:proofErr w:type="spellEnd"/>
      <w:r w:rsidRPr="009F6FBA">
        <w:rPr>
          <w:rFonts w:ascii="Times New Roman" w:hAnsi="Times New Roman" w:cs="Times New Roman"/>
          <w:sz w:val="24"/>
          <w:szCs w:val="24"/>
        </w:rPr>
        <w:t xml:space="preserve"> C-ινών</w:t>
      </w:r>
      <w:r w:rsidR="009F6FBA">
        <w:rPr>
          <w:rFonts w:ascii="Times New Roman" w:hAnsi="Times New Roman" w:cs="Times New Roman"/>
          <w:sz w:val="24"/>
          <w:szCs w:val="24"/>
        </w:rPr>
        <w:t xml:space="preserve"> που βρίσκονται διασκορπισμένοι σε </w:t>
      </w:r>
      <w:proofErr w:type="spellStart"/>
      <w:r w:rsidR="009F6FBA">
        <w:rPr>
          <w:rFonts w:ascii="Times New Roman" w:hAnsi="Times New Roman" w:cs="Times New Roman"/>
          <w:sz w:val="24"/>
          <w:szCs w:val="24"/>
        </w:rPr>
        <w:t>δίαφορους</w:t>
      </w:r>
      <w:proofErr w:type="spellEnd"/>
      <w:r w:rsidR="009F6FBA">
        <w:rPr>
          <w:rFonts w:ascii="Times New Roman" w:hAnsi="Times New Roman" w:cs="Times New Roman"/>
          <w:sz w:val="24"/>
          <w:szCs w:val="24"/>
        </w:rPr>
        <w:t xml:space="preserve"> ιστούς ( δέρμα, </w:t>
      </w:r>
      <w:proofErr w:type="spellStart"/>
      <w:r w:rsidR="009F6FBA">
        <w:rPr>
          <w:rFonts w:ascii="Times New Roman" w:hAnsi="Times New Roman" w:cs="Times New Roman"/>
          <w:sz w:val="24"/>
          <w:szCs w:val="24"/>
        </w:rPr>
        <w:t>περιτονίες</w:t>
      </w:r>
      <w:proofErr w:type="spellEnd"/>
      <w:r w:rsidR="009F6FBA">
        <w:rPr>
          <w:rFonts w:ascii="Times New Roman" w:hAnsi="Times New Roman" w:cs="Times New Roman"/>
          <w:sz w:val="24"/>
          <w:szCs w:val="24"/>
        </w:rPr>
        <w:t xml:space="preserve"> μύες, τένοντες, οστά, αρθρώσεις, οδοντικός πολφός κλπ).Μ</w:t>
      </w:r>
      <w:r w:rsidRPr="009F6FBA">
        <w:rPr>
          <w:rFonts w:ascii="Times New Roman" w:hAnsi="Times New Roman" w:cs="Times New Roman"/>
          <w:sz w:val="24"/>
          <w:szCs w:val="24"/>
        </w:rPr>
        <w:t>εταφέρουν τη νευρική διέγερση πολύ βραδύτερα, 1-2 m/</w:t>
      </w:r>
      <w:proofErr w:type="spellStart"/>
      <w:r w:rsidRPr="009F6FBA">
        <w:rPr>
          <w:rFonts w:ascii="Times New Roman" w:hAnsi="Times New Roman" w:cs="Times New Roman"/>
          <w:sz w:val="24"/>
          <w:szCs w:val="24"/>
        </w:rPr>
        <w:t>sec</w:t>
      </w:r>
      <w:proofErr w:type="spellEnd"/>
      <w:r w:rsidRPr="009F6FBA">
        <w:rPr>
          <w:rFonts w:ascii="Times New Roman" w:hAnsi="Times New Roman" w:cs="Times New Roman"/>
          <w:sz w:val="24"/>
          <w:szCs w:val="24"/>
        </w:rPr>
        <w:t>, και ο ερεθισμός τους προκαλεί τον καλούμενο «δεύτερο» ή «βραδύ» πόνο, που είναι βραδύτερος στην έναρξη, βύθιος, διάχυτος, παρατεταμένος και όχι καλά εντοπισμένος).</w:t>
      </w:r>
      <w:r w:rsidR="009F6FBA">
        <w:rPr>
          <w:rFonts w:ascii="Times New Roman" w:hAnsi="Times New Roman" w:cs="Times New Roman"/>
          <w:sz w:val="24"/>
          <w:szCs w:val="24"/>
        </w:rPr>
        <w:t xml:space="preserve"> Ο πόνος αυτός είναι ο μηχανισμός που κινητοποιεί την άμυνα με στόχο την αποκατάσταση της βλάβης. </w:t>
      </w:r>
    </w:p>
    <w:p w:rsidR="00CA2C4A" w:rsidRDefault="00CA2C4A" w:rsidP="009F6FBA">
      <w:pPr>
        <w:spacing w:before="40" w:after="40" w:line="360" w:lineRule="auto"/>
        <w:ind w:left="1701" w:right="1134"/>
        <w:jc w:val="both"/>
        <w:rPr>
          <w:rFonts w:ascii="Times New Roman" w:hAnsi="Times New Roman" w:cs="Times New Roman"/>
          <w:sz w:val="24"/>
          <w:szCs w:val="24"/>
        </w:rPr>
      </w:pPr>
    </w:p>
    <w:p w:rsidR="00CA2C4A" w:rsidRPr="00381A55" w:rsidRDefault="00CA2C4A" w:rsidP="00381A55">
      <w:pPr>
        <w:pStyle w:val="a5"/>
        <w:numPr>
          <w:ilvl w:val="2"/>
          <w:numId w:val="32"/>
        </w:numPr>
        <w:spacing w:before="40" w:after="40" w:line="360" w:lineRule="auto"/>
        <w:ind w:right="1134"/>
        <w:jc w:val="both"/>
        <w:rPr>
          <w:rFonts w:ascii="Times New Roman" w:hAnsi="Times New Roman" w:cs="Times New Roman"/>
          <w:b/>
          <w:sz w:val="24"/>
          <w:szCs w:val="24"/>
          <w:lang w:val="en-US"/>
        </w:rPr>
      </w:pPr>
      <w:r w:rsidRPr="00381A55">
        <w:rPr>
          <w:rFonts w:ascii="Times New Roman" w:hAnsi="Times New Roman" w:cs="Times New Roman"/>
          <w:b/>
          <w:sz w:val="24"/>
          <w:szCs w:val="24"/>
        </w:rPr>
        <w:t>Μεταβίβαση (</w:t>
      </w:r>
      <w:r w:rsidRPr="00381A55">
        <w:rPr>
          <w:rFonts w:ascii="Times New Roman" w:hAnsi="Times New Roman" w:cs="Times New Roman"/>
          <w:b/>
          <w:sz w:val="24"/>
          <w:szCs w:val="24"/>
          <w:lang w:val="en-US"/>
        </w:rPr>
        <w:t>transmission)</w:t>
      </w:r>
    </w:p>
    <w:p w:rsidR="00A97A1C" w:rsidRDefault="00A8313A" w:rsidP="00A8313A">
      <w:pPr>
        <w:spacing w:before="40" w:after="40" w:line="360" w:lineRule="auto"/>
        <w:ind w:left="1701" w:right="1134"/>
        <w:jc w:val="both"/>
        <w:rPr>
          <w:rFonts w:ascii="Times New Roman" w:hAnsi="Times New Roman" w:cs="Times New Roman"/>
          <w:sz w:val="24"/>
          <w:szCs w:val="24"/>
          <w:shd w:val="clear" w:color="auto" w:fill="FFFFFF"/>
        </w:rPr>
      </w:pPr>
      <w:r w:rsidRPr="00A8313A">
        <w:rPr>
          <w:rFonts w:ascii="Times New Roman" w:hAnsi="Times New Roman" w:cs="Times New Roman"/>
          <w:sz w:val="24"/>
          <w:szCs w:val="24"/>
          <w:shd w:val="clear" w:color="auto" w:fill="FFFFFF"/>
        </w:rPr>
        <w:t xml:space="preserve">Η μεταβίβαση είναι η διαδικασία που αναφέρεται στη μεταβίβαση (διαβίβαση) ώσεων διαμέσου του αισθητικού νευρικού συστήματος. Οι νευρωνικοί οδοί που εξυπηρετούν τη μεταβίβαση είναι: οι πρωτογενείς αισθητικοί νευρώνες, οι ανιούσες οδοί και οι </w:t>
      </w:r>
      <w:proofErr w:type="spellStart"/>
      <w:r w:rsidRPr="00A8313A">
        <w:rPr>
          <w:rFonts w:ascii="Times New Roman" w:hAnsi="Times New Roman" w:cs="Times New Roman"/>
          <w:sz w:val="24"/>
          <w:szCs w:val="24"/>
          <w:shd w:val="clear" w:color="auto" w:fill="FFFFFF"/>
        </w:rPr>
        <w:t>θαλαμοφλοιώδεις</w:t>
      </w:r>
      <w:proofErr w:type="spellEnd"/>
      <w:r w:rsidRPr="00A8313A">
        <w:rPr>
          <w:rFonts w:ascii="Times New Roman" w:hAnsi="Times New Roman" w:cs="Times New Roman"/>
          <w:sz w:val="24"/>
          <w:szCs w:val="24"/>
          <w:shd w:val="clear" w:color="auto" w:fill="FFFFFF"/>
        </w:rPr>
        <w:t xml:space="preserve"> προβολές.</w:t>
      </w:r>
      <w:r w:rsidRPr="00A8313A">
        <w:rPr>
          <w:rFonts w:ascii="Times New Roman" w:hAnsi="Times New Roman" w:cs="Times New Roman"/>
          <w:sz w:val="24"/>
          <w:szCs w:val="24"/>
        </w:rPr>
        <w:br/>
      </w:r>
      <w:r w:rsidRPr="00A8313A">
        <w:rPr>
          <w:rFonts w:ascii="Times New Roman" w:hAnsi="Times New Roman" w:cs="Times New Roman"/>
          <w:sz w:val="24"/>
          <w:szCs w:val="24"/>
          <w:shd w:val="clear" w:color="auto" w:fill="FFFFFF"/>
        </w:rPr>
        <w:t xml:space="preserve">   Οι σπουδαιότεροι διεγερτικοί χημικοί διαβιβαστές των </w:t>
      </w:r>
      <w:proofErr w:type="spellStart"/>
      <w:r w:rsidRPr="00A8313A">
        <w:rPr>
          <w:rFonts w:ascii="Times New Roman" w:hAnsi="Times New Roman" w:cs="Times New Roman"/>
          <w:sz w:val="24"/>
          <w:szCs w:val="24"/>
          <w:shd w:val="clear" w:color="auto" w:fill="FFFFFF"/>
        </w:rPr>
        <w:t>αλγοδεκτικών</w:t>
      </w:r>
      <w:proofErr w:type="spellEnd"/>
      <w:r w:rsidRPr="00A8313A">
        <w:rPr>
          <w:rFonts w:ascii="Times New Roman" w:hAnsi="Times New Roman" w:cs="Times New Roman"/>
          <w:sz w:val="24"/>
          <w:szCs w:val="24"/>
          <w:shd w:val="clear" w:color="auto" w:fill="FFFFFF"/>
        </w:rPr>
        <w:t xml:space="preserve"> νευρώνων είναι το </w:t>
      </w:r>
      <w:proofErr w:type="spellStart"/>
      <w:r w:rsidRPr="00A8313A">
        <w:rPr>
          <w:rFonts w:ascii="Times New Roman" w:hAnsi="Times New Roman" w:cs="Times New Roman"/>
          <w:sz w:val="24"/>
          <w:szCs w:val="24"/>
          <w:shd w:val="clear" w:color="auto" w:fill="FFFFFF"/>
        </w:rPr>
        <w:t>γλουταμικό</w:t>
      </w:r>
      <w:proofErr w:type="spellEnd"/>
      <w:r w:rsidRPr="00A8313A">
        <w:rPr>
          <w:rFonts w:ascii="Times New Roman" w:hAnsi="Times New Roman" w:cs="Times New Roman"/>
          <w:sz w:val="24"/>
          <w:szCs w:val="24"/>
          <w:shd w:val="clear" w:color="auto" w:fill="FFFFFF"/>
        </w:rPr>
        <w:t xml:space="preserve"> οξύ και τα διεγερτικά </w:t>
      </w:r>
      <w:proofErr w:type="spellStart"/>
      <w:r w:rsidRPr="00A8313A">
        <w:rPr>
          <w:rFonts w:ascii="Times New Roman" w:hAnsi="Times New Roman" w:cs="Times New Roman"/>
          <w:sz w:val="24"/>
          <w:szCs w:val="24"/>
          <w:shd w:val="clear" w:color="auto" w:fill="FFFFFF"/>
        </w:rPr>
        <w:t>νευροπεπτίδια</w:t>
      </w:r>
      <w:proofErr w:type="spellEnd"/>
      <w:r w:rsidRPr="00A8313A">
        <w:rPr>
          <w:rFonts w:ascii="Times New Roman" w:hAnsi="Times New Roman" w:cs="Times New Roman"/>
          <w:sz w:val="24"/>
          <w:szCs w:val="24"/>
          <w:shd w:val="clear" w:color="auto" w:fill="FFFFFF"/>
        </w:rPr>
        <w:t xml:space="preserve">: ουσία Ρ, </w:t>
      </w:r>
      <w:proofErr w:type="spellStart"/>
      <w:r w:rsidRPr="00A8313A">
        <w:rPr>
          <w:rFonts w:ascii="Times New Roman" w:hAnsi="Times New Roman" w:cs="Times New Roman"/>
          <w:sz w:val="24"/>
          <w:szCs w:val="24"/>
          <w:shd w:val="clear" w:color="auto" w:fill="FFFFFF"/>
        </w:rPr>
        <w:t>νευροκινίνες</w:t>
      </w:r>
      <w:proofErr w:type="spellEnd"/>
      <w:r w:rsidRPr="00A8313A">
        <w:rPr>
          <w:rFonts w:ascii="Times New Roman" w:hAnsi="Times New Roman" w:cs="Times New Roman"/>
          <w:sz w:val="24"/>
          <w:szCs w:val="24"/>
          <w:shd w:val="clear" w:color="auto" w:fill="FFFFFF"/>
        </w:rPr>
        <w:t xml:space="preserve"> Α και Β, το πεπτίδιο γονιδίου της </w:t>
      </w:r>
      <w:proofErr w:type="spellStart"/>
      <w:r w:rsidRPr="00A8313A">
        <w:rPr>
          <w:rFonts w:ascii="Times New Roman" w:hAnsi="Times New Roman" w:cs="Times New Roman"/>
          <w:sz w:val="24"/>
          <w:szCs w:val="24"/>
          <w:shd w:val="clear" w:color="auto" w:fill="FFFFFF"/>
        </w:rPr>
        <w:t>καλτσιτονίνης</w:t>
      </w:r>
      <w:proofErr w:type="spellEnd"/>
      <w:r w:rsidRPr="00A8313A">
        <w:rPr>
          <w:rFonts w:ascii="Times New Roman" w:hAnsi="Times New Roman" w:cs="Times New Roman"/>
          <w:sz w:val="24"/>
          <w:szCs w:val="24"/>
          <w:shd w:val="clear" w:color="auto" w:fill="FFFFFF"/>
        </w:rPr>
        <w:t xml:space="preserve"> (CGRP) κ.α., που προκαλούν </w:t>
      </w:r>
      <w:proofErr w:type="spellStart"/>
      <w:r w:rsidRPr="00A8313A">
        <w:rPr>
          <w:rFonts w:ascii="Times New Roman" w:hAnsi="Times New Roman" w:cs="Times New Roman"/>
          <w:sz w:val="24"/>
          <w:szCs w:val="24"/>
          <w:shd w:val="clear" w:color="auto" w:fill="FFFFFF"/>
        </w:rPr>
        <w:t>εκπόλωση</w:t>
      </w:r>
      <w:proofErr w:type="spellEnd"/>
      <w:r w:rsidRPr="00A8313A">
        <w:rPr>
          <w:rFonts w:ascii="Times New Roman" w:hAnsi="Times New Roman" w:cs="Times New Roman"/>
          <w:sz w:val="24"/>
          <w:szCs w:val="24"/>
          <w:shd w:val="clear" w:color="auto" w:fill="FFFFFF"/>
        </w:rPr>
        <w:t xml:space="preserve"> στο </w:t>
      </w:r>
      <w:proofErr w:type="spellStart"/>
      <w:r w:rsidRPr="00A8313A">
        <w:rPr>
          <w:rFonts w:ascii="Times New Roman" w:hAnsi="Times New Roman" w:cs="Times New Roman"/>
          <w:sz w:val="24"/>
          <w:szCs w:val="24"/>
          <w:shd w:val="clear" w:color="auto" w:fill="FFFFFF"/>
        </w:rPr>
        <w:t>μετασυναπτικό</w:t>
      </w:r>
      <w:proofErr w:type="spellEnd"/>
      <w:r w:rsidRPr="00A8313A">
        <w:rPr>
          <w:rFonts w:ascii="Times New Roman" w:hAnsi="Times New Roman" w:cs="Times New Roman"/>
          <w:sz w:val="24"/>
          <w:szCs w:val="24"/>
          <w:shd w:val="clear" w:color="auto" w:fill="FFFFFF"/>
        </w:rPr>
        <w:t xml:space="preserve"> νευρώνα δηλαδή διέγερση. Διαμέσου </w:t>
      </w:r>
      <w:proofErr w:type="spellStart"/>
      <w:r w:rsidRPr="00A8313A">
        <w:rPr>
          <w:rFonts w:ascii="Times New Roman" w:hAnsi="Times New Roman" w:cs="Times New Roman"/>
          <w:sz w:val="24"/>
          <w:szCs w:val="24"/>
          <w:shd w:val="clear" w:color="auto" w:fill="FFFFFF"/>
        </w:rPr>
        <w:t>μεμβρανο</w:t>
      </w:r>
      <w:proofErr w:type="spellEnd"/>
      <w:r w:rsidRPr="00A8313A">
        <w:rPr>
          <w:rFonts w:ascii="Times New Roman" w:hAnsi="Times New Roman" w:cs="Times New Roman"/>
          <w:sz w:val="24"/>
          <w:szCs w:val="24"/>
          <w:shd w:val="clear" w:color="auto" w:fill="FFFFFF"/>
        </w:rPr>
        <w:t xml:space="preserve">- </w:t>
      </w:r>
      <w:proofErr w:type="spellStart"/>
      <w:r w:rsidRPr="00A8313A">
        <w:rPr>
          <w:rFonts w:ascii="Times New Roman" w:hAnsi="Times New Roman" w:cs="Times New Roman"/>
          <w:sz w:val="24"/>
          <w:szCs w:val="24"/>
          <w:shd w:val="clear" w:color="auto" w:fill="FFFFFF"/>
        </w:rPr>
        <w:t>ϋποδοχέων</w:t>
      </w:r>
      <w:proofErr w:type="spellEnd"/>
      <w:r w:rsidRPr="00A8313A">
        <w:rPr>
          <w:rFonts w:ascii="Times New Roman" w:hAnsi="Times New Roman" w:cs="Times New Roman"/>
          <w:sz w:val="24"/>
          <w:szCs w:val="24"/>
          <w:shd w:val="clear" w:color="auto" w:fill="FFFFFF"/>
        </w:rPr>
        <w:t xml:space="preserve"> το </w:t>
      </w:r>
      <w:proofErr w:type="spellStart"/>
      <w:r w:rsidRPr="00A8313A">
        <w:rPr>
          <w:rFonts w:ascii="Times New Roman" w:hAnsi="Times New Roman" w:cs="Times New Roman"/>
          <w:sz w:val="24"/>
          <w:szCs w:val="24"/>
          <w:shd w:val="clear" w:color="auto" w:fill="FFFFFF"/>
        </w:rPr>
        <w:t>γλουταμικό</w:t>
      </w:r>
      <w:proofErr w:type="spellEnd"/>
      <w:r w:rsidRPr="00A8313A">
        <w:rPr>
          <w:rFonts w:ascii="Times New Roman" w:hAnsi="Times New Roman" w:cs="Times New Roman"/>
          <w:sz w:val="24"/>
          <w:szCs w:val="24"/>
          <w:shd w:val="clear" w:color="auto" w:fill="FFFFFF"/>
        </w:rPr>
        <w:t xml:space="preserve"> οξύ προκαλεί ταχέα </w:t>
      </w:r>
      <w:proofErr w:type="spellStart"/>
      <w:r w:rsidRPr="00A8313A">
        <w:rPr>
          <w:rFonts w:ascii="Times New Roman" w:hAnsi="Times New Roman" w:cs="Times New Roman"/>
          <w:sz w:val="24"/>
          <w:szCs w:val="24"/>
          <w:shd w:val="clear" w:color="auto" w:fill="FFFFFF"/>
        </w:rPr>
        <w:t>μετασυναπτικά</w:t>
      </w:r>
      <w:proofErr w:type="spellEnd"/>
      <w:r w:rsidRPr="00A8313A">
        <w:rPr>
          <w:rFonts w:ascii="Times New Roman" w:hAnsi="Times New Roman" w:cs="Times New Roman"/>
          <w:sz w:val="24"/>
          <w:szCs w:val="24"/>
          <w:shd w:val="clear" w:color="auto" w:fill="FFFFFF"/>
        </w:rPr>
        <w:t xml:space="preserve"> δυναμικά τόσο στο επίπεδο των τελικών </w:t>
      </w:r>
      <w:proofErr w:type="spellStart"/>
      <w:r w:rsidRPr="00A8313A">
        <w:rPr>
          <w:rFonts w:ascii="Times New Roman" w:hAnsi="Times New Roman" w:cs="Times New Roman"/>
          <w:sz w:val="24"/>
          <w:szCs w:val="24"/>
          <w:shd w:val="clear" w:color="auto" w:fill="FFFFFF"/>
        </w:rPr>
        <w:t>αλγοδεκτικών</w:t>
      </w:r>
      <w:proofErr w:type="spellEnd"/>
      <w:r w:rsidRPr="00A8313A">
        <w:rPr>
          <w:rFonts w:ascii="Times New Roman" w:hAnsi="Times New Roman" w:cs="Times New Roman"/>
          <w:sz w:val="24"/>
          <w:szCs w:val="24"/>
          <w:shd w:val="clear" w:color="auto" w:fill="FFFFFF"/>
        </w:rPr>
        <w:t xml:space="preserve"> οδών, όσο και στους διάμεσους ανασταλτικούς νευρώνες. Παρόμοια με τα παραπάνω ηλεκτρικά δυναμικά αλλά μεγαλύτερης διάρκειας προκαλούν τα </w:t>
      </w:r>
      <w:proofErr w:type="spellStart"/>
      <w:r w:rsidRPr="00A8313A">
        <w:rPr>
          <w:rFonts w:ascii="Times New Roman" w:hAnsi="Times New Roman" w:cs="Times New Roman"/>
          <w:sz w:val="24"/>
          <w:szCs w:val="24"/>
          <w:shd w:val="clear" w:color="auto" w:fill="FFFFFF"/>
        </w:rPr>
        <w:t>νευροδραστικά</w:t>
      </w:r>
      <w:proofErr w:type="spellEnd"/>
      <w:r w:rsidRPr="00A8313A">
        <w:rPr>
          <w:rFonts w:ascii="Times New Roman" w:hAnsi="Times New Roman" w:cs="Times New Roman"/>
          <w:sz w:val="24"/>
          <w:szCs w:val="24"/>
          <w:shd w:val="clear" w:color="auto" w:fill="FFFFFF"/>
        </w:rPr>
        <w:t xml:space="preserve"> πεπτίδια, ιδιαίτερα η ουσία Ρ.</w:t>
      </w:r>
      <w:r w:rsidRPr="00A8313A">
        <w:rPr>
          <w:rFonts w:ascii="Times New Roman" w:hAnsi="Times New Roman" w:cs="Times New Roman"/>
          <w:sz w:val="24"/>
          <w:szCs w:val="24"/>
        </w:rPr>
        <w:br/>
      </w:r>
      <w:r w:rsidRPr="00A8313A">
        <w:rPr>
          <w:rFonts w:ascii="Times New Roman" w:hAnsi="Times New Roman" w:cs="Times New Roman"/>
          <w:sz w:val="24"/>
          <w:szCs w:val="24"/>
          <w:shd w:val="clear" w:color="auto" w:fill="FFFFFF"/>
        </w:rPr>
        <w:t xml:space="preserve">Η ηλεκτρική διέγερση των </w:t>
      </w:r>
      <w:proofErr w:type="spellStart"/>
      <w:r w:rsidRPr="00A8313A">
        <w:rPr>
          <w:rFonts w:ascii="Times New Roman" w:hAnsi="Times New Roman" w:cs="Times New Roman"/>
          <w:sz w:val="24"/>
          <w:szCs w:val="24"/>
          <w:shd w:val="clear" w:color="auto" w:fill="FFFFFF"/>
        </w:rPr>
        <w:t>αμύελων</w:t>
      </w:r>
      <w:proofErr w:type="spellEnd"/>
      <w:r w:rsidRPr="00A8313A">
        <w:rPr>
          <w:rFonts w:ascii="Times New Roman" w:hAnsi="Times New Roman" w:cs="Times New Roman"/>
          <w:sz w:val="24"/>
          <w:szCs w:val="24"/>
          <w:shd w:val="clear" w:color="auto" w:fill="FFFFFF"/>
        </w:rPr>
        <w:t xml:space="preserve"> νευρικών ινών τύπου C προκαλεί την απελευθέρωση της ουσίας Ρ στο </w:t>
      </w:r>
      <w:proofErr w:type="spellStart"/>
      <w:r w:rsidRPr="00A8313A">
        <w:rPr>
          <w:rFonts w:ascii="Times New Roman" w:hAnsi="Times New Roman" w:cs="Times New Roman"/>
          <w:sz w:val="24"/>
          <w:szCs w:val="24"/>
          <w:shd w:val="clear" w:color="auto" w:fill="FFFFFF"/>
        </w:rPr>
        <w:t>εγκεφολονωτιαίο</w:t>
      </w:r>
      <w:proofErr w:type="spellEnd"/>
      <w:r w:rsidRPr="00A8313A">
        <w:rPr>
          <w:rFonts w:ascii="Times New Roman" w:hAnsi="Times New Roman" w:cs="Times New Roman"/>
          <w:sz w:val="24"/>
          <w:szCs w:val="24"/>
          <w:shd w:val="clear" w:color="auto" w:fill="FFFFFF"/>
        </w:rPr>
        <w:t xml:space="preserve"> υγρό. Τα οπίσθια κέρατα αποτελούν το επίπεδο, όπου οι πληροφορίες αυτές είτε προωθούνται σε ανώτερα κέντρα είτε </w:t>
      </w:r>
      <w:r w:rsidRPr="00A8313A">
        <w:rPr>
          <w:rFonts w:ascii="Times New Roman" w:hAnsi="Times New Roman" w:cs="Times New Roman"/>
          <w:sz w:val="24"/>
          <w:szCs w:val="24"/>
          <w:shd w:val="clear" w:color="auto" w:fill="FFFFFF"/>
        </w:rPr>
        <w:lastRenderedPageBreak/>
        <w:t>αναστέλλονται από τα κατιόντα συστήματα.</w:t>
      </w:r>
      <w:r w:rsidRPr="00A8313A">
        <w:rPr>
          <w:rFonts w:ascii="Times New Roman" w:hAnsi="Times New Roman" w:cs="Times New Roman"/>
          <w:sz w:val="24"/>
          <w:szCs w:val="24"/>
        </w:rPr>
        <w:br/>
      </w:r>
    </w:p>
    <w:p w:rsidR="00B770D0" w:rsidRDefault="00B770D0" w:rsidP="00A8313A">
      <w:pPr>
        <w:spacing w:before="40" w:after="40" w:line="360" w:lineRule="auto"/>
        <w:ind w:left="1701" w:right="1134"/>
        <w:jc w:val="both"/>
        <w:rPr>
          <w:rFonts w:ascii="Times New Roman" w:hAnsi="Times New Roman" w:cs="Times New Roman"/>
          <w:sz w:val="24"/>
          <w:szCs w:val="24"/>
          <w:shd w:val="clear" w:color="auto" w:fill="FFFFFF"/>
        </w:rPr>
      </w:pPr>
    </w:p>
    <w:p w:rsidR="00A97A1C" w:rsidRDefault="00A97A1C" w:rsidP="008E1BD9">
      <w:pPr>
        <w:spacing w:before="40" w:after="40" w:line="360" w:lineRule="auto"/>
        <w:ind w:left="1701" w:right="1134"/>
        <w:jc w:val="both"/>
        <w:rPr>
          <w:rFonts w:ascii="Times New Roman" w:hAnsi="Times New Roman" w:cs="Times New Roman"/>
          <w:b/>
          <w:sz w:val="24"/>
          <w:szCs w:val="24"/>
          <w:shd w:val="clear" w:color="auto" w:fill="FFFFFF"/>
        </w:rPr>
      </w:pPr>
      <w:r w:rsidRPr="008E1BD9">
        <w:rPr>
          <w:rFonts w:ascii="Times New Roman" w:hAnsi="Times New Roman" w:cs="Times New Roman"/>
          <w:b/>
          <w:sz w:val="24"/>
          <w:szCs w:val="24"/>
          <w:shd w:val="clear" w:color="auto" w:fill="FFFFFF"/>
        </w:rPr>
        <w:t>1.4.2.1. Πρωτογενείς αισθητικοί νευρώνες</w:t>
      </w:r>
    </w:p>
    <w:p w:rsidR="008E1BD9" w:rsidRDefault="008E1BD9" w:rsidP="008E1BD9">
      <w:pPr>
        <w:spacing w:before="40" w:after="40" w:line="360" w:lineRule="auto"/>
        <w:ind w:left="1701" w:right="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Είναι προσαγωγοί νευρώνες, οι οποίοι προβάλλουν στο νωτιαίο μυελό. Οι νευρώνες αυτοί μεταφέρουν τις προερχόμενες από τους </w:t>
      </w:r>
      <w:proofErr w:type="spellStart"/>
      <w:r>
        <w:rPr>
          <w:rFonts w:ascii="Times New Roman" w:hAnsi="Times New Roman" w:cs="Times New Roman"/>
          <w:sz w:val="24"/>
          <w:szCs w:val="24"/>
          <w:shd w:val="clear" w:color="auto" w:fill="FFFFFF"/>
        </w:rPr>
        <w:t>αλγοϋποδοχείς</w:t>
      </w:r>
      <w:proofErr w:type="spellEnd"/>
      <w:r>
        <w:rPr>
          <w:rFonts w:ascii="Times New Roman" w:hAnsi="Times New Roman" w:cs="Times New Roman"/>
          <w:sz w:val="24"/>
          <w:szCs w:val="24"/>
          <w:shd w:val="clear" w:color="auto" w:fill="FFFFFF"/>
        </w:rPr>
        <w:t xml:space="preserve"> νευρικές ώσεις στο νωτιαίο μυελό, διαμέσου των περιφερικών νεύρων ή στα γάγγλια των εγκεφαλικών νεύρων ,διαμέσου των νεύρων αυτών. Τα κύτταρα όλων των προσαγωγών ινών που βρίσκονται στα γάγγλια των οπισθίων ριζών. Οι κεντρικές αποφυάδες των κυττάρων αυτών εισέρχονται στον νωτιαίο μυελό διαμέσου των οπίσθιων ριζών, για να καταλήξουν στους εδικούς νευρώνες του άλγους, που βρίσκονται στη </w:t>
      </w:r>
      <w:proofErr w:type="spellStart"/>
      <w:r>
        <w:rPr>
          <w:rFonts w:ascii="Times New Roman" w:hAnsi="Times New Roman" w:cs="Times New Roman"/>
          <w:sz w:val="24"/>
          <w:szCs w:val="24"/>
          <w:shd w:val="clear" w:color="auto" w:fill="FFFFFF"/>
        </w:rPr>
        <w:t>φαιία</w:t>
      </w:r>
      <w:proofErr w:type="spellEnd"/>
      <w:r>
        <w:rPr>
          <w:rFonts w:ascii="Times New Roman" w:hAnsi="Times New Roman" w:cs="Times New Roman"/>
          <w:sz w:val="24"/>
          <w:szCs w:val="24"/>
          <w:shd w:val="clear" w:color="auto" w:fill="FFFFFF"/>
        </w:rPr>
        <w:t xml:space="preserve"> ουσία των οπισθίων κεράτων του νωτιαίου μυελού. Η σύναψη μεταξύ προσαγωγών ινών και νευρώνων μέσα στα οπίσθια κέρατα αποτελεί σημαντική θέση για την περαιτέρω επεξεργασία των αφικνούμενων πληροφοριών του πόνου. Τα οπίσθια κέρατα αποτελούν το επίπεδο, όπου οι πληροφορίες αυτές είτε προωθούνται σε ανώτερα κέντρα είτε αναστέλλονται από τα κατιόντα συστήματα.</w:t>
      </w:r>
    </w:p>
    <w:p w:rsidR="00774E05" w:rsidRDefault="008E1BD9" w:rsidP="008E1BD9">
      <w:pPr>
        <w:spacing w:before="40" w:after="40" w:line="360" w:lineRule="auto"/>
        <w:ind w:left="1701" w:right="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Η </w:t>
      </w:r>
      <w:proofErr w:type="spellStart"/>
      <w:r>
        <w:rPr>
          <w:rFonts w:ascii="Times New Roman" w:hAnsi="Times New Roman" w:cs="Times New Roman"/>
          <w:sz w:val="24"/>
          <w:szCs w:val="24"/>
          <w:shd w:val="clear" w:color="auto" w:fill="FFFFFF"/>
        </w:rPr>
        <w:t>φαία</w:t>
      </w:r>
      <w:proofErr w:type="spellEnd"/>
      <w:r>
        <w:rPr>
          <w:rFonts w:ascii="Times New Roman" w:hAnsi="Times New Roman" w:cs="Times New Roman"/>
          <w:sz w:val="24"/>
          <w:szCs w:val="24"/>
          <w:shd w:val="clear" w:color="auto" w:fill="FFFFFF"/>
        </w:rPr>
        <w:t xml:space="preserve"> ουσία του οπισθίου κεράτου του νωτιαίου μυελού είναι οργανωμένη σε διακριτές επιφάνειες, που καλούνται στιβάδες ή πέταλα. (Ι έως Χ) και περιγράφηκαν για πρώτη φορά από τον </w:t>
      </w:r>
      <w:proofErr w:type="spellStart"/>
      <w:r w:rsidR="00774E05">
        <w:rPr>
          <w:rFonts w:ascii="Times New Roman" w:hAnsi="Times New Roman" w:cs="Times New Roman"/>
          <w:sz w:val="24"/>
          <w:szCs w:val="24"/>
          <w:shd w:val="clear" w:color="auto" w:fill="FFFFFF"/>
          <w:lang w:val="en-US"/>
        </w:rPr>
        <w:t>Rexed</w:t>
      </w:r>
      <w:proofErr w:type="spellEnd"/>
      <w:r w:rsidR="00774E05">
        <w:rPr>
          <w:rFonts w:ascii="Times New Roman" w:hAnsi="Times New Roman" w:cs="Times New Roman"/>
          <w:sz w:val="24"/>
          <w:szCs w:val="24"/>
          <w:shd w:val="clear" w:color="auto" w:fill="FFFFFF"/>
        </w:rPr>
        <w:t xml:space="preserve">το 1952 σε τομές νωτιαίου μυελού γάτας. Η διάκριση αυτή βασίζεται στην ιστολογική οργάνωση των πολυάριθμων τύπων κυτταρικών σωμάτων και </w:t>
      </w:r>
      <w:proofErr w:type="spellStart"/>
      <w:r w:rsidR="00774E05">
        <w:rPr>
          <w:rFonts w:ascii="Times New Roman" w:hAnsi="Times New Roman" w:cs="Times New Roman"/>
          <w:sz w:val="24"/>
          <w:szCs w:val="24"/>
          <w:shd w:val="clear" w:color="auto" w:fill="FFFFFF"/>
        </w:rPr>
        <w:t>δενδριτών</w:t>
      </w:r>
      <w:proofErr w:type="spellEnd"/>
      <w:r w:rsidR="00774E05">
        <w:rPr>
          <w:rFonts w:ascii="Times New Roman" w:hAnsi="Times New Roman" w:cs="Times New Roman"/>
          <w:sz w:val="24"/>
          <w:szCs w:val="24"/>
          <w:shd w:val="clear" w:color="auto" w:fill="FFFFFF"/>
        </w:rPr>
        <w:t xml:space="preserve">. Οι στιβάδες Ι έως </w:t>
      </w:r>
      <w:r w:rsidR="00774E05">
        <w:rPr>
          <w:rFonts w:ascii="Times New Roman" w:hAnsi="Times New Roman" w:cs="Times New Roman"/>
          <w:sz w:val="24"/>
          <w:szCs w:val="24"/>
          <w:shd w:val="clear" w:color="auto" w:fill="FFFFFF"/>
          <w:lang w:val="en-US"/>
        </w:rPr>
        <w:t>VI</w:t>
      </w:r>
      <w:r w:rsidR="00774E05">
        <w:rPr>
          <w:rFonts w:ascii="Times New Roman" w:hAnsi="Times New Roman" w:cs="Times New Roman"/>
          <w:sz w:val="24"/>
          <w:szCs w:val="24"/>
          <w:shd w:val="clear" w:color="auto" w:fill="FFFFFF"/>
        </w:rPr>
        <w:t xml:space="preserve"> σχηματίζουν το οπίσθιος κέρας και έχουν σχέση με την επεξεργασία του πόνου. Μέσα στις στιβάδες αυτές βρίσκονται διεγερτικοί και ανασταλτικοί νευρώνες, καθώς επίσης και κύτταρα που προβάλλονται και μεταφέρουν προσαγωγά ερεθίσματα σε υψηλότερα κέντρα. Οι σημαντικότερες συνδέσεις των προσαγωγών </w:t>
      </w:r>
      <w:proofErr w:type="spellStart"/>
      <w:r w:rsidR="00774E05">
        <w:rPr>
          <w:rFonts w:ascii="Times New Roman" w:hAnsi="Times New Roman" w:cs="Times New Roman"/>
          <w:sz w:val="24"/>
          <w:szCs w:val="24"/>
          <w:shd w:val="clear" w:color="auto" w:fill="FFFFFF"/>
        </w:rPr>
        <w:t>αλγαισθητικών</w:t>
      </w:r>
      <w:proofErr w:type="spellEnd"/>
      <w:r w:rsidR="00774E05">
        <w:rPr>
          <w:rFonts w:ascii="Times New Roman" w:hAnsi="Times New Roman" w:cs="Times New Roman"/>
          <w:sz w:val="24"/>
          <w:szCs w:val="24"/>
          <w:shd w:val="clear" w:color="auto" w:fill="FFFFFF"/>
        </w:rPr>
        <w:t xml:space="preserve"> ινών είναι, από πίσω προς τα εμπρός: </w:t>
      </w:r>
    </w:p>
    <w:p w:rsidR="008E1BD9" w:rsidRPr="007635DF" w:rsidRDefault="00774E05" w:rsidP="008E1BD9">
      <w:pPr>
        <w:spacing w:before="40" w:after="40" w:line="360" w:lineRule="auto"/>
        <w:ind w:left="1701" w:right="1134"/>
        <w:jc w:val="both"/>
        <w:rPr>
          <w:rFonts w:ascii="Times New Roman" w:hAnsi="Times New Roman" w:cs="Times New Roman"/>
          <w:b/>
          <w:sz w:val="24"/>
          <w:szCs w:val="24"/>
          <w:shd w:val="clear" w:color="auto" w:fill="FFFFFF"/>
        </w:rPr>
      </w:pPr>
      <w:r w:rsidRPr="00774E05">
        <w:rPr>
          <w:rFonts w:ascii="Times New Roman" w:hAnsi="Times New Roman" w:cs="Times New Roman"/>
          <w:b/>
          <w:sz w:val="24"/>
          <w:szCs w:val="24"/>
          <w:shd w:val="clear" w:color="auto" w:fill="FFFFFF"/>
        </w:rPr>
        <w:lastRenderedPageBreak/>
        <w:t xml:space="preserve">Στιβάδα Ι : </w:t>
      </w:r>
      <w:r>
        <w:rPr>
          <w:rFonts w:ascii="Times New Roman" w:hAnsi="Times New Roman" w:cs="Times New Roman"/>
          <w:b/>
          <w:sz w:val="24"/>
          <w:szCs w:val="24"/>
          <w:shd w:val="clear" w:color="auto" w:fill="FFFFFF"/>
        </w:rPr>
        <w:t xml:space="preserve"> είναι η </w:t>
      </w:r>
      <w:proofErr w:type="spellStart"/>
      <w:r>
        <w:rPr>
          <w:rFonts w:ascii="Times New Roman" w:hAnsi="Times New Roman" w:cs="Times New Roman"/>
          <w:b/>
          <w:sz w:val="24"/>
          <w:szCs w:val="24"/>
          <w:shd w:val="clear" w:color="auto" w:fill="FFFFFF"/>
        </w:rPr>
        <w:t>επιχείλιος</w:t>
      </w:r>
      <w:proofErr w:type="spellEnd"/>
      <w:r>
        <w:rPr>
          <w:rFonts w:ascii="Times New Roman" w:hAnsi="Times New Roman" w:cs="Times New Roman"/>
          <w:b/>
          <w:sz w:val="24"/>
          <w:szCs w:val="24"/>
          <w:shd w:val="clear" w:color="auto" w:fill="FFFFFF"/>
        </w:rPr>
        <w:t xml:space="preserve"> ζώνη (</w:t>
      </w:r>
      <w:proofErr w:type="spellStart"/>
      <w:r>
        <w:rPr>
          <w:rFonts w:ascii="Times New Roman" w:hAnsi="Times New Roman" w:cs="Times New Roman"/>
          <w:b/>
          <w:sz w:val="24"/>
          <w:szCs w:val="24"/>
          <w:shd w:val="clear" w:color="auto" w:fill="FFFFFF"/>
          <w:lang w:val="en-US"/>
        </w:rPr>
        <w:t>marginalzone</w:t>
      </w:r>
      <w:proofErr w:type="spellEnd"/>
      <w:r w:rsidRPr="00774E05">
        <w:rPr>
          <w:rFonts w:ascii="Times New Roman" w:hAnsi="Times New Roman" w:cs="Times New Roman"/>
          <w:b/>
          <w:sz w:val="24"/>
          <w:szCs w:val="24"/>
          <w:shd w:val="clear" w:color="auto" w:fill="FFFFFF"/>
        </w:rPr>
        <w:t>)</w:t>
      </w:r>
    </w:p>
    <w:p w:rsidR="00774E05" w:rsidRPr="007635DF" w:rsidRDefault="00774E05" w:rsidP="008E1BD9">
      <w:pPr>
        <w:spacing w:before="40" w:after="40" w:line="360" w:lineRule="auto"/>
        <w:ind w:left="1701" w:right="1134"/>
        <w:jc w:val="both"/>
        <w:rPr>
          <w:rFonts w:ascii="Times New Roman" w:hAnsi="Times New Roman" w:cs="Times New Roman"/>
          <w:b/>
          <w:sz w:val="24"/>
          <w:szCs w:val="24"/>
          <w:shd w:val="clear" w:color="auto" w:fill="FFFFFF"/>
        </w:rPr>
      </w:pPr>
      <w:proofErr w:type="spellStart"/>
      <w:r>
        <w:rPr>
          <w:rFonts w:ascii="Times New Roman" w:hAnsi="Times New Roman" w:cs="Times New Roman"/>
          <w:b/>
          <w:sz w:val="24"/>
          <w:szCs w:val="24"/>
          <w:shd w:val="clear" w:color="auto" w:fill="FFFFFF"/>
        </w:rPr>
        <w:t>ΣτιβάδαΙΙ</w:t>
      </w:r>
      <w:proofErr w:type="spellEnd"/>
      <w:r w:rsidRPr="007635DF">
        <w:rPr>
          <w:rFonts w:ascii="Times New Roman" w:hAnsi="Times New Roman" w:cs="Times New Roman"/>
          <w:b/>
          <w:sz w:val="24"/>
          <w:szCs w:val="24"/>
          <w:shd w:val="clear" w:color="auto" w:fill="FFFFFF"/>
        </w:rPr>
        <w:t xml:space="preserve"> : </w:t>
      </w:r>
      <w:proofErr w:type="spellStart"/>
      <w:r>
        <w:rPr>
          <w:rFonts w:ascii="Times New Roman" w:hAnsi="Times New Roman" w:cs="Times New Roman"/>
          <w:b/>
          <w:sz w:val="24"/>
          <w:szCs w:val="24"/>
          <w:shd w:val="clear" w:color="auto" w:fill="FFFFFF"/>
        </w:rPr>
        <w:t>είναιηπηκτωματώδηςουσία</w:t>
      </w:r>
      <w:proofErr w:type="spellEnd"/>
      <w:r w:rsidRPr="007635DF">
        <w:rPr>
          <w:rFonts w:ascii="Times New Roman" w:hAnsi="Times New Roman" w:cs="Times New Roman"/>
          <w:b/>
          <w:sz w:val="24"/>
          <w:szCs w:val="24"/>
          <w:shd w:val="clear" w:color="auto" w:fill="FFFFFF"/>
        </w:rPr>
        <w:t xml:space="preserve"> (</w:t>
      </w:r>
      <w:proofErr w:type="spellStart"/>
      <w:r>
        <w:rPr>
          <w:rFonts w:ascii="Times New Roman" w:hAnsi="Times New Roman" w:cs="Times New Roman"/>
          <w:b/>
          <w:sz w:val="24"/>
          <w:szCs w:val="24"/>
          <w:shd w:val="clear" w:color="auto" w:fill="FFFFFF"/>
          <w:lang w:val="en-US"/>
        </w:rPr>
        <w:t>substantiagelatinosa</w:t>
      </w:r>
      <w:proofErr w:type="spellEnd"/>
      <w:r w:rsidRPr="007635DF">
        <w:rPr>
          <w:rFonts w:ascii="Times New Roman" w:hAnsi="Times New Roman" w:cs="Times New Roman"/>
          <w:b/>
          <w:sz w:val="24"/>
          <w:szCs w:val="24"/>
          <w:shd w:val="clear" w:color="auto" w:fill="FFFFFF"/>
        </w:rPr>
        <w:t>)</w:t>
      </w:r>
    </w:p>
    <w:p w:rsidR="00774E05" w:rsidRPr="00774E05" w:rsidRDefault="00774E05" w:rsidP="008E1BD9">
      <w:pPr>
        <w:spacing w:before="40" w:after="40" w:line="360" w:lineRule="auto"/>
        <w:ind w:left="1701" w:right="1134"/>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Στιβάδα </w:t>
      </w:r>
      <w:proofErr w:type="spellStart"/>
      <w:r>
        <w:rPr>
          <w:rFonts w:ascii="Times New Roman" w:hAnsi="Times New Roman" w:cs="Times New Roman"/>
          <w:b/>
          <w:sz w:val="24"/>
          <w:szCs w:val="24"/>
          <w:shd w:val="clear" w:color="auto" w:fill="FFFFFF"/>
        </w:rPr>
        <w:t>ΙΙΙκαι</w:t>
      </w:r>
      <w:proofErr w:type="spellEnd"/>
      <w:r>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lang w:val="en-US"/>
        </w:rPr>
        <w:t>IV</w:t>
      </w:r>
      <w:r>
        <w:rPr>
          <w:rFonts w:ascii="Times New Roman" w:hAnsi="Times New Roman" w:cs="Times New Roman"/>
          <w:b/>
          <w:sz w:val="24"/>
          <w:szCs w:val="24"/>
          <w:shd w:val="clear" w:color="auto" w:fill="FFFFFF"/>
        </w:rPr>
        <w:t xml:space="preserve"> : είναι ο ίδιος ο πυρήνας (</w:t>
      </w:r>
      <w:proofErr w:type="spellStart"/>
      <w:r>
        <w:rPr>
          <w:rFonts w:ascii="Times New Roman" w:hAnsi="Times New Roman" w:cs="Times New Roman"/>
          <w:b/>
          <w:sz w:val="24"/>
          <w:szCs w:val="24"/>
          <w:shd w:val="clear" w:color="auto" w:fill="FFFFFF"/>
          <w:lang w:val="en-US"/>
        </w:rPr>
        <w:t>nucleusproprius</w:t>
      </w:r>
      <w:proofErr w:type="spellEnd"/>
      <w:r w:rsidRPr="00774E05">
        <w:rPr>
          <w:rFonts w:ascii="Times New Roman" w:hAnsi="Times New Roman" w:cs="Times New Roman"/>
          <w:b/>
          <w:sz w:val="24"/>
          <w:szCs w:val="24"/>
          <w:shd w:val="clear" w:color="auto" w:fill="FFFFFF"/>
        </w:rPr>
        <w:t>)</w:t>
      </w:r>
    </w:p>
    <w:p w:rsidR="00774E05" w:rsidRDefault="00774E05" w:rsidP="008E1BD9">
      <w:pPr>
        <w:spacing w:before="40" w:after="40" w:line="360" w:lineRule="auto"/>
        <w:ind w:left="1701" w:right="1134"/>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Στιβάδα </w:t>
      </w:r>
      <w:r>
        <w:rPr>
          <w:rFonts w:ascii="Times New Roman" w:hAnsi="Times New Roman" w:cs="Times New Roman"/>
          <w:b/>
          <w:sz w:val="24"/>
          <w:szCs w:val="24"/>
          <w:shd w:val="clear" w:color="auto" w:fill="FFFFFF"/>
          <w:lang w:val="en-US"/>
        </w:rPr>
        <w:t>V</w:t>
      </w:r>
    </w:p>
    <w:p w:rsidR="00046425" w:rsidRDefault="00046425" w:rsidP="008E1BD9">
      <w:pPr>
        <w:spacing w:before="40" w:after="40" w:line="360" w:lineRule="auto"/>
        <w:ind w:left="1701" w:right="1134"/>
        <w:jc w:val="both"/>
        <w:rPr>
          <w:rFonts w:ascii="Times New Roman" w:hAnsi="Times New Roman" w:cs="Times New Roman"/>
          <w:b/>
          <w:sz w:val="24"/>
          <w:szCs w:val="24"/>
          <w:shd w:val="clear" w:color="auto" w:fill="FFFFFF"/>
        </w:rPr>
      </w:pPr>
    </w:p>
    <w:p w:rsidR="00046425" w:rsidRPr="00046425" w:rsidRDefault="00046425" w:rsidP="00046425">
      <w:pPr>
        <w:spacing w:before="40" w:after="40" w:line="360" w:lineRule="auto"/>
        <w:ind w:left="1701" w:right="1134"/>
        <w:jc w:val="both"/>
        <w:rPr>
          <w:rFonts w:ascii="Times New Roman" w:hAnsi="Times New Roman" w:cs="Times New Roman"/>
          <w:b/>
          <w:sz w:val="24"/>
          <w:szCs w:val="24"/>
          <w:shd w:val="clear" w:color="auto" w:fill="FFFFFF"/>
        </w:rPr>
      </w:pPr>
      <w:r w:rsidRPr="00046425">
        <w:rPr>
          <w:rFonts w:ascii="Times New Roman" w:hAnsi="Times New Roman" w:cs="Times New Roman"/>
          <w:sz w:val="24"/>
          <w:szCs w:val="24"/>
        </w:rPr>
        <w:t xml:space="preserve">Οι στιβάδες Ι και ΙΙ περιέχουν </w:t>
      </w:r>
      <w:proofErr w:type="spellStart"/>
      <w:r w:rsidRPr="00046425">
        <w:rPr>
          <w:rFonts w:ascii="Times New Roman" w:hAnsi="Times New Roman" w:cs="Times New Roman"/>
          <w:sz w:val="24"/>
          <w:szCs w:val="24"/>
        </w:rPr>
        <w:t>αλγαισθητικά</w:t>
      </w:r>
      <w:proofErr w:type="spellEnd"/>
      <w:r w:rsidRPr="00046425">
        <w:rPr>
          <w:rFonts w:ascii="Times New Roman" w:hAnsi="Times New Roman" w:cs="Times New Roman"/>
          <w:sz w:val="24"/>
          <w:szCs w:val="24"/>
        </w:rPr>
        <w:t xml:space="preserve"> κύτταρα, που απαντούν µόνο σε επώδυνα </w:t>
      </w:r>
      <w:proofErr w:type="spellStart"/>
      <w:r w:rsidRPr="00046425">
        <w:rPr>
          <w:rFonts w:ascii="Times New Roman" w:hAnsi="Times New Roman" w:cs="Times New Roman"/>
          <w:sz w:val="24"/>
          <w:szCs w:val="24"/>
        </w:rPr>
        <w:t>ερεθίσµατα</w:t>
      </w:r>
      <w:proofErr w:type="spellEnd"/>
      <w:r w:rsidRPr="00046425">
        <w:rPr>
          <w:rFonts w:ascii="Times New Roman" w:hAnsi="Times New Roman" w:cs="Times New Roman"/>
          <w:sz w:val="24"/>
          <w:szCs w:val="24"/>
        </w:rPr>
        <w:t>, και το µ</w:t>
      </w:r>
      <w:proofErr w:type="spellStart"/>
      <w:r w:rsidRPr="00046425">
        <w:rPr>
          <w:rFonts w:ascii="Times New Roman" w:hAnsi="Times New Roman" w:cs="Times New Roman"/>
          <w:sz w:val="24"/>
          <w:szCs w:val="24"/>
        </w:rPr>
        <w:t>έγεθος</w:t>
      </w:r>
      <w:proofErr w:type="spellEnd"/>
      <w:r w:rsidRPr="00046425">
        <w:rPr>
          <w:rFonts w:ascii="Times New Roman" w:hAnsi="Times New Roman" w:cs="Times New Roman"/>
          <w:sz w:val="24"/>
          <w:szCs w:val="24"/>
        </w:rPr>
        <w:t xml:space="preserve"> του δεκτικού τους πεδίου είναι </w:t>
      </w:r>
      <w:proofErr w:type="spellStart"/>
      <w:r w:rsidRPr="00046425">
        <w:rPr>
          <w:rFonts w:ascii="Times New Roman" w:hAnsi="Times New Roman" w:cs="Times New Roman"/>
          <w:sz w:val="24"/>
          <w:szCs w:val="24"/>
        </w:rPr>
        <w:t>περιορισµένο</w:t>
      </w:r>
      <w:proofErr w:type="spellEnd"/>
      <w:r w:rsidRPr="00046425">
        <w:rPr>
          <w:rFonts w:ascii="Times New Roman" w:hAnsi="Times New Roman" w:cs="Times New Roman"/>
          <w:sz w:val="24"/>
          <w:szCs w:val="24"/>
        </w:rPr>
        <w:t xml:space="preserve">. Τα κύτταρα αυτά είναι </w:t>
      </w:r>
      <w:proofErr w:type="spellStart"/>
      <w:r w:rsidRPr="00046425">
        <w:rPr>
          <w:rFonts w:ascii="Times New Roman" w:hAnsi="Times New Roman" w:cs="Times New Roman"/>
          <w:sz w:val="24"/>
          <w:szCs w:val="24"/>
        </w:rPr>
        <w:t>εξειδικευµένοι</w:t>
      </w:r>
      <w:proofErr w:type="spellEnd"/>
      <w:r w:rsidRPr="00046425">
        <w:rPr>
          <w:rFonts w:ascii="Times New Roman" w:hAnsi="Times New Roman" w:cs="Times New Roman"/>
          <w:sz w:val="24"/>
          <w:szCs w:val="24"/>
        </w:rPr>
        <w:t xml:space="preserve"> υψηλού ουδού </w:t>
      </w:r>
      <w:proofErr w:type="spellStart"/>
      <w:r w:rsidRPr="00046425">
        <w:rPr>
          <w:rFonts w:ascii="Times New Roman" w:hAnsi="Times New Roman" w:cs="Times New Roman"/>
          <w:sz w:val="24"/>
          <w:szCs w:val="24"/>
        </w:rPr>
        <w:t>αλγαισθητικοί</w:t>
      </w:r>
      <w:proofErr w:type="spellEnd"/>
      <w:r w:rsidRPr="00046425">
        <w:rPr>
          <w:rFonts w:ascii="Times New Roman" w:hAnsi="Times New Roman" w:cs="Times New Roman"/>
          <w:sz w:val="24"/>
          <w:szCs w:val="24"/>
        </w:rPr>
        <w:t xml:space="preserve"> νευρώνες. Οι στιβάδες ΙΙΙ και ΙV περιέχουν κύτταρα που γίνονται προοδευτικά πιο ευαίσθητα σε </w:t>
      </w:r>
      <w:proofErr w:type="spellStart"/>
      <w:r w:rsidRPr="00046425">
        <w:rPr>
          <w:rFonts w:ascii="Times New Roman" w:hAnsi="Times New Roman" w:cs="Times New Roman"/>
          <w:sz w:val="24"/>
          <w:szCs w:val="24"/>
        </w:rPr>
        <w:t>ερεθίσµατα</w:t>
      </w:r>
      <w:proofErr w:type="spellEnd"/>
      <w:r w:rsidRPr="00046425">
        <w:rPr>
          <w:rFonts w:ascii="Times New Roman" w:hAnsi="Times New Roman" w:cs="Times New Roman"/>
          <w:sz w:val="24"/>
          <w:szCs w:val="24"/>
        </w:rPr>
        <w:t xml:space="preserve"> </w:t>
      </w:r>
      <w:proofErr w:type="spellStart"/>
      <w:r w:rsidRPr="00046425">
        <w:rPr>
          <w:rFonts w:ascii="Times New Roman" w:hAnsi="Times New Roman" w:cs="Times New Roman"/>
          <w:sz w:val="24"/>
          <w:szCs w:val="24"/>
        </w:rPr>
        <w:t>χαµηλού</w:t>
      </w:r>
      <w:proofErr w:type="spellEnd"/>
      <w:r w:rsidRPr="00046425">
        <w:rPr>
          <w:rFonts w:ascii="Times New Roman" w:hAnsi="Times New Roman" w:cs="Times New Roman"/>
          <w:sz w:val="24"/>
          <w:szCs w:val="24"/>
        </w:rPr>
        <w:t xml:space="preserve"> ουδού. Η στιβάδα V περιέχει κύτταρα, που ανταποκρίνονται σε </w:t>
      </w:r>
      <w:proofErr w:type="spellStart"/>
      <w:r w:rsidRPr="00046425">
        <w:rPr>
          <w:rFonts w:ascii="Times New Roman" w:hAnsi="Times New Roman" w:cs="Times New Roman"/>
          <w:sz w:val="24"/>
          <w:szCs w:val="24"/>
        </w:rPr>
        <w:t>ερεθίσµατα</w:t>
      </w:r>
      <w:proofErr w:type="spellEnd"/>
      <w:r w:rsidRPr="00046425">
        <w:rPr>
          <w:rFonts w:ascii="Times New Roman" w:hAnsi="Times New Roman" w:cs="Times New Roman"/>
          <w:sz w:val="24"/>
          <w:szCs w:val="24"/>
        </w:rPr>
        <w:t xml:space="preserve"> κάθε ουδού, καθώς και σε </w:t>
      </w:r>
      <w:proofErr w:type="spellStart"/>
      <w:r w:rsidRPr="00046425">
        <w:rPr>
          <w:rFonts w:ascii="Times New Roman" w:hAnsi="Times New Roman" w:cs="Times New Roman"/>
          <w:sz w:val="24"/>
          <w:szCs w:val="24"/>
        </w:rPr>
        <w:t>ερεθίσµατα</w:t>
      </w:r>
      <w:proofErr w:type="spellEnd"/>
      <w:r w:rsidRPr="00046425">
        <w:rPr>
          <w:rFonts w:ascii="Times New Roman" w:hAnsi="Times New Roman" w:cs="Times New Roman"/>
          <w:sz w:val="24"/>
          <w:szCs w:val="24"/>
        </w:rPr>
        <w:t xml:space="preserve"> από σπλαχνικές ίνες. Τα κύτταρα αυτά καλούνται νευρώνες µ</w:t>
      </w:r>
      <w:proofErr w:type="spellStart"/>
      <w:r w:rsidRPr="00046425">
        <w:rPr>
          <w:rFonts w:ascii="Times New Roman" w:hAnsi="Times New Roman" w:cs="Times New Roman"/>
          <w:sz w:val="24"/>
          <w:szCs w:val="24"/>
        </w:rPr>
        <w:t>εγάλου</w:t>
      </w:r>
      <w:proofErr w:type="spellEnd"/>
      <w:r w:rsidRPr="00046425">
        <w:rPr>
          <w:rFonts w:ascii="Times New Roman" w:hAnsi="Times New Roman" w:cs="Times New Roman"/>
          <w:sz w:val="24"/>
          <w:szCs w:val="24"/>
        </w:rPr>
        <w:t xml:space="preserve"> εύρους </w:t>
      </w:r>
      <w:proofErr w:type="spellStart"/>
      <w:r w:rsidRPr="00046425">
        <w:rPr>
          <w:rFonts w:ascii="Times New Roman" w:hAnsi="Times New Roman" w:cs="Times New Roman"/>
          <w:sz w:val="24"/>
          <w:szCs w:val="24"/>
        </w:rPr>
        <w:t>δυναµικού</w:t>
      </w:r>
      <w:proofErr w:type="spellEnd"/>
      <w:r w:rsidRPr="00046425">
        <w:rPr>
          <w:rFonts w:ascii="Times New Roman" w:hAnsi="Times New Roman" w:cs="Times New Roman"/>
          <w:sz w:val="24"/>
          <w:szCs w:val="24"/>
        </w:rPr>
        <w:t xml:space="preserve"> (</w:t>
      </w:r>
      <w:proofErr w:type="spellStart"/>
      <w:r w:rsidRPr="00046425">
        <w:rPr>
          <w:rFonts w:ascii="Times New Roman" w:hAnsi="Times New Roman" w:cs="Times New Roman"/>
          <w:sz w:val="24"/>
          <w:szCs w:val="24"/>
        </w:rPr>
        <w:t>wide</w:t>
      </w:r>
      <w:proofErr w:type="spellEnd"/>
      <w:r w:rsidRPr="00046425">
        <w:rPr>
          <w:rFonts w:ascii="Times New Roman" w:hAnsi="Times New Roman" w:cs="Times New Roman"/>
          <w:sz w:val="24"/>
          <w:szCs w:val="24"/>
        </w:rPr>
        <w:t xml:space="preserve"> </w:t>
      </w:r>
      <w:proofErr w:type="spellStart"/>
      <w:r w:rsidRPr="00046425">
        <w:rPr>
          <w:rFonts w:ascii="Times New Roman" w:hAnsi="Times New Roman" w:cs="Times New Roman"/>
          <w:sz w:val="24"/>
          <w:szCs w:val="24"/>
        </w:rPr>
        <w:t>dynamic</w:t>
      </w:r>
      <w:proofErr w:type="spellEnd"/>
      <w:r w:rsidRPr="00046425">
        <w:rPr>
          <w:rFonts w:ascii="Times New Roman" w:hAnsi="Times New Roman" w:cs="Times New Roman"/>
          <w:sz w:val="24"/>
          <w:szCs w:val="24"/>
        </w:rPr>
        <w:t xml:space="preserve"> </w:t>
      </w:r>
      <w:proofErr w:type="spellStart"/>
      <w:r w:rsidRPr="00046425">
        <w:rPr>
          <w:rFonts w:ascii="Times New Roman" w:hAnsi="Times New Roman" w:cs="Times New Roman"/>
          <w:sz w:val="24"/>
          <w:szCs w:val="24"/>
        </w:rPr>
        <w:t>range</w:t>
      </w:r>
      <w:proofErr w:type="spellEnd"/>
      <w:r w:rsidRPr="00046425">
        <w:rPr>
          <w:rFonts w:ascii="Times New Roman" w:hAnsi="Times New Roman" w:cs="Times New Roman"/>
          <w:sz w:val="24"/>
          <w:szCs w:val="24"/>
        </w:rPr>
        <w:t xml:space="preserve"> </w:t>
      </w:r>
      <w:proofErr w:type="spellStart"/>
      <w:r w:rsidRPr="00046425">
        <w:rPr>
          <w:rFonts w:ascii="Times New Roman" w:hAnsi="Times New Roman" w:cs="Times New Roman"/>
          <w:sz w:val="24"/>
          <w:szCs w:val="24"/>
        </w:rPr>
        <w:t>neurons</w:t>
      </w:r>
      <w:proofErr w:type="spellEnd"/>
      <w:r w:rsidRPr="00046425">
        <w:rPr>
          <w:rFonts w:ascii="Times New Roman" w:hAnsi="Times New Roman" w:cs="Times New Roman"/>
          <w:sz w:val="24"/>
          <w:szCs w:val="24"/>
        </w:rPr>
        <w:t xml:space="preserve">) και κατέχουν </w:t>
      </w:r>
      <w:proofErr w:type="spellStart"/>
      <w:r w:rsidRPr="00046425">
        <w:rPr>
          <w:rFonts w:ascii="Times New Roman" w:hAnsi="Times New Roman" w:cs="Times New Roman"/>
          <w:sz w:val="24"/>
          <w:szCs w:val="24"/>
        </w:rPr>
        <w:t>σηµαντική</w:t>
      </w:r>
      <w:proofErr w:type="spellEnd"/>
      <w:r w:rsidRPr="00046425">
        <w:rPr>
          <w:rFonts w:ascii="Times New Roman" w:hAnsi="Times New Roman" w:cs="Times New Roman"/>
          <w:sz w:val="24"/>
          <w:szCs w:val="24"/>
        </w:rPr>
        <w:t xml:space="preserve"> θέση στη διάκριση της αίσθησης, που προκαλείται από τον </w:t>
      </w:r>
      <w:proofErr w:type="spellStart"/>
      <w:r w:rsidRPr="00046425">
        <w:rPr>
          <w:rFonts w:ascii="Times New Roman" w:hAnsi="Times New Roman" w:cs="Times New Roman"/>
          <w:sz w:val="24"/>
          <w:szCs w:val="24"/>
        </w:rPr>
        <w:t>ερεθισµό</w:t>
      </w:r>
      <w:proofErr w:type="spellEnd"/>
      <w:r w:rsidRPr="00046425">
        <w:rPr>
          <w:rFonts w:ascii="Times New Roman" w:hAnsi="Times New Roman" w:cs="Times New Roman"/>
          <w:sz w:val="24"/>
          <w:szCs w:val="24"/>
        </w:rPr>
        <w:t xml:space="preserve"> </w:t>
      </w:r>
      <w:r w:rsidR="0087294C">
        <w:rPr>
          <w:rFonts w:ascii="Times New Roman" w:hAnsi="Times New Roman" w:cs="Times New Roman"/>
          <w:sz w:val="24"/>
          <w:szCs w:val="24"/>
        </w:rPr>
        <w:t xml:space="preserve">των </w:t>
      </w:r>
      <w:proofErr w:type="spellStart"/>
      <w:r w:rsidR="0087294C">
        <w:rPr>
          <w:rFonts w:ascii="Times New Roman" w:hAnsi="Times New Roman" w:cs="Times New Roman"/>
          <w:sz w:val="24"/>
          <w:szCs w:val="24"/>
        </w:rPr>
        <w:t>αλγαισθητικών</w:t>
      </w:r>
      <w:proofErr w:type="spellEnd"/>
      <w:r w:rsidR="0087294C">
        <w:rPr>
          <w:rFonts w:ascii="Times New Roman" w:hAnsi="Times New Roman" w:cs="Times New Roman"/>
          <w:sz w:val="24"/>
          <w:szCs w:val="24"/>
        </w:rPr>
        <w:t xml:space="preserve"> ινών</w:t>
      </w:r>
      <w:r w:rsidRPr="00046425">
        <w:rPr>
          <w:rFonts w:ascii="Times New Roman" w:hAnsi="Times New Roman" w:cs="Times New Roman"/>
          <w:sz w:val="24"/>
          <w:szCs w:val="24"/>
        </w:rPr>
        <w:t>. Ο ρόλος τους είναι να λειτουργούν σαν γενικός µ</w:t>
      </w:r>
      <w:proofErr w:type="spellStart"/>
      <w:r w:rsidRPr="00046425">
        <w:rPr>
          <w:rFonts w:ascii="Times New Roman" w:hAnsi="Times New Roman" w:cs="Times New Roman"/>
          <w:sz w:val="24"/>
          <w:szCs w:val="24"/>
        </w:rPr>
        <w:t>ηχανισµός</w:t>
      </w:r>
      <w:proofErr w:type="spellEnd"/>
      <w:r w:rsidRPr="00046425">
        <w:rPr>
          <w:rFonts w:ascii="Times New Roman" w:hAnsi="Times New Roman" w:cs="Times New Roman"/>
          <w:sz w:val="24"/>
          <w:szCs w:val="24"/>
        </w:rPr>
        <w:t xml:space="preserve"> επαγρύπνησης και σαν τροποποιητικό </w:t>
      </w:r>
      <w:proofErr w:type="spellStart"/>
      <w:r w:rsidRPr="00046425">
        <w:rPr>
          <w:rFonts w:ascii="Times New Roman" w:hAnsi="Times New Roman" w:cs="Times New Roman"/>
          <w:sz w:val="24"/>
          <w:szCs w:val="24"/>
        </w:rPr>
        <w:t>σύστηµα</w:t>
      </w:r>
      <w:proofErr w:type="spellEnd"/>
      <w:r w:rsidRPr="00046425">
        <w:rPr>
          <w:rFonts w:ascii="Times New Roman" w:hAnsi="Times New Roman" w:cs="Times New Roman"/>
          <w:sz w:val="24"/>
          <w:szCs w:val="24"/>
        </w:rPr>
        <w:t xml:space="preserve"> των </w:t>
      </w:r>
      <w:proofErr w:type="spellStart"/>
      <w:r w:rsidRPr="00046425">
        <w:rPr>
          <w:rFonts w:ascii="Times New Roman" w:hAnsi="Times New Roman" w:cs="Times New Roman"/>
          <w:sz w:val="24"/>
          <w:szCs w:val="24"/>
        </w:rPr>
        <w:t>αλγαισθητικών</w:t>
      </w:r>
      <w:proofErr w:type="spellEnd"/>
      <w:r w:rsidRPr="00046425">
        <w:rPr>
          <w:rFonts w:ascii="Times New Roman" w:hAnsi="Times New Roman" w:cs="Times New Roman"/>
          <w:sz w:val="24"/>
          <w:szCs w:val="24"/>
        </w:rPr>
        <w:t xml:space="preserve"> ινών. Ο µ</w:t>
      </w:r>
      <w:proofErr w:type="spellStart"/>
      <w:r w:rsidRPr="00046425">
        <w:rPr>
          <w:rFonts w:ascii="Times New Roman" w:hAnsi="Times New Roman" w:cs="Times New Roman"/>
          <w:sz w:val="24"/>
          <w:szCs w:val="24"/>
        </w:rPr>
        <w:t>ηχανισµός</w:t>
      </w:r>
      <w:proofErr w:type="spellEnd"/>
      <w:r w:rsidRPr="00046425">
        <w:rPr>
          <w:rFonts w:ascii="Times New Roman" w:hAnsi="Times New Roman" w:cs="Times New Roman"/>
          <w:sz w:val="24"/>
          <w:szCs w:val="24"/>
        </w:rPr>
        <w:t xml:space="preserve"> αυτός καλείται διάχυτος ανασταλτικός έλεγχος του επώδυνου </w:t>
      </w:r>
      <w:proofErr w:type="spellStart"/>
      <w:r w:rsidRPr="00046425">
        <w:rPr>
          <w:rFonts w:ascii="Times New Roman" w:hAnsi="Times New Roman" w:cs="Times New Roman"/>
          <w:sz w:val="24"/>
          <w:szCs w:val="24"/>
        </w:rPr>
        <w:t>ερεθίσµατος</w:t>
      </w:r>
      <w:proofErr w:type="spellEnd"/>
      <w:r w:rsidRPr="00046425">
        <w:rPr>
          <w:rFonts w:ascii="Times New Roman" w:hAnsi="Times New Roman" w:cs="Times New Roman"/>
          <w:sz w:val="24"/>
          <w:szCs w:val="24"/>
        </w:rPr>
        <w:t xml:space="preserve"> (</w:t>
      </w:r>
      <w:proofErr w:type="spellStart"/>
      <w:r w:rsidRPr="00046425">
        <w:rPr>
          <w:rFonts w:ascii="Times New Roman" w:hAnsi="Times New Roman" w:cs="Times New Roman"/>
          <w:sz w:val="24"/>
          <w:szCs w:val="24"/>
        </w:rPr>
        <w:t>diffuse</w:t>
      </w:r>
      <w:proofErr w:type="spellEnd"/>
      <w:r w:rsidRPr="00046425">
        <w:rPr>
          <w:rFonts w:ascii="Times New Roman" w:hAnsi="Times New Roman" w:cs="Times New Roman"/>
          <w:sz w:val="24"/>
          <w:szCs w:val="24"/>
        </w:rPr>
        <w:t xml:space="preserve"> </w:t>
      </w:r>
      <w:proofErr w:type="spellStart"/>
      <w:r w:rsidRPr="00046425">
        <w:rPr>
          <w:rFonts w:ascii="Times New Roman" w:hAnsi="Times New Roman" w:cs="Times New Roman"/>
          <w:sz w:val="24"/>
          <w:szCs w:val="24"/>
        </w:rPr>
        <w:t>noxious</w:t>
      </w:r>
      <w:proofErr w:type="spellEnd"/>
      <w:r w:rsidRPr="00046425">
        <w:rPr>
          <w:rFonts w:ascii="Times New Roman" w:hAnsi="Times New Roman" w:cs="Times New Roman"/>
          <w:sz w:val="24"/>
          <w:szCs w:val="24"/>
        </w:rPr>
        <w:t xml:space="preserve"> </w:t>
      </w:r>
      <w:proofErr w:type="spellStart"/>
      <w:r w:rsidRPr="00046425">
        <w:rPr>
          <w:rFonts w:ascii="Times New Roman" w:hAnsi="Times New Roman" w:cs="Times New Roman"/>
          <w:sz w:val="24"/>
          <w:szCs w:val="24"/>
        </w:rPr>
        <w:t>inhibitory</w:t>
      </w:r>
      <w:proofErr w:type="spellEnd"/>
      <w:r w:rsidRPr="00046425">
        <w:rPr>
          <w:rFonts w:ascii="Times New Roman" w:hAnsi="Times New Roman" w:cs="Times New Roman"/>
          <w:sz w:val="24"/>
          <w:szCs w:val="24"/>
        </w:rPr>
        <w:t xml:space="preserve"> </w:t>
      </w:r>
      <w:proofErr w:type="spellStart"/>
      <w:r w:rsidRPr="00046425">
        <w:rPr>
          <w:rFonts w:ascii="Times New Roman" w:hAnsi="Times New Roman" w:cs="Times New Roman"/>
          <w:sz w:val="24"/>
          <w:szCs w:val="24"/>
        </w:rPr>
        <w:t>control</w:t>
      </w:r>
      <w:proofErr w:type="spellEnd"/>
      <w:r w:rsidRPr="00046425">
        <w:rPr>
          <w:rFonts w:ascii="Times New Roman" w:hAnsi="Times New Roman" w:cs="Times New Roman"/>
          <w:sz w:val="24"/>
          <w:szCs w:val="24"/>
        </w:rPr>
        <w:t>). Γενικά τα κύτταρα των οπίσθιων κεράτων του νωτιαίου µ</w:t>
      </w:r>
      <w:proofErr w:type="spellStart"/>
      <w:r w:rsidRPr="00046425">
        <w:rPr>
          <w:rFonts w:ascii="Times New Roman" w:hAnsi="Times New Roman" w:cs="Times New Roman"/>
          <w:sz w:val="24"/>
          <w:szCs w:val="24"/>
        </w:rPr>
        <w:t>υελού</w:t>
      </w:r>
      <w:proofErr w:type="spellEnd"/>
      <w:r w:rsidRPr="00046425">
        <w:rPr>
          <w:rFonts w:ascii="Times New Roman" w:hAnsi="Times New Roman" w:cs="Times New Roman"/>
          <w:sz w:val="24"/>
          <w:szCs w:val="24"/>
        </w:rPr>
        <w:t xml:space="preserve"> είναι εκείνα που, όταν ερεθιστούν, θα επιτρέψουν στο </w:t>
      </w:r>
      <w:proofErr w:type="spellStart"/>
      <w:r w:rsidRPr="00046425">
        <w:rPr>
          <w:rFonts w:ascii="Times New Roman" w:hAnsi="Times New Roman" w:cs="Times New Roman"/>
          <w:sz w:val="24"/>
          <w:szCs w:val="24"/>
        </w:rPr>
        <w:t>ερέθισµα</w:t>
      </w:r>
      <w:proofErr w:type="spellEnd"/>
      <w:r w:rsidRPr="00046425">
        <w:rPr>
          <w:rFonts w:ascii="Times New Roman" w:hAnsi="Times New Roman" w:cs="Times New Roman"/>
          <w:sz w:val="24"/>
          <w:szCs w:val="24"/>
        </w:rPr>
        <w:t xml:space="preserve"> να συνεχίσει τη </w:t>
      </w:r>
      <w:proofErr w:type="spellStart"/>
      <w:r w:rsidRPr="00046425">
        <w:rPr>
          <w:rFonts w:ascii="Times New Roman" w:hAnsi="Times New Roman" w:cs="Times New Roman"/>
          <w:sz w:val="24"/>
          <w:szCs w:val="24"/>
        </w:rPr>
        <w:t>διαδροµή</w:t>
      </w:r>
      <w:proofErr w:type="spellEnd"/>
      <w:r w:rsidRPr="00046425">
        <w:rPr>
          <w:rFonts w:ascii="Times New Roman" w:hAnsi="Times New Roman" w:cs="Times New Roman"/>
          <w:sz w:val="24"/>
          <w:szCs w:val="24"/>
        </w:rPr>
        <w:t xml:space="preserve"> του. Η πλειοψηφία των </w:t>
      </w:r>
      <w:proofErr w:type="spellStart"/>
      <w:r w:rsidRPr="00046425">
        <w:rPr>
          <w:rFonts w:ascii="Times New Roman" w:hAnsi="Times New Roman" w:cs="Times New Roman"/>
          <w:sz w:val="24"/>
          <w:szCs w:val="24"/>
        </w:rPr>
        <w:t>Αδ</w:t>
      </w:r>
      <w:proofErr w:type="spellEnd"/>
      <w:r w:rsidRPr="00046425">
        <w:rPr>
          <w:rFonts w:ascii="Times New Roman" w:hAnsi="Times New Roman" w:cs="Times New Roman"/>
          <w:sz w:val="24"/>
          <w:szCs w:val="24"/>
        </w:rPr>
        <w:t xml:space="preserve"> και C-ινών στα βαθύτερα πέταλα του οπίσθιου κέρατος συνάπτεται είτε απ’ ευθείας είτε δια των </w:t>
      </w:r>
      <w:proofErr w:type="spellStart"/>
      <w:r w:rsidRPr="00046425">
        <w:rPr>
          <w:rFonts w:ascii="Times New Roman" w:hAnsi="Times New Roman" w:cs="Times New Roman"/>
          <w:sz w:val="24"/>
          <w:szCs w:val="24"/>
        </w:rPr>
        <w:t>ενδιάµεσων</w:t>
      </w:r>
      <w:proofErr w:type="spellEnd"/>
      <w:r w:rsidRPr="00046425">
        <w:rPr>
          <w:rFonts w:ascii="Times New Roman" w:hAnsi="Times New Roman" w:cs="Times New Roman"/>
          <w:sz w:val="24"/>
          <w:szCs w:val="24"/>
        </w:rPr>
        <w:t xml:space="preserve"> νευρώνων µε ανιούσες ίνες, οι οποίες </w:t>
      </w:r>
      <w:proofErr w:type="spellStart"/>
      <w:r w:rsidRPr="00046425">
        <w:rPr>
          <w:rFonts w:ascii="Times New Roman" w:hAnsi="Times New Roman" w:cs="Times New Roman"/>
          <w:sz w:val="24"/>
          <w:szCs w:val="24"/>
        </w:rPr>
        <w:t>τέµνουν</w:t>
      </w:r>
      <w:proofErr w:type="spellEnd"/>
      <w:r w:rsidRPr="00046425">
        <w:rPr>
          <w:rFonts w:ascii="Times New Roman" w:hAnsi="Times New Roman" w:cs="Times New Roman"/>
          <w:sz w:val="24"/>
          <w:szCs w:val="24"/>
        </w:rPr>
        <w:t xml:space="preserve"> τη µ</w:t>
      </w:r>
      <w:proofErr w:type="spellStart"/>
      <w:r w:rsidRPr="00046425">
        <w:rPr>
          <w:rFonts w:ascii="Times New Roman" w:hAnsi="Times New Roman" w:cs="Times New Roman"/>
          <w:sz w:val="24"/>
          <w:szCs w:val="24"/>
        </w:rPr>
        <w:t>έση</w:t>
      </w:r>
      <w:proofErr w:type="spellEnd"/>
      <w:r w:rsidRPr="00046425">
        <w:rPr>
          <w:rFonts w:ascii="Times New Roman" w:hAnsi="Times New Roman" w:cs="Times New Roman"/>
          <w:sz w:val="24"/>
          <w:szCs w:val="24"/>
        </w:rPr>
        <w:t xml:space="preserve"> </w:t>
      </w:r>
      <w:proofErr w:type="spellStart"/>
      <w:r w:rsidRPr="00046425">
        <w:rPr>
          <w:rFonts w:ascii="Times New Roman" w:hAnsi="Times New Roman" w:cs="Times New Roman"/>
          <w:sz w:val="24"/>
          <w:szCs w:val="24"/>
        </w:rPr>
        <w:t>γραµµή</w:t>
      </w:r>
      <w:proofErr w:type="spellEnd"/>
      <w:r w:rsidRPr="00046425">
        <w:rPr>
          <w:rFonts w:ascii="Times New Roman" w:hAnsi="Times New Roman" w:cs="Times New Roman"/>
          <w:sz w:val="24"/>
          <w:szCs w:val="24"/>
        </w:rPr>
        <w:t xml:space="preserve"> και συνδέονται µε το </w:t>
      </w:r>
      <w:proofErr w:type="spellStart"/>
      <w:r w:rsidRPr="00046425">
        <w:rPr>
          <w:rFonts w:ascii="Times New Roman" w:hAnsi="Times New Roman" w:cs="Times New Roman"/>
          <w:sz w:val="24"/>
          <w:szCs w:val="24"/>
        </w:rPr>
        <w:t>νωτιαιοθαλαµικό</w:t>
      </w:r>
      <w:proofErr w:type="spellEnd"/>
      <w:r w:rsidRPr="00046425">
        <w:rPr>
          <w:rFonts w:ascii="Times New Roman" w:hAnsi="Times New Roman" w:cs="Times New Roman"/>
          <w:sz w:val="24"/>
          <w:szCs w:val="24"/>
        </w:rPr>
        <w:t xml:space="preserve"> </w:t>
      </w:r>
      <w:proofErr w:type="spellStart"/>
      <w:r w:rsidRPr="00046425">
        <w:rPr>
          <w:rFonts w:ascii="Times New Roman" w:hAnsi="Times New Roman" w:cs="Times New Roman"/>
          <w:sz w:val="24"/>
          <w:szCs w:val="24"/>
        </w:rPr>
        <w:t>δεµάτιο</w:t>
      </w:r>
      <w:proofErr w:type="spellEnd"/>
      <w:r w:rsidRPr="00046425">
        <w:rPr>
          <w:rFonts w:ascii="Times New Roman" w:hAnsi="Times New Roman" w:cs="Times New Roman"/>
          <w:sz w:val="24"/>
          <w:szCs w:val="24"/>
        </w:rPr>
        <w:t>. Από τις συνάψεις στο οπίσθιο κέρας µ</w:t>
      </w:r>
      <w:proofErr w:type="spellStart"/>
      <w:r w:rsidRPr="00046425">
        <w:rPr>
          <w:rFonts w:ascii="Times New Roman" w:hAnsi="Times New Roman" w:cs="Times New Roman"/>
          <w:sz w:val="24"/>
          <w:szCs w:val="24"/>
        </w:rPr>
        <w:t>ερικές</w:t>
      </w:r>
      <w:proofErr w:type="spellEnd"/>
      <w:r w:rsidRPr="00046425">
        <w:rPr>
          <w:rFonts w:ascii="Times New Roman" w:hAnsi="Times New Roman" w:cs="Times New Roman"/>
          <w:sz w:val="24"/>
          <w:szCs w:val="24"/>
        </w:rPr>
        <w:t xml:space="preserve"> ίνες περνούν στο αντίθετο πρόσθιο κέρας και συνάπτονται µε κινητικούς νευρώνες ή διεγείρουν </w:t>
      </w:r>
      <w:proofErr w:type="spellStart"/>
      <w:r w:rsidRPr="00046425">
        <w:rPr>
          <w:rFonts w:ascii="Times New Roman" w:hAnsi="Times New Roman" w:cs="Times New Roman"/>
          <w:sz w:val="24"/>
          <w:szCs w:val="24"/>
        </w:rPr>
        <w:t>προγαγγλιακές</w:t>
      </w:r>
      <w:proofErr w:type="spellEnd"/>
      <w:r w:rsidRPr="00046425">
        <w:rPr>
          <w:rFonts w:ascii="Times New Roman" w:hAnsi="Times New Roman" w:cs="Times New Roman"/>
          <w:sz w:val="24"/>
          <w:szCs w:val="24"/>
        </w:rPr>
        <w:t xml:space="preserve"> </w:t>
      </w:r>
      <w:proofErr w:type="spellStart"/>
      <w:r w:rsidRPr="00046425">
        <w:rPr>
          <w:rFonts w:ascii="Times New Roman" w:hAnsi="Times New Roman" w:cs="Times New Roman"/>
          <w:sz w:val="24"/>
          <w:szCs w:val="24"/>
        </w:rPr>
        <w:t>αυτόνοµες</w:t>
      </w:r>
      <w:proofErr w:type="spellEnd"/>
      <w:r w:rsidRPr="00046425">
        <w:rPr>
          <w:rFonts w:ascii="Times New Roman" w:hAnsi="Times New Roman" w:cs="Times New Roman"/>
          <w:sz w:val="24"/>
          <w:szCs w:val="24"/>
        </w:rPr>
        <w:t xml:space="preserve"> ίνες. Οι συνάψεις αυτές θεωρούνται υπεύθυνες για την κινητική και </w:t>
      </w:r>
      <w:proofErr w:type="spellStart"/>
      <w:r w:rsidRPr="00046425">
        <w:rPr>
          <w:rFonts w:ascii="Times New Roman" w:hAnsi="Times New Roman" w:cs="Times New Roman"/>
          <w:sz w:val="24"/>
          <w:szCs w:val="24"/>
        </w:rPr>
        <w:t>αυτόνοµη</w:t>
      </w:r>
      <w:proofErr w:type="spellEnd"/>
      <w:r w:rsidRPr="00046425">
        <w:rPr>
          <w:rFonts w:ascii="Times New Roman" w:hAnsi="Times New Roman" w:cs="Times New Roman"/>
          <w:sz w:val="24"/>
          <w:szCs w:val="24"/>
        </w:rPr>
        <w:t xml:space="preserve"> απάντηση στον πόνο. </w:t>
      </w:r>
      <w:r w:rsidRPr="00046425">
        <w:rPr>
          <w:rFonts w:ascii="Times New Roman" w:hAnsi="Times New Roman" w:cs="Times New Roman"/>
          <w:sz w:val="24"/>
          <w:szCs w:val="24"/>
        </w:rPr>
        <w:lastRenderedPageBreak/>
        <w:t xml:space="preserve">Στα θηλαστικά το πλείστον των πληροφοριών του πόνου άγεται µε λεπτές, τύπου-C </w:t>
      </w:r>
      <w:proofErr w:type="spellStart"/>
      <w:r w:rsidRPr="00046425">
        <w:rPr>
          <w:rFonts w:ascii="Times New Roman" w:hAnsi="Times New Roman" w:cs="Times New Roman"/>
          <w:sz w:val="24"/>
          <w:szCs w:val="24"/>
        </w:rPr>
        <w:t>αµύελες</w:t>
      </w:r>
      <w:proofErr w:type="spellEnd"/>
      <w:r w:rsidRPr="00046425">
        <w:rPr>
          <w:rFonts w:ascii="Times New Roman" w:hAnsi="Times New Roman" w:cs="Times New Roman"/>
          <w:sz w:val="24"/>
          <w:szCs w:val="24"/>
        </w:rPr>
        <w:t xml:space="preserve"> ίνες, δηλαδή πρόκειται για βραδύ (κλινι</w:t>
      </w:r>
      <w:r>
        <w:rPr>
          <w:rFonts w:ascii="Times New Roman" w:hAnsi="Times New Roman" w:cs="Times New Roman"/>
          <w:sz w:val="24"/>
          <w:szCs w:val="24"/>
        </w:rPr>
        <w:t xml:space="preserve">κό) πόνο και είναι ο πόνος που απασχολεί τον κλινικό γιατρό. </w:t>
      </w:r>
    </w:p>
    <w:p w:rsidR="00CA2C4A" w:rsidRPr="00774E05" w:rsidRDefault="00CA2C4A" w:rsidP="00CA2C4A">
      <w:pPr>
        <w:pStyle w:val="a5"/>
        <w:spacing w:before="40" w:after="40" w:line="360" w:lineRule="auto"/>
        <w:ind w:left="1330" w:right="1134"/>
        <w:jc w:val="both"/>
        <w:rPr>
          <w:rFonts w:ascii="Times New Roman" w:hAnsi="Times New Roman" w:cs="Times New Roman"/>
          <w:b/>
          <w:sz w:val="24"/>
          <w:szCs w:val="24"/>
        </w:rPr>
      </w:pPr>
    </w:p>
    <w:p w:rsidR="00CA2C4A" w:rsidRPr="00774E05" w:rsidRDefault="00CA2C4A" w:rsidP="00CA2C4A">
      <w:pPr>
        <w:pStyle w:val="a5"/>
        <w:spacing w:before="40" w:after="40" w:line="360" w:lineRule="auto"/>
        <w:ind w:left="2420" w:right="1134"/>
        <w:jc w:val="both"/>
        <w:rPr>
          <w:rFonts w:ascii="Times New Roman" w:hAnsi="Times New Roman" w:cs="Times New Roman"/>
          <w:sz w:val="24"/>
          <w:szCs w:val="24"/>
        </w:rPr>
      </w:pPr>
    </w:p>
    <w:p w:rsidR="00B2286C" w:rsidRPr="00774E05" w:rsidRDefault="00B2286C" w:rsidP="00B2286C">
      <w:pPr>
        <w:pStyle w:val="a5"/>
        <w:spacing w:before="40" w:after="40" w:line="360" w:lineRule="auto"/>
        <w:ind w:left="1330" w:right="1134"/>
        <w:jc w:val="both"/>
        <w:rPr>
          <w:rFonts w:ascii="Times New Roman" w:hAnsi="Times New Roman" w:cs="Times New Roman"/>
          <w:b/>
          <w:sz w:val="24"/>
          <w:szCs w:val="24"/>
        </w:rPr>
      </w:pPr>
    </w:p>
    <w:p w:rsidR="00366069" w:rsidRDefault="00774E05" w:rsidP="00774E05">
      <w:pPr>
        <w:pStyle w:val="a5"/>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1.4.2.2. Ανιούσες οδοί</w:t>
      </w:r>
    </w:p>
    <w:p w:rsidR="00774E05" w:rsidRPr="00774E05" w:rsidRDefault="00774E05" w:rsidP="00CB72DC">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Οι νευρώνες αυτοί προβάλο</w:t>
      </w:r>
      <w:r w:rsidR="00CB72DC">
        <w:rPr>
          <w:rFonts w:ascii="Times New Roman" w:hAnsi="Times New Roman" w:cs="Times New Roman"/>
          <w:sz w:val="24"/>
          <w:szCs w:val="24"/>
        </w:rPr>
        <w:t xml:space="preserve">υν </w:t>
      </w:r>
      <w:r>
        <w:rPr>
          <w:rFonts w:ascii="Times New Roman" w:hAnsi="Times New Roman" w:cs="Times New Roman"/>
          <w:sz w:val="24"/>
          <w:szCs w:val="24"/>
        </w:rPr>
        <w:t xml:space="preserve">από το νωτιαίο μυελό στο </w:t>
      </w:r>
      <w:r w:rsidR="00CB72DC">
        <w:rPr>
          <w:rFonts w:ascii="Times New Roman" w:hAnsi="Times New Roman" w:cs="Times New Roman"/>
          <w:sz w:val="24"/>
          <w:szCs w:val="24"/>
        </w:rPr>
        <w:t>εγκεφαλικό στέλεχος και στο θάλαμο.</w:t>
      </w:r>
    </w:p>
    <w:p w:rsidR="00774E05" w:rsidRDefault="00774E05" w:rsidP="00CB72DC">
      <w:pPr>
        <w:spacing w:before="40" w:after="40" w:line="360" w:lineRule="auto"/>
        <w:ind w:left="1701" w:right="1134"/>
        <w:jc w:val="both"/>
        <w:rPr>
          <w:rFonts w:ascii="Times New Roman" w:hAnsi="Times New Roman" w:cs="Times New Roman"/>
          <w:sz w:val="24"/>
          <w:szCs w:val="24"/>
          <w:shd w:val="clear" w:color="auto" w:fill="FFFFFF"/>
        </w:rPr>
      </w:pPr>
      <w:r w:rsidRPr="00A8313A">
        <w:rPr>
          <w:rFonts w:ascii="Times New Roman" w:hAnsi="Times New Roman" w:cs="Times New Roman"/>
          <w:sz w:val="24"/>
          <w:szCs w:val="24"/>
          <w:shd w:val="clear" w:color="auto" w:fill="FFFFFF"/>
        </w:rPr>
        <w:t xml:space="preserve">Οι ανιούσες οδοί του πόνου είναι: </w:t>
      </w:r>
    </w:p>
    <w:p w:rsidR="00774E05" w:rsidRPr="00774E05" w:rsidRDefault="00774E05" w:rsidP="00CB72DC">
      <w:pPr>
        <w:pStyle w:val="a5"/>
        <w:numPr>
          <w:ilvl w:val="0"/>
          <w:numId w:val="7"/>
        </w:numPr>
        <w:spacing w:before="40" w:after="40" w:line="360" w:lineRule="auto"/>
        <w:ind w:left="1701" w:right="1134"/>
        <w:jc w:val="both"/>
        <w:rPr>
          <w:rFonts w:ascii="Times New Roman" w:hAnsi="Times New Roman" w:cs="Times New Roman"/>
          <w:sz w:val="24"/>
          <w:szCs w:val="24"/>
          <w:shd w:val="clear" w:color="auto" w:fill="FFFFFF"/>
        </w:rPr>
      </w:pPr>
      <w:r w:rsidRPr="00774E05">
        <w:rPr>
          <w:rFonts w:ascii="Times New Roman" w:hAnsi="Times New Roman" w:cs="Times New Roman"/>
          <w:sz w:val="24"/>
          <w:szCs w:val="24"/>
          <w:shd w:val="clear" w:color="auto" w:fill="FFFFFF"/>
        </w:rPr>
        <w:t xml:space="preserve">η </w:t>
      </w:r>
      <w:proofErr w:type="spellStart"/>
      <w:r w:rsidRPr="00774E05">
        <w:rPr>
          <w:rFonts w:ascii="Times New Roman" w:hAnsi="Times New Roman" w:cs="Times New Roman"/>
          <w:sz w:val="24"/>
          <w:szCs w:val="24"/>
          <w:shd w:val="clear" w:color="auto" w:fill="FFFFFF"/>
        </w:rPr>
        <w:t>νωτιοθαλαμική</w:t>
      </w:r>
      <w:proofErr w:type="spellEnd"/>
      <w:r w:rsidRPr="00774E05">
        <w:rPr>
          <w:rFonts w:ascii="Times New Roman" w:hAnsi="Times New Roman" w:cs="Times New Roman"/>
          <w:sz w:val="24"/>
          <w:szCs w:val="24"/>
          <w:shd w:val="clear" w:color="auto" w:fill="FFFFFF"/>
        </w:rPr>
        <w:t xml:space="preserve"> οδός</w:t>
      </w:r>
    </w:p>
    <w:p w:rsidR="00774E05" w:rsidRPr="00774E05" w:rsidRDefault="00774E05" w:rsidP="00CB72DC">
      <w:pPr>
        <w:pStyle w:val="a5"/>
        <w:numPr>
          <w:ilvl w:val="0"/>
          <w:numId w:val="7"/>
        </w:numPr>
        <w:spacing w:before="40" w:after="40" w:line="360" w:lineRule="auto"/>
        <w:ind w:left="1701" w:right="1134"/>
        <w:jc w:val="both"/>
        <w:rPr>
          <w:rFonts w:ascii="Times New Roman" w:hAnsi="Times New Roman" w:cs="Times New Roman"/>
          <w:sz w:val="24"/>
          <w:szCs w:val="24"/>
          <w:shd w:val="clear" w:color="auto" w:fill="FFFFFF"/>
        </w:rPr>
      </w:pPr>
      <w:proofErr w:type="spellStart"/>
      <w:r w:rsidRPr="00774E05">
        <w:rPr>
          <w:rFonts w:ascii="Times New Roman" w:hAnsi="Times New Roman" w:cs="Times New Roman"/>
          <w:sz w:val="24"/>
          <w:szCs w:val="24"/>
          <w:shd w:val="clear" w:color="auto" w:fill="FFFFFF"/>
        </w:rPr>
        <w:t>νωτιοϋποθαλαμική</w:t>
      </w:r>
      <w:proofErr w:type="spellEnd"/>
      <w:r w:rsidRPr="00774E05">
        <w:rPr>
          <w:rFonts w:ascii="Times New Roman" w:hAnsi="Times New Roman" w:cs="Times New Roman"/>
          <w:sz w:val="24"/>
          <w:szCs w:val="24"/>
          <w:shd w:val="clear" w:color="auto" w:fill="FFFFFF"/>
        </w:rPr>
        <w:t xml:space="preserve"> οδός,</w:t>
      </w:r>
    </w:p>
    <w:p w:rsidR="00774E05" w:rsidRDefault="00774E05" w:rsidP="00CB72DC">
      <w:pPr>
        <w:pStyle w:val="a5"/>
        <w:numPr>
          <w:ilvl w:val="0"/>
          <w:numId w:val="7"/>
        </w:numPr>
        <w:spacing w:before="40" w:after="40" w:line="360" w:lineRule="auto"/>
        <w:ind w:left="1701" w:right="1134"/>
        <w:jc w:val="both"/>
        <w:rPr>
          <w:rFonts w:ascii="Times New Roman" w:hAnsi="Times New Roman" w:cs="Times New Roman"/>
          <w:sz w:val="24"/>
          <w:szCs w:val="24"/>
          <w:shd w:val="clear" w:color="auto" w:fill="FFFFFF"/>
        </w:rPr>
      </w:pPr>
      <w:r w:rsidRPr="00774E05">
        <w:rPr>
          <w:rFonts w:ascii="Times New Roman" w:hAnsi="Times New Roman" w:cs="Times New Roman"/>
          <w:sz w:val="24"/>
          <w:szCs w:val="24"/>
          <w:shd w:val="clear" w:color="auto" w:fill="FFFFFF"/>
        </w:rPr>
        <w:t xml:space="preserve">η </w:t>
      </w:r>
      <w:proofErr w:type="spellStart"/>
      <w:r w:rsidRPr="00774E05">
        <w:rPr>
          <w:rFonts w:ascii="Times New Roman" w:hAnsi="Times New Roman" w:cs="Times New Roman"/>
          <w:sz w:val="24"/>
          <w:szCs w:val="24"/>
          <w:shd w:val="clear" w:color="auto" w:fill="FFFFFF"/>
        </w:rPr>
        <w:t>νωτιοδικτυωτή</w:t>
      </w:r>
      <w:proofErr w:type="spellEnd"/>
      <w:r w:rsidRPr="00774E05">
        <w:rPr>
          <w:rFonts w:ascii="Times New Roman" w:hAnsi="Times New Roman" w:cs="Times New Roman"/>
          <w:sz w:val="24"/>
          <w:szCs w:val="24"/>
          <w:shd w:val="clear" w:color="auto" w:fill="FFFFFF"/>
        </w:rPr>
        <w:t xml:space="preserve"> οδός \</w:t>
      </w:r>
      <w:proofErr w:type="spellStart"/>
      <w:r w:rsidRPr="00774E05">
        <w:rPr>
          <w:rFonts w:ascii="Times New Roman" w:hAnsi="Times New Roman" w:cs="Times New Roman"/>
          <w:sz w:val="24"/>
          <w:szCs w:val="24"/>
          <w:shd w:val="clear" w:color="auto" w:fill="FFFFFF"/>
        </w:rPr>
        <w:t>νωτιομεσεγκεφαλική</w:t>
      </w:r>
      <w:proofErr w:type="spellEnd"/>
      <w:r w:rsidRPr="00774E05">
        <w:rPr>
          <w:rFonts w:ascii="Times New Roman" w:hAnsi="Times New Roman" w:cs="Times New Roman"/>
          <w:sz w:val="24"/>
          <w:szCs w:val="24"/>
          <w:shd w:val="clear" w:color="auto" w:fill="FFFFFF"/>
        </w:rPr>
        <w:t xml:space="preserve"> οδός.</w:t>
      </w:r>
    </w:p>
    <w:p w:rsidR="004A2AE0" w:rsidRDefault="004A2AE0" w:rsidP="004A2AE0">
      <w:pPr>
        <w:spacing w:before="40" w:after="40" w:line="360" w:lineRule="auto"/>
        <w:ind w:right="1134"/>
        <w:jc w:val="both"/>
        <w:rPr>
          <w:rFonts w:ascii="Times New Roman" w:hAnsi="Times New Roman" w:cs="Times New Roman"/>
          <w:sz w:val="24"/>
          <w:szCs w:val="24"/>
          <w:shd w:val="clear" w:color="auto" w:fill="FFFFFF"/>
        </w:rPr>
      </w:pPr>
    </w:p>
    <w:p w:rsidR="004A2AE0" w:rsidRPr="004A2AE0" w:rsidRDefault="004A2AE0" w:rsidP="004A2AE0">
      <w:pPr>
        <w:spacing w:before="40" w:after="40" w:line="360" w:lineRule="auto"/>
        <w:ind w:left="1701" w:right="1134"/>
        <w:jc w:val="both"/>
        <w:rPr>
          <w:rFonts w:ascii="Times New Roman" w:hAnsi="Times New Roman" w:cs="Times New Roman"/>
          <w:b/>
          <w:sz w:val="24"/>
          <w:szCs w:val="24"/>
          <w:shd w:val="clear" w:color="auto" w:fill="FFFFFF"/>
        </w:rPr>
      </w:pPr>
      <w:r w:rsidRPr="004A2AE0">
        <w:rPr>
          <w:rFonts w:ascii="Times New Roman" w:hAnsi="Times New Roman" w:cs="Times New Roman"/>
          <w:b/>
          <w:sz w:val="24"/>
          <w:szCs w:val="24"/>
          <w:shd w:val="clear" w:color="auto" w:fill="FFFFFF"/>
        </w:rPr>
        <w:t xml:space="preserve">1.4.2.2.1 </w:t>
      </w:r>
      <w:proofErr w:type="spellStart"/>
      <w:r w:rsidRPr="004A2AE0">
        <w:rPr>
          <w:rFonts w:ascii="Times New Roman" w:hAnsi="Times New Roman" w:cs="Times New Roman"/>
          <w:b/>
          <w:sz w:val="24"/>
          <w:szCs w:val="24"/>
          <w:shd w:val="clear" w:color="auto" w:fill="FFFFFF"/>
        </w:rPr>
        <w:t>Νωτιοθαλαμική</w:t>
      </w:r>
      <w:proofErr w:type="spellEnd"/>
      <w:r w:rsidRPr="004A2AE0">
        <w:rPr>
          <w:rFonts w:ascii="Times New Roman" w:hAnsi="Times New Roman" w:cs="Times New Roman"/>
          <w:b/>
          <w:sz w:val="24"/>
          <w:szCs w:val="24"/>
          <w:shd w:val="clear" w:color="auto" w:fill="FFFFFF"/>
        </w:rPr>
        <w:t xml:space="preserve"> οδός</w:t>
      </w:r>
    </w:p>
    <w:p w:rsidR="00774E05" w:rsidRDefault="00774E05" w:rsidP="00774E05">
      <w:pPr>
        <w:pStyle w:val="a5"/>
        <w:spacing w:before="40" w:after="40" w:line="360" w:lineRule="auto"/>
        <w:ind w:left="1701" w:right="1134"/>
        <w:rPr>
          <w:rFonts w:ascii="Times New Roman" w:hAnsi="Times New Roman" w:cs="Times New Roman"/>
          <w:b/>
          <w:sz w:val="24"/>
          <w:szCs w:val="24"/>
        </w:rPr>
      </w:pPr>
    </w:p>
    <w:p w:rsidR="006372EE" w:rsidRDefault="004A2AE0" w:rsidP="00774E05">
      <w:pPr>
        <w:pStyle w:val="a5"/>
        <w:spacing w:before="40" w:after="40" w:line="360" w:lineRule="auto"/>
        <w:ind w:left="1701" w:right="1134"/>
        <w:rPr>
          <w:rFonts w:ascii="Times New Roman" w:hAnsi="Times New Roman" w:cs="Times New Roman"/>
          <w:sz w:val="24"/>
          <w:szCs w:val="24"/>
        </w:rPr>
      </w:pPr>
      <w:r w:rsidRPr="004A2AE0">
        <w:rPr>
          <w:rFonts w:ascii="Times New Roman" w:hAnsi="Times New Roman" w:cs="Times New Roman"/>
          <w:sz w:val="24"/>
          <w:szCs w:val="24"/>
        </w:rPr>
        <w:t xml:space="preserve">Η </w:t>
      </w:r>
      <w:proofErr w:type="spellStart"/>
      <w:r w:rsidRPr="004A2AE0">
        <w:rPr>
          <w:rFonts w:ascii="Times New Roman" w:hAnsi="Times New Roman" w:cs="Times New Roman"/>
          <w:sz w:val="24"/>
          <w:szCs w:val="24"/>
        </w:rPr>
        <w:t>σηµαντικότερη</w:t>
      </w:r>
      <w:proofErr w:type="spellEnd"/>
      <w:r w:rsidRPr="004A2AE0">
        <w:rPr>
          <w:rFonts w:ascii="Times New Roman" w:hAnsi="Times New Roman" w:cs="Times New Roman"/>
          <w:sz w:val="24"/>
          <w:szCs w:val="24"/>
        </w:rPr>
        <w:t xml:space="preserve"> ανιούσα οδός είναι το </w:t>
      </w:r>
      <w:proofErr w:type="spellStart"/>
      <w:r w:rsidRPr="004A2AE0">
        <w:rPr>
          <w:rFonts w:ascii="Times New Roman" w:hAnsi="Times New Roman" w:cs="Times New Roman"/>
          <w:sz w:val="24"/>
          <w:szCs w:val="24"/>
        </w:rPr>
        <w:t>νωτιοθαλαµικό</w:t>
      </w:r>
      <w:proofErr w:type="spellEnd"/>
      <w:r w:rsidRPr="004A2AE0">
        <w:rPr>
          <w:rFonts w:ascii="Times New Roman" w:hAnsi="Times New Roman" w:cs="Times New Roman"/>
          <w:sz w:val="24"/>
          <w:szCs w:val="24"/>
        </w:rPr>
        <w:t xml:space="preserve"> </w:t>
      </w:r>
      <w:proofErr w:type="spellStart"/>
      <w:r w:rsidRPr="004A2AE0">
        <w:rPr>
          <w:rFonts w:ascii="Times New Roman" w:hAnsi="Times New Roman" w:cs="Times New Roman"/>
          <w:sz w:val="24"/>
          <w:szCs w:val="24"/>
        </w:rPr>
        <w:t>δεµάτιο</w:t>
      </w:r>
      <w:proofErr w:type="spellEnd"/>
      <w:r w:rsidRPr="004A2AE0">
        <w:rPr>
          <w:rFonts w:ascii="Times New Roman" w:hAnsi="Times New Roman" w:cs="Times New Roman"/>
          <w:sz w:val="24"/>
          <w:szCs w:val="24"/>
        </w:rPr>
        <w:t>, το οποίο εκτός από τον πόνο, µ</w:t>
      </w:r>
      <w:proofErr w:type="spellStart"/>
      <w:r w:rsidRPr="004A2AE0">
        <w:rPr>
          <w:rFonts w:ascii="Times New Roman" w:hAnsi="Times New Roman" w:cs="Times New Roman"/>
          <w:sz w:val="24"/>
          <w:szCs w:val="24"/>
        </w:rPr>
        <w:t>εταφέρει</w:t>
      </w:r>
      <w:proofErr w:type="spellEnd"/>
      <w:r w:rsidRPr="004A2AE0">
        <w:rPr>
          <w:rFonts w:ascii="Times New Roman" w:hAnsi="Times New Roman" w:cs="Times New Roman"/>
          <w:sz w:val="24"/>
          <w:szCs w:val="24"/>
        </w:rPr>
        <w:t xml:space="preserve"> και το </w:t>
      </w:r>
      <w:proofErr w:type="spellStart"/>
      <w:r w:rsidRPr="004A2AE0">
        <w:rPr>
          <w:rFonts w:ascii="Times New Roman" w:hAnsi="Times New Roman" w:cs="Times New Roman"/>
          <w:sz w:val="24"/>
          <w:szCs w:val="24"/>
        </w:rPr>
        <w:t>αίσθηµα</w:t>
      </w:r>
      <w:proofErr w:type="spellEnd"/>
      <w:r w:rsidRPr="004A2AE0">
        <w:rPr>
          <w:rFonts w:ascii="Times New Roman" w:hAnsi="Times New Roman" w:cs="Times New Roman"/>
          <w:sz w:val="24"/>
          <w:szCs w:val="24"/>
        </w:rPr>
        <w:t xml:space="preserve"> ψυχρού-</w:t>
      </w:r>
      <w:proofErr w:type="spellStart"/>
      <w:r w:rsidRPr="004A2AE0">
        <w:rPr>
          <w:rFonts w:ascii="Times New Roman" w:hAnsi="Times New Roman" w:cs="Times New Roman"/>
          <w:sz w:val="24"/>
          <w:szCs w:val="24"/>
        </w:rPr>
        <w:t>θερµού</w:t>
      </w:r>
      <w:proofErr w:type="spellEnd"/>
      <w:r w:rsidRPr="004A2AE0">
        <w:rPr>
          <w:rFonts w:ascii="Times New Roman" w:hAnsi="Times New Roman" w:cs="Times New Roman"/>
          <w:sz w:val="24"/>
          <w:szCs w:val="24"/>
        </w:rPr>
        <w:t xml:space="preserve"> και αδρής αφής. Εξυπηρετεί όλο το </w:t>
      </w:r>
      <w:proofErr w:type="spellStart"/>
      <w:r w:rsidRPr="004A2AE0">
        <w:rPr>
          <w:rFonts w:ascii="Times New Roman" w:hAnsi="Times New Roman" w:cs="Times New Roman"/>
          <w:sz w:val="24"/>
          <w:szCs w:val="24"/>
        </w:rPr>
        <w:t>σώµα</w:t>
      </w:r>
      <w:proofErr w:type="spellEnd"/>
      <w:r w:rsidRPr="004A2AE0">
        <w:rPr>
          <w:rFonts w:ascii="Times New Roman" w:hAnsi="Times New Roman" w:cs="Times New Roman"/>
          <w:sz w:val="24"/>
          <w:szCs w:val="24"/>
        </w:rPr>
        <w:t xml:space="preserve">, εκτός από το πρόσωπο, την πρόσθια κρανιακή περιοχή και τη </w:t>
      </w:r>
      <w:proofErr w:type="spellStart"/>
      <w:r w:rsidRPr="004A2AE0">
        <w:rPr>
          <w:rFonts w:ascii="Times New Roman" w:hAnsi="Times New Roman" w:cs="Times New Roman"/>
          <w:sz w:val="24"/>
          <w:szCs w:val="24"/>
        </w:rPr>
        <w:t>στοµατορινική</w:t>
      </w:r>
      <w:proofErr w:type="spellEnd"/>
      <w:r w:rsidRPr="004A2AE0">
        <w:rPr>
          <w:rFonts w:ascii="Times New Roman" w:hAnsi="Times New Roman" w:cs="Times New Roman"/>
          <w:sz w:val="24"/>
          <w:szCs w:val="24"/>
        </w:rPr>
        <w:t xml:space="preserve"> κοιλότητα, που εξυπηρετούνται από το </w:t>
      </w:r>
      <w:proofErr w:type="spellStart"/>
      <w:r w:rsidRPr="004A2AE0">
        <w:rPr>
          <w:rFonts w:ascii="Times New Roman" w:hAnsi="Times New Roman" w:cs="Times New Roman"/>
          <w:sz w:val="24"/>
          <w:szCs w:val="24"/>
        </w:rPr>
        <w:t>τρίδυµο</w:t>
      </w:r>
      <w:proofErr w:type="spellEnd"/>
      <w:r w:rsidRPr="004A2AE0">
        <w:rPr>
          <w:rFonts w:ascii="Times New Roman" w:hAnsi="Times New Roman" w:cs="Times New Roman"/>
          <w:sz w:val="24"/>
          <w:szCs w:val="24"/>
        </w:rPr>
        <w:t xml:space="preserve"> και το γλωσσοφαρυγγικό νεύρο. Καθώς το </w:t>
      </w:r>
      <w:proofErr w:type="spellStart"/>
      <w:r w:rsidRPr="004A2AE0">
        <w:rPr>
          <w:rFonts w:ascii="Times New Roman" w:hAnsi="Times New Roman" w:cs="Times New Roman"/>
          <w:sz w:val="24"/>
          <w:szCs w:val="24"/>
        </w:rPr>
        <w:t>νωτιαιοθαλαµικό</w:t>
      </w:r>
      <w:proofErr w:type="spellEnd"/>
      <w:r w:rsidRPr="004A2AE0">
        <w:rPr>
          <w:rFonts w:ascii="Times New Roman" w:hAnsi="Times New Roman" w:cs="Times New Roman"/>
          <w:sz w:val="24"/>
          <w:szCs w:val="24"/>
        </w:rPr>
        <w:t xml:space="preserve"> </w:t>
      </w:r>
      <w:proofErr w:type="spellStart"/>
      <w:r w:rsidRPr="004A2AE0">
        <w:rPr>
          <w:rFonts w:ascii="Times New Roman" w:hAnsi="Times New Roman" w:cs="Times New Roman"/>
          <w:sz w:val="24"/>
          <w:szCs w:val="24"/>
        </w:rPr>
        <w:t>δεµάτιο</w:t>
      </w:r>
      <w:proofErr w:type="spellEnd"/>
      <w:r w:rsidRPr="004A2AE0">
        <w:rPr>
          <w:rFonts w:ascii="Times New Roman" w:hAnsi="Times New Roman" w:cs="Times New Roman"/>
          <w:sz w:val="24"/>
          <w:szCs w:val="24"/>
        </w:rPr>
        <w:t xml:space="preserve"> πλησιάζει στον </w:t>
      </w:r>
      <w:proofErr w:type="spellStart"/>
      <w:r w:rsidRPr="004A2AE0">
        <w:rPr>
          <w:rFonts w:ascii="Times New Roman" w:hAnsi="Times New Roman" w:cs="Times New Roman"/>
          <w:sz w:val="24"/>
          <w:szCs w:val="24"/>
        </w:rPr>
        <w:t>υποθάλαµο</w:t>
      </w:r>
      <w:proofErr w:type="spellEnd"/>
      <w:r w:rsidRPr="004A2AE0">
        <w:rPr>
          <w:rFonts w:ascii="Times New Roman" w:hAnsi="Times New Roman" w:cs="Times New Roman"/>
          <w:sz w:val="24"/>
          <w:szCs w:val="24"/>
        </w:rPr>
        <w:t xml:space="preserve">, οι </w:t>
      </w:r>
      <w:proofErr w:type="spellStart"/>
      <w:r w:rsidRPr="004A2AE0">
        <w:rPr>
          <w:rFonts w:ascii="Times New Roman" w:hAnsi="Times New Roman" w:cs="Times New Roman"/>
          <w:sz w:val="24"/>
          <w:szCs w:val="24"/>
        </w:rPr>
        <w:t>νευράξονες</w:t>
      </w:r>
      <w:proofErr w:type="spellEnd"/>
      <w:r w:rsidRPr="004A2AE0">
        <w:rPr>
          <w:rFonts w:ascii="Times New Roman" w:hAnsi="Times New Roman" w:cs="Times New Roman"/>
          <w:sz w:val="24"/>
          <w:szCs w:val="24"/>
        </w:rPr>
        <w:t xml:space="preserve"> των κυττάρων του διαχωρίζονται σε δύο διακριτές οδούς:</w:t>
      </w:r>
    </w:p>
    <w:p w:rsidR="006372EE" w:rsidRDefault="004A2AE0" w:rsidP="00774E05">
      <w:pPr>
        <w:pStyle w:val="a5"/>
        <w:spacing w:before="40" w:after="40" w:line="360" w:lineRule="auto"/>
        <w:ind w:left="1701" w:right="1134"/>
        <w:rPr>
          <w:rFonts w:ascii="Times New Roman" w:hAnsi="Times New Roman" w:cs="Times New Roman"/>
          <w:sz w:val="24"/>
          <w:szCs w:val="24"/>
        </w:rPr>
      </w:pPr>
      <w:r w:rsidRPr="004A2AE0">
        <w:rPr>
          <w:rFonts w:ascii="Times New Roman" w:hAnsi="Times New Roman" w:cs="Times New Roman"/>
          <w:sz w:val="24"/>
          <w:szCs w:val="24"/>
        </w:rPr>
        <w:t xml:space="preserve"> • Πλάγιο </w:t>
      </w:r>
      <w:proofErr w:type="spellStart"/>
      <w:r w:rsidRPr="004A2AE0">
        <w:rPr>
          <w:rFonts w:ascii="Times New Roman" w:hAnsi="Times New Roman" w:cs="Times New Roman"/>
          <w:sz w:val="24"/>
          <w:szCs w:val="24"/>
        </w:rPr>
        <w:t>νωτιοθαλαµικό</w:t>
      </w:r>
      <w:proofErr w:type="spellEnd"/>
      <w:r w:rsidRPr="004A2AE0">
        <w:rPr>
          <w:rFonts w:ascii="Times New Roman" w:hAnsi="Times New Roman" w:cs="Times New Roman"/>
          <w:sz w:val="24"/>
          <w:szCs w:val="24"/>
        </w:rPr>
        <w:t xml:space="preserve"> ή </w:t>
      </w:r>
      <w:proofErr w:type="spellStart"/>
      <w:r w:rsidRPr="004A2AE0">
        <w:rPr>
          <w:rFonts w:ascii="Times New Roman" w:hAnsi="Times New Roman" w:cs="Times New Roman"/>
          <w:sz w:val="24"/>
          <w:szCs w:val="24"/>
        </w:rPr>
        <w:t>νεονωτιοθαλαµικό</w:t>
      </w:r>
      <w:proofErr w:type="spellEnd"/>
      <w:r w:rsidRPr="004A2AE0">
        <w:rPr>
          <w:rFonts w:ascii="Times New Roman" w:hAnsi="Times New Roman" w:cs="Times New Roman"/>
          <w:sz w:val="24"/>
          <w:szCs w:val="24"/>
        </w:rPr>
        <w:t xml:space="preserve"> </w:t>
      </w:r>
      <w:proofErr w:type="spellStart"/>
      <w:r w:rsidRPr="004A2AE0">
        <w:rPr>
          <w:rFonts w:ascii="Times New Roman" w:hAnsi="Times New Roman" w:cs="Times New Roman"/>
          <w:sz w:val="24"/>
          <w:szCs w:val="24"/>
        </w:rPr>
        <w:t>δεµάτιο</w:t>
      </w:r>
      <w:proofErr w:type="spellEnd"/>
      <w:r w:rsidRPr="004A2AE0">
        <w:rPr>
          <w:rFonts w:ascii="Times New Roman" w:hAnsi="Times New Roman" w:cs="Times New Roman"/>
          <w:sz w:val="24"/>
          <w:szCs w:val="24"/>
        </w:rPr>
        <w:t xml:space="preserve">: Συνάπτεται στον πλάγιο </w:t>
      </w:r>
      <w:proofErr w:type="spellStart"/>
      <w:r w:rsidRPr="004A2AE0">
        <w:rPr>
          <w:rFonts w:ascii="Times New Roman" w:hAnsi="Times New Roman" w:cs="Times New Roman"/>
          <w:sz w:val="24"/>
          <w:szCs w:val="24"/>
        </w:rPr>
        <w:t>θάλαµο</w:t>
      </w:r>
      <w:proofErr w:type="spellEnd"/>
      <w:r w:rsidRPr="004A2AE0">
        <w:rPr>
          <w:rFonts w:ascii="Times New Roman" w:hAnsi="Times New Roman" w:cs="Times New Roman"/>
          <w:sz w:val="24"/>
          <w:szCs w:val="24"/>
        </w:rPr>
        <w:t xml:space="preserve"> και στη συνέχεια προβάλλει στο </w:t>
      </w:r>
      <w:proofErr w:type="spellStart"/>
      <w:r w:rsidRPr="004A2AE0">
        <w:rPr>
          <w:rFonts w:ascii="Times New Roman" w:hAnsi="Times New Roman" w:cs="Times New Roman"/>
          <w:sz w:val="24"/>
          <w:szCs w:val="24"/>
        </w:rPr>
        <w:t>σωµατοαισθητικό</w:t>
      </w:r>
      <w:proofErr w:type="spellEnd"/>
      <w:r w:rsidRPr="004A2AE0">
        <w:rPr>
          <w:rFonts w:ascii="Times New Roman" w:hAnsi="Times New Roman" w:cs="Times New Roman"/>
          <w:sz w:val="24"/>
          <w:szCs w:val="24"/>
        </w:rPr>
        <w:t xml:space="preserve"> φλοιό. Το </w:t>
      </w:r>
      <w:proofErr w:type="spellStart"/>
      <w:r w:rsidRPr="004A2AE0">
        <w:rPr>
          <w:rFonts w:ascii="Times New Roman" w:hAnsi="Times New Roman" w:cs="Times New Roman"/>
          <w:sz w:val="24"/>
          <w:szCs w:val="24"/>
        </w:rPr>
        <w:t>δεµάτιο</w:t>
      </w:r>
      <w:proofErr w:type="spellEnd"/>
      <w:r w:rsidRPr="004A2AE0">
        <w:rPr>
          <w:rFonts w:ascii="Times New Roman" w:hAnsi="Times New Roman" w:cs="Times New Roman"/>
          <w:sz w:val="24"/>
          <w:szCs w:val="24"/>
        </w:rPr>
        <w:t xml:space="preserve"> αυτό εξυπηρετεί τους αισθητικούς/διακριτικούς χα-</w:t>
      </w:r>
      <w:proofErr w:type="spellStart"/>
      <w:r w:rsidRPr="004A2AE0">
        <w:rPr>
          <w:rFonts w:ascii="Times New Roman" w:hAnsi="Times New Roman" w:cs="Times New Roman"/>
          <w:sz w:val="24"/>
          <w:szCs w:val="24"/>
        </w:rPr>
        <w:t>ρακτήρες</w:t>
      </w:r>
      <w:proofErr w:type="spellEnd"/>
      <w:r w:rsidRPr="004A2AE0">
        <w:rPr>
          <w:rFonts w:ascii="Times New Roman" w:hAnsi="Times New Roman" w:cs="Times New Roman"/>
          <w:sz w:val="24"/>
          <w:szCs w:val="24"/>
        </w:rPr>
        <w:t xml:space="preserve"> της αντίληψης του πόνου (αναγνώριση και εντόπιση βλάβης).</w:t>
      </w:r>
    </w:p>
    <w:p w:rsidR="004A2AE0" w:rsidRDefault="004A2AE0" w:rsidP="00774E05">
      <w:pPr>
        <w:pStyle w:val="a5"/>
        <w:spacing w:before="40" w:after="40" w:line="360" w:lineRule="auto"/>
        <w:ind w:left="1701" w:right="1134"/>
        <w:rPr>
          <w:rFonts w:ascii="Times New Roman" w:hAnsi="Times New Roman" w:cs="Times New Roman"/>
          <w:sz w:val="24"/>
          <w:szCs w:val="24"/>
        </w:rPr>
      </w:pPr>
      <w:r w:rsidRPr="004A2AE0">
        <w:rPr>
          <w:rFonts w:ascii="Times New Roman" w:hAnsi="Times New Roman" w:cs="Times New Roman"/>
          <w:sz w:val="24"/>
          <w:szCs w:val="24"/>
        </w:rPr>
        <w:t xml:space="preserve"> • Μέσο </w:t>
      </w:r>
      <w:proofErr w:type="spellStart"/>
      <w:r w:rsidRPr="004A2AE0">
        <w:rPr>
          <w:rFonts w:ascii="Times New Roman" w:hAnsi="Times New Roman" w:cs="Times New Roman"/>
          <w:sz w:val="24"/>
          <w:szCs w:val="24"/>
        </w:rPr>
        <w:t>νωτιαιοθαλαµικό</w:t>
      </w:r>
      <w:proofErr w:type="spellEnd"/>
      <w:r w:rsidRPr="004A2AE0">
        <w:rPr>
          <w:rFonts w:ascii="Times New Roman" w:hAnsi="Times New Roman" w:cs="Times New Roman"/>
          <w:sz w:val="24"/>
          <w:szCs w:val="24"/>
        </w:rPr>
        <w:t xml:space="preserve"> ή </w:t>
      </w:r>
      <w:proofErr w:type="spellStart"/>
      <w:r w:rsidRPr="004A2AE0">
        <w:rPr>
          <w:rFonts w:ascii="Times New Roman" w:hAnsi="Times New Roman" w:cs="Times New Roman"/>
          <w:sz w:val="24"/>
          <w:szCs w:val="24"/>
        </w:rPr>
        <w:t>παλαιονωτιοθαλαµικό</w:t>
      </w:r>
      <w:proofErr w:type="spellEnd"/>
      <w:r w:rsidRPr="004A2AE0">
        <w:rPr>
          <w:rFonts w:ascii="Times New Roman" w:hAnsi="Times New Roman" w:cs="Times New Roman"/>
          <w:sz w:val="24"/>
          <w:szCs w:val="24"/>
        </w:rPr>
        <w:t xml:space="preserve"> </w:t>
      </w:r>
      <w:proofErr w:type="spellStart"/>
      <w:r w:rsidRPr="004A2AE0">
        <w:rPr>
          <w:rFonts w:ascii="Times New Roman" w:hAnsi="Times New Roman" w:cs="Times New Roman"/>
          <w:sz w:val="24"/>
          <w:szCs w:val="24"/>
        </w:rPr>
        <w:t>δεµάτιο</w:t>
      </w:r>
      <w:proofErr w:type="spellEnd"/>
      <w:r w:rsidRPr="004A2AE0">
        <w:rPr>
          <w:rFonts w:ascii="Times New Roman" w:hAnsi="Times New Roman" w:cs="Times New Roman"/>
          <w:sz w:val="24"/>
          <w:szCs w:val="24"/>
        </w:rPr>
        <w:t xml:space="preserve">: Το </w:t>
      </w:r>
      <w:proofErr w:type="spellStart"/>
      <w:r w:rsidRPr="004A2AE0">
        <w:rPr>
          <w:rFonts w:ascii="Times New Roman" w:hAnsi="Times New Roman" w:cs="Times New Roman"/>
          <w:sz w:val="24"/>
          <w:szCs w:val="24"/>
        </w:rPr>
        <w:t>δεµάτιο</w:t>
      </w:r>
      <w:proofErr w:type="spellEnd"/>
      <w:r w:rsidRPr="004A2AE0">
        <w:rPr>
          <w:rFonts w:ascii="Times New Roman" w:hAnsi="Times New Roman" w:cs="Times New Roman"/>
          <w:sz w:val="24"/>
          <w:szCs w:val="24"/>
        </w:rPr>
        <w:t xml:space="preserve"> αυτό διαθέτει πολλαπλές συνάψεις στο µ</w:t>
      </w:r>
      <w:proofErr w:type="spellStart"/>
      <w:r w:rsidRPr="004A2AE0">
        <w:rPr>
          <w:rFonts w:ascii="Times New Roman" w:hAnsi="Times New Roman" w:cs="Times New Roman"/>
          <w:sz w:val="24"/>
          <w:szCs w:val="24"/>
        </w:rPr>
        <w:t>εταιχµιακό</w:t>
      </w:r>
      <w:proofErr w:type="spellEnd"/>
      <w:r w:rsidRPr="004A2AE0">
        <w:rPr>
          <w:rFonts w:ascii="Times New Roman" w:hAnsi="Times New Roman" w:cs="Times New Roman"/>
          <w:sz w:val="24"/>
          <w:szCs w:val="24"/>
        </w:rPr>
        <w:t xml:space="preserve"> </w:t>
      </w:r>
      <w:proofErr w:type="spellStart"/>
      <w:r w:rsidRPr="004A2AE0">
        <w:rPr>
          <w:rFonts w:ascii="Times New Roman" w:hAnsi="Times New Roman" w:cs="Times New Roman"/>
          <w:sz w:val="24"/>
          <w:szCs w:val="24"/>
        </w:rPr>
        <w:lastRenderedPageBreak/>
        <w:t>σύστηµα</w:t>
      </w:r>
      <w:proofErr w:type="spellEnd"/>
      <w:r w:rsidRPr="004A2AE0">
        <w:rPr>
          <w:rFonts w:ascii="Times New Roman" w:hAnsi="Times New Roman" w:cs="Times New Roman"/>
          <w:sz w:val="24"/>
          <w:szCs w:val="24"/>
        </w:rPr>
        <w:t xml:space="preserve"> (</w:t>
      </w:r>
      <w:proofErr w:type="spellStart"/>
      <w:r w:rsidRPr="004A2AE0">
        <w:rPr>
          <w:rFonts w:ascii="Times New Roman" w:hAnsi="Times New Roman" w:cs="Times New Roman"/>
          <w:sz w:val="24"/>
          <w:szCs w:val="24"/>
        </w:rPr>
        <w:t>limbic</w:t>
      </w:r>
      <w:proofErr w:type="spellEnd"/>
      <w:r w:rsidRPr="004A2AE0">
        <w:rPr>
          <w:rFonts w:ascii="Times New Roman" w:hAnsi="Times New Roman" w:cs="Times New Roman"/>
          <w:sz w:val="24"/>
          <w:szCs w:val="24"/>
        </w:rPr>
        <w:t xml:space="preserve"> </w:t>
      </w:r>
      <w:proofErr w:type="spellStart"/>
      <w:r w:rsidRPr="004A2AE0">
        <w:rPr>
          <w:rFonts w:ascii="Times New Roman" w:hAnsi="Times New Roman" w:cs="Times New Roman"/>
          <w:sz w:val="24"/>
          <w:szCs w:val="24"/>
        </w:rPr>
        <w:t>system</w:t>
      </w:r>
      <w:proofErr w:type="spellEnd"/>
      <w:r w:rsidRPr="004A2AE0">
        <w:rPr>
          <w:rFonts w:ascii="Times New Roman" w:hAnsi="Times New Roman" w:cs="Times New Roman"/>
          <w:sz w:val="24"/>
          <w:szCs w:val="24"/>
        </w:rPr>
        <w:t xml:space="preserve">) και το δικτυωτό </w:t>
      </w:r>
      <w:proofErr w:type="spellStart"/>
      <w:r w:rsidRPr="004A2AE0">
        <w:rPr>
          <w:rFonts w:ascii="Times New Roman" w:hAnsi="Times New Roman" w:cs="Times New Roman"/>
          <w:sz w:val="24"/>
          <w:szCs w:val="24"/>
        </w:rPr>
        <w:t>σχηµατισµό</w:t>
      </w:r>
      <w:proofErr w:type="spellEnd"/>
      <w:r w:rsidRPr="004A2AE0">
        <w:rPr>
          <w:rFonts w:ascii="Times New Roman" w:hAnsi="Times New Roman" w:cs="Times New Roman"/>
          <w:sz w:val="24"/>
          <w:szCs w:val="24"/>
        </w:rPr>
        <w:t xml:space="preserve"> και εξυπηρετεί την ά</w:t>
      </w:r>
      <w:r w:rsidR="006372EE">
        <w:rPr>
          <w:rFonts w:ascii="Times New Roman" w:hAnsi="Times New Roman" w:cs="Times New Roman"/>
          <w:sz w:val="24"/>
          <w:szCs w:val="24"/>
        </w:rPr>
        <w:t>μ</w:t>
      </w:r>
      <w:r w:rsidRPr="004A2AE0">
        <w:rPr>
          <w:rFonts w:ascii="Times New Roman" w:hAnsi="Times New Roman" w:cs="Times New Roman"/>
          <w:sz w:val="24"/>
          <w:szCs w:val="24"/>
        </w:rPr>
        <w:t>εση συγκινησιακή αντίδραση στον πόνο.</w:t>
      </w:r>
    </w:p>
    <w:p w:rsidR="00613A37" w:rsidRDefault="00613A37" w:rsidP="00774E05">
      <w:pPr>
        <w:pStyle w:val="a5"/>
        <w:spacing w:before="40" w:after="40" w:line="360" w:lineRule="auto"/>
        <w:ind w:left="1701" w:right="1134"/>
        <w:rPr>
          <w:rFonts w:ascii="Times New Roman" w:hAnsi="Times New Roman" w:cs="Times New Roman"/>
          <w:b/>
          <w:sz w:val="24"/>
          <w:szCs w:val="24"/>
        </w:rPr>
      </w:pPr>
    </w:p>
    <w:p w:rsidR="006372EE" w:rsidRDefault="006372EE" w:rsidP="00774E05">
      <w:pPr>
        <w:pStyle w:val="a5"/>
        <w:spacing w:before="40" w:after="40" w:line="360" w:lineRule="auto"/>
        <w:ind w:left="1701" w:right="1134"/>
        <w:rPr>
          <w:rFonts w:ascii="Times New Roman" w:hAnsi="Times New Roman" w:cs="Times New Roman"/>
          <w:b/>
          <w:sz w:val="24"/>
          <w:szCs w:val="24"/>
        </w:rPr>
      </w:pPr>
      <w:r w:rsidRPr="006372EE">
        <w:rPr>
          <w:rFonts w:ascii="Times New Roman" w:hAnsi="Times New Roman" w:cs="Times New Roman"/>
          <w:b/>
          <w:sz w:val="24"/>
          <w:szCs w:val="24"/>
        </w:rPr>
        <w:t xml:space="preserve">1.4.2.2.2. </w:t>
      </w:r>
      <w:proofErr w:type="spellStart"/>
      <w:r w:rsidRPr="006372EE">
        <w:rPr>
          <w:rFonts w:ascii="Times New Roman" w:hAnsi="Times New Roman" w:cs="Times New Roman"/>
          <w:b/>
          <w:sz w:val="24"/>
          <w:szCs w:val="24"/>
        </w:rPr>
        <w:t>Νωτιοϋποθαλαμική</w:t>
      </w:r>
      <w:proofErr w:type="spellEnd"/>
      <w:r w:rsidRPr="006372EE">
        <w:rPr>
          <w:rFonts w:ascii="Times New Roman" w:hAnsi="Times New Roman" w:cs="Times New Roman"/>
          <w:b/>
          <w:sz w:val="24"/>
          <w:szCs w:val="24"/>
        </w:rPr>
        <w:t xml:space="preserve"> οδός</w:t>
      </w:r>
    </w:p>
    <w:p w:rsidR="006372EE" w:rsidRDefault="006372EE" w:rsidP="00774E05">
      <w:pPr>
        <w:pStyle w:val="a5"/>
        <w:spacing w:before="40" w:after="40" w:line="360" w:lineRule="auto"/>
        <w:ind w:left="1701" w:right="1134"/>
        <w:rPr>
          <w:rFonts w:ascii="Times New Roman" w:hAnsi="Times New Roman" w:cs="Times New Roman"/>
          <w:b/>
          <w:sz w:val="24"/>
          <w:szCs w:val="24"/>
        </w:rPr>
      </w:pPr>
    </w:p>
    <w:p w:rsidR="006372EE" w:rsidRDefault="006372EE" w:rsidP="00774E05">
      <w:pPr>
        <w:pStyle w:val="a5"/>
        <w:spacing w:before="40" w:after="40" w:line="360" w:lineRule="auto"/>
        <w:ind w:left="1701" w:right="1134"/>
        <w:rPr>
          <w:rFonts w:ascii="Times New Roman" w:hAnsi="Times New Roman" w:cs="Times New Roman"/>
          <w:sz w:val="24"/>
          <w:szCs w:val="24"/>
        </w:rPr>
      </w:pPr>
      <w:r w:rsidRPr="006372EE">
        <w:rPr>
          <w:rFonts w:ascii="Times New Roman" w:hAnsi="Times New Roman" w:cs="Times New Roman"/>
          <w:sz w:val="24"/>
          <w:szCs w:val="24"/>
        </w:rPr>
        <w:t xml:space="preserve">Η οδός αυτή προβάλλει στον </w:t>
      </w:r>
      <w:proofErr w:type="spellStart"/>
      <w:r w:rsidRPr="006372EE">
        <w:rPr>
          <w:rFonts w:ascii="Times New Roman" w:hAnsi="Times New Roman" w:cs="Times New Roman"/>
          <w:sz w:val="24"/>
          <w:szCs w:val="24"/>
        </w:rPr>
        <w:t>υποθάλαµο</w:t>
      </w:r>
      <w:proofErr w:type="spellEnd"/>
      <w:r w:rsidRPr="006372EE">
        <w:rPr>
          <w:rFonts w:ascii="Times New Roman" w:hAnsi="Times New Roman" w:cs="Times New Roman"/>
          <w:sz w:val="24"/>
          <w:szCs w:val="24"/>
        </w:rPr>
        <w:t xml:space="preserve"> και είναι υπεύθυνη για </w:t>
      </w:r>
      <w:proofErr w:type="spellStart"/>
      <w:r w:rsidRPr="006372EE">
        <w:rPr>
          <w:rFonts w:ascii="Times New Roman" w:hAnsi="Times New Roman" w:cs="Times New Roman"/>
          <w:sz w:val="24"/>
          <w:szCs w:val="24"/>
        </w:rPr>
        <w:t>αυτόνοµες</w:t>
      </w:r>
      <w:proofErr w:type="spellEnd"/>
      <w:r w:rsidRPr="006372EE">
        <w:rPr>
          <w:rFonts w:ascii="Times New Roman" w:hAnsi="Times New Roman" w:cs="Times New Roman"/>
          <w:sz w:val="24"/>
          <w:szCs w:val="24"/>
        </w:rPr>
        <w:t xml:space="preserve"> λειτουργίες, όπως ύπνος, όρεξη, </w:t>
      </w:r>
      <w:proofErr w:type="spellStart"/>
      <w:r w:rsidRPr="006372EE">
        <w:rPr>
          <w:rFonts w:ascii="Times New Roman" w:hAnsi="Times New Roman" w:cs="Times New Roman"/>
          <w:sz w:val="24"/>
          <w:szCs w:val="24"/>
        </w:rPr>
        <w:t>θερµοκρασία</w:t>
      </w:r>
      <w:proofErr w:type="spellEnd"/>
      <w:r w:rsidRPr="006372EE">
        <w:rPr>
          <w:rFonts w:ascii="Times New Roman" w:hAnsi="Times New Roman" w:cs="Times New Roman"/>
          <w:sz w:val="24"/>
          <w:szCs w:val="24"/>
        </w:rPr>
        <w:t xml:space="preserve">, ενδοκρινική απάντηση στο </w:t>
      </w:r>
      <w:proofErr w:type="spellStart"/>
      <w:r w:rsidRPr="006372EE">
        <w:rPr>
          <w:rFonts w:ascii="Times New Roman" w:hAnsi="Times New Roman" w:cs="Times New Roman"/>
          <w:sz w:val="24"/>
          <w:szCs w:val="24"/>
        </w:rPr>
        <w:t>stress</w:t>
      </w:r>
      <w:proofErr w:type="spellEnd"/>
      <w:r w:rsidRPr="006372EE">
        <w:rPr>
          <w:rFonts w:ascii="Times New Roman" w:hAnsi="Times New Roman" w:cs="Times New Roman"/>
          <w:sz w:val="24"/>
          <w:szCs w:val="24"/>
        </w:rPr>
        <w:t xml:space="preserve"> κλπ. </w:t>
      </w:r>
      <w:proofErr w:type="spellStart"/>
      <w:r w:rsidRPr="006372EE">
        <w:rPr>
          <w:rFonts w:ascii="Times New Roman" w:hAnsi="Times New Roman" w:cs="Times New Roman"/>
          <w:sz w:val="24"/>
          <w:szCs w:val="24"/>
        </w:rPr>
        <w:t>Σχηµατίζει</w:t>
      </w:r>
      <w:proofErr w:type="spellEnd"/>
      <w:r w:rsidRPr="006372EE">
        <w:rPr>
          <w:rFonts w:ascii="Times New Roman" w:hAnsi="Times New Roman" w:cs="Times New Roman"/>
          <w:sz w:val="24"/>
          <w:szCs w:val="24"/>
        </w:rPr>
        <w:t xml:space="preserve">, </w:t>
      </w:r>
      <w:proofErr w:type="spellStart"/>
      <w:r w:rsidRPr="006372EE">
        <w:rPr>
          <w:rFonts w:ascii="Times New Roman" w:hAnsi="Times New Roman" w:cs="Times New Roman"/>
          <w:sz w:val="24"/>
          <w:szCs w:val="24"/>
        </w:rPr>
        <w:t>εποµένως</w:t>
      </w:r>
      <w:proofErr w:type="spellEnd"/>
      <w:r w:rsidRPr="006372EE">
        <w:rPr>
          <w:rFonts w:ascii="Times New Roman" w:hAnsi="Times New Roman" w:cs="Times New Roman"/>
          <w:sz w:val="24"/>
          <w:szCs w:val="24"/>
        </w:rPr>
        <w:t xml:space="preserve">, το </w:t>
      </w:r>
      <w:proofErr w:type="spellStart"/>
      <w:r w:rsidRPr="006372EE">
        <w:rPr>
          <w:rFonts w:ascii="Times New Roman" w:hAnsi="Times New Roman" w:cs="Times New Roman"/>
          <w:sz w:val="24"/>
          <w:szCs w:val="24"/>
        </w:rPr>
        <w:t>ανατοµικό</w:t>
      </w:r>
      <w:proofErr w:type="spellEnd"/>
      <w:r w:rsidRPr="006372EE">
        <w:rPr>
          <w:rFonts w:ascii="Times New Roman" w:hAnsi="Times New Roman" w:cs="Times New Roman"/>
          <w:sz w:val="24"/>
          <w:szCs w:val="24"/>
        </w:rPr>
        <w:t xml:space="preserve"> </w:t>
      </w:r>
      <w:proofErr w:type="spellStart"/>
      <w:r w:rsidRPr="006372EE">
        <w:rPr>
          <w:rFonts w:ascii="Times New Roman" w:hAnsi="Times New Roman" w:cs="Times New Roman"/>
          <w:sz w:val="24"/>
          <w:szCs w:val="24"/>
        </w:rPr>
        <w:t>υπόστρωµα</w:t>
      </w:r>
      <w:proofErr w:type="spellEnd"/>
      <w:r w:rsidRPr="006372EE">
        <w:rPr>
          <w:rFonts w:ascii="Times New Roman" w:hAnsi="Times New Roman" w:cs="Times New Roman"/>
          <w:sz w:val="24"/>
          <w:szCs w:val="24"/>
        </w:rPr>
        <w:t xml:space="preserve"> που επιτρέπει τις </w:t>
      </w:r>
      <w:proofErr w:type="spellStart"/>
      <w:r w:rsidRPr="006372EE">
        <w:rPr>
          <w:rFonts w:ascii="Times New Roman" w:hAnsi="Times New Roman" w:cs="Times New Roman"/>
          <w:sz w:val="24"/>
          <w:szCs w:val="24"/>
        </w:rPr>
        <w:t>αυτόνοµες</w:t>
      </w:r>
      <w:proofErr w:type="spellEnd"/>
      <w:r w:rsidRPr="006372EE">
        <w:rPr>
          <w:rFonts w:ascii="Times New Roman" w:hAnsi="Times New Roman" w:cs="Times New Roman"/>
          <w:sz w:val="24"/>
          <w:szCs w:val="24"/>
        </w:rPr>
        <w:t xml:space="preserve"> αντανακλαστικές αντιδράσεις στα επώδυνα </w:t>
      </w:r>
      <w:proofErr w:type="spellStart"/>
      <w:r w:rsidRPr="006372EE">
        <w:rPr>
          <w:rFonts w:ascii="Times New Roman" w:hAnsi="Times New Roman" w:cs="Times New Roman"/>
          <w:sz w:val="24"/>
          <w:szCs w:val="24"/>
        </w:rPr>
        <w:t>ερεθίσµατα</w:t>
      </w:r>
      <w:proofErr w:type="spellEnd"/>
      <w:r w:rsidRPr="006372EE">
        <w:rPr>
          <w:rFonts w:ascii="Times New Roman" w:hAnsi="Times New Roman" w:cs="Times New Roman"/>
          <w:sz w:val="24"/>
          <w:szCs w:val="24"/>
        </w:rPr>
        <w:t>.</w:t>
      </w:r>
    </w:p>
    <w:p w:rsidR="006372EE" w:rsidRDefault="006372EE" w:rsidP="00774E05">
      <w:pPr>
        <w:pStyle w:val="a5"/>
        <w:spacing w:before="40" w:after="40" w:line="360" w:lineRule="auto"/>
        <w:ind w:left="1701" w:right="1134"/>
        <w:rPr>
          <w:rFonts w:ascii="Times New Roman" w:hAnsi="Times New Roman" w:cs="Times New Roman"/>
          <w:sz w:val="24"/>
          <w:szCs w:val="24"/>
        </w:rPr>
      </w:pPr>
    </w:p>
    <w:p w:rsidR="006372EE" w:rsidRDefault="00A25C3E" w:rsidP="00381A55">
      <w:pPr>
        <w:pStyle w:val="a5"/>
        <w:numPr>
          <w:ilvl w:val="2"/>
          <w:numId w:val="32"/>
        </w:numPr>
        <w:spacing w:before="40" w:after="40" w:line="360" w:lineRule="auto"/>
        <w:ind w:right="1134"/>
        <w:rPr>
          <w:rFonts w:ascii="Times New Roman" w:hAnsi="Times New Roman" w:cs="Times New Roman"/>
          <w:b/>
          <w:sz w:val="24"/>
          <w:szCs w:val="24"/>
        </w:rPr>
      </w:pPr>
      <w:r w:rsidRPr="00A25C3E">
        <w:rPr>
          <w:rFonts w:ascii="Times New Roman" w:hAnsi="Times New Roman" w:cs="Times New Roman"/>
          <w:b/>
          <w:sz w:val="24"/>
          <w:szCs w:val="24"/>
        </w:rPr>
        <w:t xml:space="preserve">Τροποποίηση </w:t>
      </w:r>
    </w:p>
    <w:p w:rsidR="00A25C3E" w:rsidRDefault="00A25C3E" w:rsidP="00A25C3E">
      <w:pPr>
        <w:spacing w:before="40" w:after="40" w:line="360" w:lineRule="auto"/>
        <w:ind w:left="1701" w:right="1134"/>
        <w:jc w:val="both"/>
        <w:rPr>
          <w:rFonts w:ascii="Times New Roman" w:hAnsi="Times New Roman" w:cs="Times New Roman"/>
          <w:sz w:val="24"/>
          <w:szCs w:val="24"/>
        </w:rPr>
      </w:pPr>
      <w:r w:rsidRPr="00A25C3E">
        <w:rPr>
          <w:rFonts w:ascii="Times New Roman" w:hAnsi="Times New Roman" w:cs="Times New Roman"/>
          <w:sz w:val="24"/>
          <w:szCs w:val="24"/>
        </w:rPr>
        <w:t>Είναι η διαδικασία κατά την οποία η µ</w:t>
      </w:r>
      <w:proofErr w:type="spellStart"/>
      <w:r w:rsidRPr="00A25C3E">
        <w:rPr>
          <w:rFonts w:ascii="Times New Roman" w:hAnsi="Times New Roman" w:cs="Times New Roman"/>
          <w:sz w:val="24"/>
          <w:szCs w:val="24"/>
        </w:rPr>
        <w:t>εταβίβαση</w:t>
      </w:r>
      <w:proofErr w:type="spellEnd"/>
      <w:r w:rsidRPr="00A25C3E">
        <w:rPr>
          <w:rFonts w:ascii="Times New Roman" w:hAnsi="Times New Roman" w:cs="Times New Roman"/>
          <w:sz w:val="24"/>
          <w:szCs w:val="24"/>
        </w:rPr>
        <w:t xml:space="preserve"> των </w:t>
      </w:r>
      <w:proofErr w:type="spellStart"/>
      <w:r w:rsidRPr="00A25C3E">
        <w:rPr>
          <w:rFonts w:ascii="Times New Roman" w:hAnsi="Times New Roman" w:cs="Times New Roman"/>
          <w:sz w:val="24"/>
          <w:szCs w:val="24"/>
        </w:rPr>
        <w:t>αλγαισθητικών</w:t>
      </w:r>
      <w:proofErr w:type="spellEnd"/>
      <w:r w:rsidRPr="00A25C3E">
        <w:rPr>
          <w:rFonts w:ascii="Times New Roman" w:hAnsi="Times New Roman" w:cs="Times New Roman"/>
          <w:sz w:val="24"/>
          <w:szCs w:val="24"/>
        </w:rPr>
        <w:t xml:space="preserve"> ώσεων τροποποιείται </w:t>
      </w:r>
      <w:proofErr w:type="spellStart"/>
      <w:r w:rsidRPr="00A25C3E">
        <w:rPr>
          <w:rFonts w:ascii="Times New Roman" w:hAnsi="Times New Roman" w:cs="Times New Roman"/>
          <w:sz w:val="24"/>
          <w:szCs w:val="24"/>
        </w:rPr>
        <w:t>διαµέσου</w:t>
      </w:r>
      <w:proofErr w:type="spellEnd"/>
      <w:r w:rsidRPr="00A25C3E">
        <w:rPr>
          <w:rFonts w:ascii="Times New Roman" w:hAnsi="Times New Roman" w:cs="Times New Roman"/>
          <w:sz w:val="24"/>
          <w:szCs w:val="24"/>
        </w:rPr>
        <w:t xml:space="preserve"> νευρωνικών επιδράσεων. Η ανάλυση της </w:t>
      </w:r>
      <w:proofErr w:type="spellStart"/>
      <w:r w:rsidRPr="00A25C3E">
        <w:rPr>
          <w:rFonts w:ascii="Times New Roman" w:hAnsi="Times New Roman" w:cs="Times New Roman"/>
          <w:sz w:val="24"/>
          <w:szCs w:val="24"/>
        </w:rPr>
        <w:t>προσλαµβάνουσας</w:t>
      </w:r>
      <w:proofErr w:type="spellEnd"/>
      <w:r w:rsidRPr="00A25C3E">
        <w:rPr>
          <w:rFonts w:ascii="Times New Roman" w:hAnsi="Times New Roman" w:cs="Times New Roman"/>
          <w:sz w:val="24"/>
          <w:szCs w:val="24"/>
        </w:rPr>
        <w:t xml:space="preserve"> πληροφορίας µε τη βοήθεια της µ</w:t>
      </w:r>
      <w:proofErr w:type="spellStart"/>
      <w:r w:rsidRPr="00A25C3E">
        <w:rPr>
          <w:rFonts w:ascii="Times New Roman" w:hAnsi="Times New Roman" w:cs="Times New Roman"/>
          <w:sz w:val="24"/>
          <w:szCs w:val="24"/>
        </w:rPr>
        <w:t>νήµης</w:t>
      </w:r>
      <w:proofErr w:type="spellEnd"/>
      <w:r w:rsidRPr="00A25C3E">
        <w:rPr>
          <w:rFonts w:ascii="Times New Roman" w:hAnsi="Times New Roman" w:cs="Times New Roman"/>
          <w:sz w:val="24"/>
          <w:szCs w:val="24"/>
        </w:rPr>
        <w:t xml:space="preserve"> στον εγκέφαλο αποτελεί την αρχή µ</w:t>
      </w:r>
      <w:proofErr w:type="spellStart"/>
      <w:r w:rsidRPr="00A25C3E">
        <w:rPr>
          <w:rFonts w:ascii="Times New Roman" w:hAnsi="Times New Roman" w:cs="Times New Roman"/>
          <w:sz w:val="24"/>
          <w:szCs w:val="24"/>
        </w:rPr>
        <w:t>ιας</w:t>
      </w:r>
      <w:proofErr w:type="spellEnd"/>
      <w:r w:rsidRPr="00A25C3E">
        <w:rPr>
          <w:rFonts w:ascii="Times New Roman" w:hAnsi="Times New Roman" w:cs="Times New Roman"/>
          <w:sz w:val="24"/>
          <w:szCs w:val="24"/>
        </w:rPr>
        <w:t xml:space="preserve"> αλληλουχίας γεγονότων. Ένα δίκτυο </w:t>
      </w:r>
      <w:proofErr w:type="spellStart"/>
      <w:r w:rsidRPr="00A25C3E">
        <w:rPr>
          <w:rFonts w:ascii="Times New Roman" w:hAnsi="Times New Roman" w:cs="Times New Roman"/>
          <w:sz w:val="24"/>
          <w:szCs w:val="24"/>
        </w:rPr>
        <w:t>κατιου</w:t>
      </w:r>
      <w:proofErr w:type="spellEnd"/>
      <w:r w:rsidRPr="00A25C3E">
        <w:rPr>
          <w:rFonts w:ascii="Times New Roman" w:hAnsi="Times New Roman" w:cs="Times New Roman"/>
          <w:sz w:val="24"/>
          <w:szCs w:val="24"/>
        </w:rPr>
        <w:t>-</w:t>
      </w:r>
      <w:proofErr w:type="spellStart"/>
      <w:r w:rsidRPr="00A25C3E">
        <w:rPr>
          <w:rFonts w:ascii="Times New Roman" w:hAnsi="Times New Roman" w:cs="Times New Roman"/>
          <w:sz w:val="24"/>
          <w:szCs w:val="24"/>
        </w:rPr>
        <w:t>σών</w:t>
      </w:r>
      <w:proofErr w:type="spellEnd"/>
      <w:r w:rsidRPr="00A25C3E">
        <w:rPr>
          <w:rFonts w:ascii="Times New Roman" w:hAnsi="Times New Roman" w:cs="Times New Roman"/>
          <w:sz w:val="24"/>
          <w:szCs w:val="24"/>
        </w:rPr>
        <w:t xml:space="preserve"> οδών, που προβάλλει από τις </w:t>
      </w:r>
      <w:proofErr w:type="spellStart"/>
      <w:r w:rsidRPr="00A25C3E">
        <w:rPr>
          <w:rFonts w:ascii="Times New Roman" w:hAnsi="Times New Roman" w:cs="Times New Roman"/>
          <w:sz w:val="24"/>
          <w:szCs w:val="24"/>
        </w:rPr>
        <w:t>εγκεφα</w:t>
      </w:r>
      <w:proofErr w:type="spellEnd"/>
      <w:r w:rsidRPr="00A25C3E">
        <w:rPr>
          <w:rFonts w:ascii="Times New Roman" w:hAnsi="Times New Roman" w:cs="Times New Roman"/>
          <w:sz w:val="24"/>
          <w:szCs w:val="24"/>
        </w:rPr>
        <w:t>-</w:t>
      </w:r>
      <w:proofErr w:type="spellStart"/>
      <w:r w:rsidRPr="00A25C3E">
        <w:rPr>
          <w:rFonts w:ascii="Times New Roman" w:hAnsi="Times New Roman" w:cs="Times New Roman"/>
          <w:sz w:val="24"/>
          <w:szCs w:val="24"/>
        </w:rPr>
        <w:t>λικές</w:t>
      </w:r>
      <w:proofErr w:type="spellEnd"/>
      <w:r w:rsidRPr="00A25C3E">
        <w:rPr>
          <w:rFonts w:ascii="Times New Roman" w:hAnsi="Times New Roman" w:cs="Times New Roman"/>
          <w:sz w:val="24"/>
          <w:szCs w:val="24"/>
        </w:rPr>
        <w:t xml:space="preserve"> </w:t>
      </w:r>
      <w:proofErr w:type="spellStart"/>
      <w:r w:rsidRPr="00A25C3E">
        <w:rPr>
          <w:rFonts w:ascii="Times New Roman" w:hAnsi="Times New Roman" w:cs="Times New Roman"/>
          <w:sz w:val="24"/>
          <w:szCs w:val="24"/>
        </w:rPr>
        <w:t>δοµές</w:t>
      </w:r>
      <w:proofErr w:type="spellEnd"/>
      <w:r w:rsidRPr="00A25C3E">
        <w:rPr>
          <w:rFonts w:ascii="Times New Roman" w:hAnsi="Times New Roman" w:cs="Times New Roman"/>
          <w:sz w:val="24"/>
          <w:szCs w:val="24"/>
        </w:rPr>
        <w:t xml:space="preserve"> στα οπίσθια κέρατα του νωτιαίου µ</w:t>
      </w:r>
      <w:proofErr w:type="spellStart"/>
      <w:r w:rsidRPr="00A25C3E">
        <w:rPr>
          <w:rFonts w:ascii="Times New Roman" w:hAnsi="Times New Roman" w:cs="Times New Roman"/>
          <w:sz w:val="24"/>
          <w:szCs w:val="24"/>
        </w:rPr>
        <w:t>υελού</w:t>
      </w:r>
      <w:proofErr w:type="spellEnd"/>
      <w:r w:rsidRPr="00A25C3E">
        <w:rPr>
          <w:rFonts w:ascii="Times New Roman" w:hAnsi="Times New Roman" w:cs="Times New Roman"/>
          <w:sz w:val="24"/>
          <w:szCs w:val="24"/>
        </w:rPr>
        <w:t xml:space="preserve">, παίζει έναν πολύπλοκο και </w:t>
      </w:r>
      <w:proofErr w:type="spellStart"/>
      <w:r w:rsidRPr="00A25C3E">
        <w:rPr>
          <w:rFonts w:ascii="Times New Roman" w:hAnsi="Times New Roman" w:cs="Times New Roman"/>
          <w:sz w:val="24"/>
          <w:szCs w:val="24"/>
        </w:rPr>
        <w:t>σηµα</w:t>
      </w:r>
      <w:proofErr w:type="spellEnd"/>
      <w:r w:rsidRPr="00A25C3E">
        <w:rPr>
          <w:rFonts w:ascii="Times New Roman" w:hAnsi="Times New Roman" w:cs="Times New Roman"/>
          <w:sz w:val="24"/>
          <w:szCs w:val="24"/>
        </w:rPr>
        <w:t>-</w:t>
      </w:r>
      <w:proofErr w:type="spellStart"/>
      <w:r w:rsidRPr="00A25C3E">
        <w:rPr>
          <w:rFonts w:ascii="Times New Roman" w:hAnsi="Times New Roman" w:cs="Times New Roman"/>
          <w:sz w:val="24"/>
          <w:szCs w:val="24"/>
        </w:rPr>
        <w:t>ντικό</w:t>
      </w:r>
      <w:proofErr w:type="spellEnd"/>
      <w:r w:rsidRPr="00A25C3E">
        <w:rPr>
          <w:rFonts w:ascii="Times New Roman" w:hAnsi="Times New Roman" w:cs="Times New Roman"/>
          <w:sz w:val="24"/>
          <w:szCs w:val="24"/>
        </w:rPr>
        <w:t xml:space="preserve"> ρόλο. Ειδικές κατιούσες οδοί είτε καταστέλλουν (κατιούσα αναστολή) είτε ενισχύουν (κατιούσα διευκόλυνση) το πέρα-</w:t>
      </w:r>
      <w:proofErr w:type="spellStart"/>
      <w:r w:rsidRPr="00A25C3E">
        <w:rPr>
          <w:rFonts w:ascii="Times New Roman" w:hAnsi="Times New Roman" w:cs="Times New Roman"/>
          <w:sz w:val="24"/>
          <w:szCs w:val="24"/>
        </w:rPr>
        <w:t>σµα</w:t>
      </w:r>
      <w:proofErr w:type="spellEnd"/>
      <w:r w:rsidRPr="00A25C3E">
        <w:rPr>
          <w:rFonts w:ascii="Times New Roman" w:hAnsi="Times New Roman" w:cs="Times New Roman"/>
          <w:sz w:val="24"/>
          <w:szCs w:val="24"/>
        </w:rPr>
        <w:t xml:space="preserve"> των </w:t>
      </w:r>
      <w:proofErr w:type="spellStart"/>
      <w:r w:rsidRPr="00A25C3E">
        <w:rPr>
          <w:rFonts w:ascii="Times New Roman" w:hAnsi="Times New Roman" w:cs="Times New Roman"/>
          <w:sz w:val="24"/>
          <w:szCs w:val="24"/>
        </w:rPr>
        <w:t>αλγαισθητικών</w:t>
      </w:r>
      <w:proofErr w:type="spellEnd"/>
      <w:r w:rsidRPr="00A25C3E">
        <w:rPr>
          <w:rFonts w:ascii="Times New Roman" w:hAnsi="Times New Roman" w:cs="Times New Roman"/>
          <w:sz w:val="24"/>
          <w:szCs w:val="24"/>
        </w:rPr>
        <w:t xml:space="preserve"> µ</w:t>
      </w:r>
      <w:proofErr w:type="spellStart"/>
      <w:r w:rsidRPr="00A25C3E">
        <w:rPr>
          <w:rFonts w:ascii="Times New Roman" w:hAnsi="Times New Roman" w:cs="Times New Roman"/>
          <w:sz w:val="24"/>
          <w:szCs w:val="24"/>
        </w:rPr>
        <w:t>ηνυµάτων</w:t>
      </w:r>
      <w:proofErr w:type="spellEnd"/>
      <w:r w:rsidRPr="00A25C3E">
        <w:rPr>
          <w:rFonts w:ascii="Times New Roman" w:hAnsi="Times New Roman" w:cs="Times New Roman"/>
          <w:sz w:val="24"/>
          <w:szCs w:val="24"/>
        </w:rPr>
        <w:t xml:space="preserve"> στον εγκέφαλο. Οι φυγόκεντρες οδοί βασικά είναι ανασταλτικές, τα δε </w:t>
      </w:r>
      <w:proofErr w:type="spellStart"/>
      <w:r w:rsidRPr="00A25C3E">
        <w:rPr>
          <w:rFonts w:ascii="Times New Roman" w:hAnsi="Times New Roman" w:cs="Times New Roman"/>
          <w:sz w:val="24"/>
          <w:szCs w:val="24"/>
        </w:rPr>
        <w:t>σηµαντικότερα</w:t>
      </w:r>
      <w:proofErr w:type="spellEnd"/>
      <w:r w:rsidRPr="00A25C3E">
        <w:rPr>
          <w:rFonts w:ascii="Times New Roman" w:hAnsi="Times New Roman" w:cs="Times New Roman"/>
          <w:sz w:val="24"/>
          <w:szCs w:val="24"/>
        </w:rPr>
        <w:t xml:space="preserve"> κέντρα τους είναι οι πυρή</w:t>
      </w:r>
      <w:r w:rsidR="0087294C">
        <w:rPr>
          <w:rFonts w:ascii="Times New Roman" w:hAnsi="Times New Roman" w:cs="Times New Roman"/>
          <w:sz w:val="24"/>
          <w:szCs w:val="24"/>
        </w:rPr>
        <w:t>νες του εγκεφαλικού στελέχους</w:t>
      </w:r>
      <w:r w:rsidRPr="00A25C3E">
        <w:rPr>
          <w:rFonts w:ascii="Times New Roman" w:hAnsi="Times New Roman" w:cs="Times New Roman"/>
          <w:sz w:val="24"/>
          <w:szCs w:val="24"/>
        </w:rPr>
        <w:t xml:space="preserve">. Τα δύο σπουδαιότερα </w:t>
      </w:r>
      <w:proofErr w:type="spellStart"/>
      <w:r w:rsidRPr="00A25C3E">
        <w:rPr>
          <w:rFonts w:ascii="Times New Roman" w:hAnsi="Times New Roman" w:cs="Times New Roman"/>
          <w:sz w:val="24"/>
          <w:szCs w:val="24"/>
        </w:rPr>
        <w:t>συστή</w:t>
      </w:r>
      <w:proofErr w:type="spellEnd"/>
      <w:r w:rsidRPr="00A25C3E">
        <w:rPr>
          <w:rFonts w:ascii="Times New Roman" w:hAnsi="Times New Roman" w:cs="Times New Roman"/>
          <w:sz w:val="24"/>
          <w:szCs w:val="24"/>
        </w:rPr>
        <w:t>-µ</w:t>
      </w:r>
      <w:proofErr w:type="spellStart"/>
      <w:r w:rsidRPr="00A25C3E">
        <w:rPr>
          <w:rFonts w:ascii="Times New Roman" w:hAnsi="Times New Roman" w:cs="Times New Roman"/>
          <w:sz w:val="24"/>
          <w:szCs w:val="24"/>
        </w:rPr>
        <w:t>ατα</w:t>
      </w:r>
      <w:proofErr w:type="spellEnd"/>
      <w:r w:rsidRPr="00A25C3E">
        <w:rPr>
          <w:rFonts w:ascii="Times New Roman" w:hAnsi="Times New Roman" w:cs="Times New Roman"/>
          <w:sz w:val="24"/>
          <w:szCs w:val="24"/>
        </w:rPr>
        <w:t xml:space="preserve"> στην τροποποίηση της </w:t>
      </w:r>
      <w:proofErr w:type="spellStart"/>
      <w:r w:rsidRPr="00A25C3E">
        <w:rPr>
          <w:rFonts w:ascii="Times New Roman" w:hAnsi="Times New Roman" w:cs="Times New Roman"/>
          <w:sz w:val="24"/>
          <w:szCs w:val="24"/>
        </w:rPr>
        <w:t>αλγαισθησίας</w:t>
      </w:r>
      <w:proofErr w:type="spellEnd"/>
      <w:r w:rsidRPr="00A25C3E">
        <w:rPr>
          <w:rFonts w:ascii="Times New Roman" w:hAnsi="Times New Roman" w:cs="Times New Roman"/>
          <w:sz w:val="24"/>
          <w:szCs w:val="24"/>
        </w:rPr>
        <w:t xml:space="preserve"> είναι το </w:t>
      </w:r>
      <w:proofErr w:type="spellStart"/>
      <w:r w:rsidRPr="00A25C3E">
        <w:rPr>
          <w:rFonts w:ascii="Times New Roman" w:hAnsi="Times New Roman" w:cs="Times New Roman"/>
          <w:sz w:val="24"/>
          <w:szCs w:val="24"/>
        </w:rPr>
        <w:t>σύστηµα</w:t>
      </w:r>
      <w:proofErr w:type="spellEnd"/>
      <w:r w:rsidRPr="00A25C3E">
        <w:rPr>
          <w:rFonts w:ascii="Times New Roman" w:hAnsi="Times New Roman" w:cs="Times New Roman"/>
          <w:sz w:val="24"/>
          <w:szCs w:val="24"/>
        </w:rPr>
        <w:t xml:space="preserve"> των NMDA και </w:t>
      </w:r>
      <w:proofErr w:type="spellStart"/>
      <w:r w:rsidRPr="00A25C3E">
        <w:rPr>
          <w:rFonts w:ascii="Times New Roman" w:hAnsi="Times New Roman" w:cs="Times New Roman"/>
          <w:sz w:val="24"/>
          <w:szCs w:val="24"/>
        </w:rPr>
        <w:t>οπιοειδών</w:t>
      </w:r>
      <w:proofErr w:type="spellEnd"/>
      <w:r w:rsidRPr="00A25C3E">
        <w:rPr>
          <w:rFonts w:ascii="Times New Roman" w:hAnsi="Times New Roman" w:cs="Times New Roman"/>
          <w:sz w:val="24"/>
          <w:szCs w:val="24"/>
        </w:rPr>
        <w:t xml:space="preserve"> υποδοχέων</w:t>
      </w:r>
      <w:r>
        <w:rPr>
          <w:rFonts w:ascii="Times New Roman" w:hAnsi="Times New Roman" w:cs="Times New Roman"/>
          <w:sz w:val="24"/>
          <w:szCs w:val="24"/>
        </w:rPr>
        <w:t>.</w:t>
      </w:r>
    </w:p>
    <w:p w:rsidR="00A25C3E" w:rsidRDefault="00A25C3E" w:rsidP="00A25C3E">
      <w:pPr>
        <w:spacing w:before="40" w:after="40" w:line="360" w:lineRule="auto"/>
        <w:ind w:left="1701" w:right="1134"/>
        <w:jc w:val="both"/>
        <w:rPr>
          <w:rFonts w:ascii="Times New Roman" w:hAnsi="Times New Roman" w:cs="Times New Roman"/>
          <w:sz w:val="24"/>
          <w:szCs w:val="24"/>
        </w:rPr>
      </w:pPr>
    </w:p>
    <w:p w:rsidR="00A25C3E" w:rsidRPr="00A25C3E" w:rsidRDefault="00A25C3E" w:rsidP="00A25C3E">
      <w:pPr>
        <w:spacing w:before="40" w:after="40" w:line="360" w:lineRule="auto"/>
        <w:ind w:left="1701" w:right="1134"/>
        <w:jc w:val="both"/>
        <w:rPr>
          <w:rFonts w:ascii="Times New Roman" w:hAnsi="Times New Roman" w:cs="Times New Roman"/>
          <w:sz w:val="24"/>
          <w:szCs w:val="24"/>
          <w:u w:val="single"/>
        </w:rPr>
      </w:pPr>
      <w:r w:rsidRPr="00A25C3E">
        <w:rPr>
          <w:rFonts w:ascii="Times New Roman" w:hAnsi="Times New Roman" w:cs="Times New Roman"/>
          <w:sz w:val="24"/>
          <w:szCs w:val="24"/>
          <w:u w:val="single"/>
        </w:rPr>
        <w:t xml:space="preserve">Κατιούσες ανασταλτικές οδοί του πόνου: </w:t>
      </w:r>
    </w:p>
    <w:p w:rsidR="00A25C3E" w:rsidRPr="00A25C3E" w:rsidRDefault="00A25C3E" w:rsidP="00A25C3E">
      <w:pPr>
        <w:pStyle w:val="a5"/>
        <w:numPr>
          <w:ilvl w:val="0"/>
          <w:numId w:val="8"/>
        </w:numPr>
        <w:spacing w:before="40" w:after="40" w:line="360" w:lineRule="auto"/>
        <w:ind w:left="1701" w:right="1134"/>
        <w:jc w:val="both"/>
        <w:rPr>
          <w:rFonts w:ascii="Times New Roman" w:hAnsi="Times New Roman" w:cs="Times New Roman"/>
          <w:sz w:val="24"/>
          <w:szCs w:val="24"/>
        </w:rPr>
      </w:pPr>
      <w:proofErr w:type="spellStart"/>
      <w:r w:rsidRPr="00A25C3E">
        <w:rPr>
          <w:rFonts w:ascii="Times New Roman" w:hAnsi="Calibri" w:cs="Times New Roman"/>
          <w:sz w:val="24"/>
          <w:szCs w:val="24"/>
        </w:rPr>
        <w:t></w:t>
      </w:r>
      <w:r w:rsidRPr="00A25C3E">
        <w:rPr>
          <w:rFonts w:ascii="Times New Roman" w:hAnsi="Times New Roman" w:cs="Times New Roman"/>
          <w:sz w:val="24"/>
          <w:szCs w:val="24"/>
        </w:rPr>
        <w:t>Σωµατοαισθητικός</w:t>
      </w:r>
      <w:proofErr w:type="spellEnd"/>
      <w:r w:rsidRPr="00A25C3E">
        <w:rPr>
          <w:rFonts w:ascii="Times New Roman" w:hAnsi="Times New Roman" w:cs="Times New Roman"/>
          <w:sz w:val="24"/>
          <w:szCs w:val="24"/>
        </w:rPr>
        <w:t xml:space="preserve"> φλοιός </w:t>
      </w:r>
      <w:r w:rsidRPr="00A25C3E">
        <w:rPr>
          <w:rFonts w:ascii="Times New Roman" w:hAnsi="Calibri" w:cs="Times New Roman"/>
          <w:sz w:val="24"/>
          <w:szCs w:val="24"/>
        </w:rPr>
        <w:t></w:t>
      </w:r>
    </w:p>
    <w:p w:rsidR="00A25C3E" w:rsidRPr="00A25C3E" w:rsidRDefault="00A25C3E" w:rsidP="00A25C3E">
      <w:pPr>
        <w:pStyle w:val="a5"/>
        <w:numPr>
          <w:ilvl w:val="0"/>
          <w:numId w:val="8"/>
        </w:numPr>
        <w:spacing w:before="40" w:after="40" w:line="360" w:lineRule="auto"/>
        <w:ind w:left="1701" w:right="1134"/>
        <w:jc w:val="both"/>
        <w:rPr>
          <w:rFonts w:ascii="Times New Roman" w:hAnsi="Times New Roman" w:cs="Times New Roman"/>
          <w:sz w:val="24"/>
          <w:szCs w:val="24"/>
        </w:rPr>
      </w:pPr>
      <w:proofErr w:type="spellStart"/>
      <w:r w:rsidRPr="00A25C3E">
        <w:rPr>
          <w:rFonts w:ascii="Times New Roman" w:hAnsi="Times New Roman" w:cs="Times New Roman"/>
          <w:sz w:val="24"/>
          <w:szCs w:val="24"/>
        </w:rPr>
        <w:t>Θάλαµος</w:t>
      </w:r>
      <w:proofErr w:type="spellEnd"/>
      <w:r w:rsidRPr="00A25C3E">
        <w:rPr>
          <w:rFonts w:ascii="Times New Roman" w:hAnsi="Times New Roman" w:cs="Times New Roman"/>
          <w:sz w:val="24"/>
          <w:szCs w:val="24"/>
        </w:rPr>
        <w:t xml:space="preserve"> </w:t>
      </w:r>
      <w:r w:rsidRPr="00A25C3E">
        <w:rPr>
          <w:rFonts w:ascii="Times New Roman" w:hAnsi="Calibri" w:cs="Times New Roman"/>
          <w:sz w:val="24"/>
          <w:szCs w:val="24"/>
        </w:rPr>
        <w:t></w:t>
      </w:r>
    </w:p>
    <w:p w:rsidR="00A25C3E" w:rsidRPr="00A25C3E" w:rsidRDefault="00A25C3E" w:rsidP="00A25C3E">
      <w:pPr>
        <w:pStyle w:val="a5"/>
        <w:numPr>
          <w:ilvl w:val="0"/>
          <w:numId w:val="8"/>
        </w:numPr>
        <w:spacing w:before="40" w:after="40" w:line="360" w:lineRule="auto"/>
        <w:ind w:left="1701" w:right="1134"/>
        <w:jc w:val="both"/>
        <w:rPr>
          <w:rFonts w:ascii="Times New Roman" w:hAnsi="Times New Roman" w:cs="Times New Roman"/>
          <w:sz w:val="24"/>
          <w:szCs w:val="24"/>
        </w:rPr>
      </w:pPr>
      <w:r w:rsidRPr="00A25C3E">
        <w:rPr>
          <w:rFonts w:ascii="Times New Roman" w:hAnsi="Times New Roman" w:cs="Times New Roman"/>
          <w:sz w:val="24"/>
          <w:szCs w:val="24"/>
        </w:rPr>
        <w:t xml:space="preserve">Στέλεχος (πυρήνες) </w:t>
      </w:r>
    </w:p>
    <w:p w:rsidR="00A25C3E" w:rsidRPr="00A25C3E" w:rsidRDefault="00A25C3E" w:rsidP="00A25C3E">
      <w:pPr>
        <w:pStyle w:val="a5"/>
        <w:numPr>
          <w:ilvl w:val="0"/>
          <w:numId w:val="8"/>
        </w:numPr>
        <w:spacing w:before="40" w:after="40" w:line="360" w:lineRule="auto"/>
        <w:ind w:left="1701" w:right="1134"/>
        <w:jc w:val="both"/>
        <w:rPr>
          <w:rFonts w:ascii="Times New Roman" w:hAnsi="Times New Roman" w:cs="Times New Roman"/>
          <w:sz w:val="24"/>
          <w:szCs w:val="24"/>
        </w:rPr>
      </w:pPr>
      <w:r w:rsidRPr="00A25C3E">
        <w:rPr>
          <w:rFonts w:ascii="Times New Roman" w:hAnsi="Times New Roman" w:cs="Times New Roman"/>
          <w:sz w:val="24"/>
          <w:szCs w:val="24"/>
        </w:rPr>
        <w:t xml:space="preserve">Περί τον υδραγωγό φαιά ουσία </w:t>
      </w:r>
    </w:p>
    <w:p w:rsidR="00A25C3E" w:rsidRPr="00A25C3E" w:rsidRDefault="00A25C3E" w:rsidP="00A25C3E">
      <w:pPr>
        <w:pStyle w:val="a5"/>
        <w:numPr>
          <w:ilvl w:val="0"/>
          <w:numId w:val="8"/>
        </w:numPr>
        <w:spacing w:before="40" w:after="40" w:line="360" w:lineRule="auto"/>
        <w:ind w:left="1701" w:right="1134"/>
        <w:jc w:val="both"/>
        <w:rPr>
          <w:rFonts w:ascii="Times New Roman" w:hAnsi="Times New Roman" w:cs="Times New Roman"/>
          <w:sz w:val="24"/>
          <w:szCs w:val="24"/>
        </w:rPr>
      </w:pPr>
      <w:r w:rsidRPr="00A25C3E">
        <w:rPr>
          <w:rFonts w:ascii="Times New Roman" w:hAnsi="Times New Roman" w:cs="Times New Roman"/>
          <w:sz w:val="24"/>
          <w:szCs w:val="24"/>
        </w:rPr>
        <w:t xml:space="preserve">Μεγάλος πυρήνας της ραφής </w:t>
      </w:r>
      <w:r w:rsidRPr="00A25C3E">
        <w:rPr>
          <w:rFonts w:ascii="Times New Roman" w:hAnsi="Calibri" w:cs="Times New Roman"/>
          <w:sz w:val="24"/>
          <w:szCs w:val="24"/>
        </w:rPr>
        <w:t></w:t>
      </w:r>
    </w:p>
    <w:p w:rsidR="00A25C3E" w:rsidRPr="00A25C3E" w:rsidRDefault="00A25C3E" w:rsidP="00A25C3E">
      <w:pPr>
        <w:pStyle w:val="a5"/>
        <w:numPr>
          <w:ilvl w:val="0"/>
          <w:numId w:val="8"/>
        </w:numPr>
        <w:spacing w:before="40" w:after="40" w:line="360" w:lineRule="auto"/>
        <w:ind w:left="1701" w:right="1134"/>
        <w:jc w:val="both"/>
        <w:rPr>
          <w:rFonts w:ascii="Times New Roman" w:hAnsi="Times New Roman" w:cs="Times New Roman"/>
          <w:sz w:val="24"/>
          <w:szCs w:val="24"/>
        </w:rPr>
      </w:pPr>
      <w:proofErr w:type="spellStart"/>
      <w:r w:rsidRPr="00A25C3E">
        <w:rPr>
          <w:rFonts w:ascii="Times New Roman" w:hAnsi="Times New Roman" w:cs="Times New Roman"/>
          <w:sz w:val="24"/>
          <w:szCs w:val="24"/>
        </w:rPr>
        <w:t>Παραγιγαντοκυτταρικός</w:t>
      </w:r>
      <w:proofErr w:type="spellEnd"/>
      <w:r w:rsidRPr="00A25C3E">
        <w:rPr>
          <w:rFonts w:ascii="Times New Roman" w:hAnsi="Times New Roman" w:cs="Times New Roman"/>
          <w:sz w:val="24"/>
          <w:szCs w:val="24"/>
        </w:rPr>
        <w:t xml:space="preserve"> πυρήνας</w:t>
      </w:r>
    </w:p>
    <w:p w:rsidR="00A25C3E" w:rsidRPr="00A25C3E" w:rsidRDefault="00A25C3E" w:rsidP="00A25C3E">
      <w:pPr>
        <w:pStyle w:val="a5"/>
        <w:numPr>
          <w:ilvl w:val="0"/>
          <w:numId w:val="8"/>
        </w:numPr>
        <w:spacing w:before="40" w:after="40" w:line="360" w:lineRule="auto"/>
        <w:ind w:left="1701" w:right="1134"/>
        <w:jc w:val="both"/>
        <w:rPr>
          <w:rFonts w:ascii="Times New Roman" w:hAnsi="Times New Roman" w:cs="Times New Roman"/>
          <w:sz w:val="24"/>
          <w:szCs w:val="24"/>
        </w:rPr>
      </w:pPr>
      <w:r w:rsidRPr="00A25C3E">
        <w:rPr>
          <w:rFonts w:ascii="Times New Roman" w:hAnsi="Times New Roman" w:cs="Times New Roman"/>
          <w:sz w:val="24"/>
          <w:szCs w:val="24"/>
        </w:rPr>
        <w:lastRenderedPageBreak/>
        <w:t xml:space="preserve">Μέλας και </w:t>
      </w:r>
      <w:proofErr w:type="spellStart"/>
      <w:r w:rsidRPr="00A25C3E">
        <w:rPr>
          <w:rFonts w:ascii="Times New Roman" w:hAnsi="Times New Roman" w:cs="Times New Roman"/>
          <w:sz w:val="24"/>
          <w:szCs w:val="24"/>
        </w:rPr>
        <w:t>Υποµέλας</w:t>
      </w:r>
      <w:proofErr w:type="spellEnd"/>
      <w:r w:rsidRPr="00A25C3E">
        <w:rPr>
          <w:rFonts w:ascii="Times New Roman" w:hAnsi="Times New Roman" w:cs="Times New Roman"/>
          <w:sz w:val="24"/>
          <w:szCs w:val="24"/>
        </w:rPr>
        <w:t xml:space="preserve"> τόπος </w:t>
      </w:r>
      <w:r w:rsidRPr="00A25C3E">
        <w:rPr>
          <w:rFonts w:ascii="Times New Roman" w:hAnsi="Calibri" w:cs="Times New Roman"/>
          <w:sz w:val="24"/>
          <w:szCs w:val="24"/>
        </w:rPr>
        <w:t></w:t>
      </w:r>
    </w:p>
    <w:p w:rsidR="00A25C3E" w:rsidRPr="00A25C3E" w:rsidRDefault="00A25C3E" w:rsidP="00A25C3E">
      <w:pPr>
        <w:pStyle w:val="a5"/>
        <w:numPr>
          <w:ilvl w:val="0"/>
          <w:numId w:val="8"/>
        </w:numPr>
        <w:spacing w:before="40" w:after="40" w:line="360" w:lineRule="auto"/>
        <w:ind w:left="1701" w:right="1134"/>
        <w:jc w:val="both"/>
        <w:rPr>
          <w:rFonts w:ascii="Times New Roman" w:hAnsi="Times New Roman" w:cs="Times New Roman"/>
          <w:sz w:val="24"/>
          <w:szCs w:val="24"/>
        </w:rPr>
      </w:pPr>
      <w:r w:rsidRPr="00A25C3E">
        <w:rPr>
          <w:rFonts w:ascii="Times New Roman" w:hAnsi="Times New Roman" w:cs="Times New Roman"/>
          <w:sz w:val="24"/>
          <w:szCs w:val="24"/>
        </w:rPr>
        <w:t xml:space="preserve">Κύτταρα οπίσθιας </w:t>
      </w:r>
      <w:proofErr w:type="spellStart"/>
      <w:r w:rsidRPr="00A25C3E">
        <w:rPr>
          <w:rFonts w:ascii="Times New Roman" w:hAnsi="Times New Roman" w:cs="Times New Roman"/>
          <w:sz w:val="24"/>
          <w:szCs w:val="24"/>
        </w:rPr>
        <w:t>δεσµίδας</w:t>
      </w:r>
      <w:proofErr w:type="spellEnd"/>
      <w:r w:rsidRPr="00A25C3E">
        <w:rPr>
          <w:rFonts w:ascii="Times New Roman" w:hAnsi="Times New Roman" w:cs="Times New Roman"/>
          <w:sz w:val="24"/>
          <w:szCs w:val="24"/>
        </w:rPr>
        <w:t xml:space="preserve"> </w:t>
      </w:r>
    </w:p>
    <w:p w:rsidR="00A25C3E" w:rsidRPr="00A25C3E" w:rsidRDefault="00A25C3E" w:rsidP="00A25C3E">
      <w:pPr>
        <w:pStyle w:val="a5"/>
        <w:numPr>
          <w:ilvl w:val="0"/>
          <w:numId w:val="8"/>
        </w:numPr>
        <w:spacing w:before="40" w:after="40" w:line="360" w:lineRule="auto"/>
        <w:ind w:left="1701" w:right="1134"/>
        <w:jc w:val="both"/>
        <w:rPr>
          <w:rFonts w:ascii="Times New Roman" w:hAnsi="Times New Roman" w:cs="Times New Roman"/>
          <w:b/>
          <w:sz w:val="24"/>
          <w:szCs w:val="24"/>
        </w:rPr>
      </w:pPr>
      <w:proofErr w:type="spellStart"/>
      <w:r w:rsidRPr="00A25C3E">
        <w:rPr>
          <w:rFonts w:ascii="Times New Roman" w:hAnsi="Times New Roman" w:cs="Times New Roman"/>
          <w:sz w:val="24"/>
          <w:szCs w:val="24"/>
        </w:rPr>
        <w:t>Αλγοκύτταρα</w:t>
      </w:r>
      <w:proofErr w:type="spellEnd"/>
      <w:r w:rsidRPr="00A25C3E">
        <w:rPr>
          <w:rFonts w:ascii="Times New Roman" w:hAnsi="Times New Roman" w:cs="Times New Roman"/>
          <w:sz w:val="24"/>
          <w:szCs w:val="24"/>
        </w:rPr>
        <w:t xml:space="preserve"> οπίσθιου κέρατος</w:t>
      </w:r>
    </w:p>
    <w:p w:rsidR="0087294C" w:rsidRDefault="00A25C3E" w:rsidP="0087294C">
      <w:pPr>
        <w:pStyle w:val="a5"/>
        <w:spacing w:before="40" w:after="40" w:line="360" w:lineRule="auto"/>
        <w:ind w:left="1701" w:right="1134"/>
        <w:jc w:val="both"/>
        <w:rPr>
          <w:rFonts w:ascii="Times New Roman" w:hAnsi="Times New Roman" w:cs="Times New Roman"/>
          <w:sz w:val="24"/>
          <w:szCs w:val="24"/>
        </w:rPr>
      </w:pPr>
      <w:r w:rsidRPr="00A25C3E">
        <w:rPr>
          <w:rFonts w:ascii="Times New Roman" w:hAnsi="Times New Roman" w:cs="Times New Roman"/>
          <w:sz w:val="24"/>
          <w:szCs w:val="24"/>
        </w:rPr>
        <w:t xml:space="preserve">Οι κατιούσες ανασταλτικές οδοί του πόνου, </w:t>
      </w:r>
      <w:proofErr w:type="spellStart"/>
      <w:r w:rsidRPr="00A25C3E">
        <w:rPr>
          <w:rFonts w:ascii="Times New Roman" w:hAnsi="Times New Roman" w:cs="Times New Roman"/>
          <w:sz w:val="24"/>
          <w:szCs w:val="24"/>
        </w:rPr>
        <w:t>διαµέσου</w:t>
      </w:r>
      <w:proofErr w:type="spellEnd"/>
      <w:r w:rsidRPr="00A25C3E">
        <w:rPr>
          <w:rFonts w:ascii="Times New Roman" w:hAnsi="Times New Roman" w:cs="Times New Roman"/>
          <w:sz w:val="24"/>
          <w:szCs w:val="24"/>
        </w:rPr>
        <w:t xml:space="preserve"> της </w:t>
      </w:r>
      <w:proofErr w:type="spellStart"/>
      <w:r w:rsidRPr="00A25C3E">
        <w:rPr>
          <w:rFonts w:ascii="Times New Roman" w:hAnsi="Times New Roman" w:cs="Times New Roman"/>
          <w:sz w:val="24"/>
          <w:szCs w:val="24"/>
        </w:rPr>
        <w:t>οπισθιοπλάγιας</w:t>
      </w:r>
      <w:proofErr w:type="spellEnd"/>
      <w:r w:rsidRPr="00A25C3E">
        <w:rPr>
          <w:rFonts w:ascii="Times New Roman" w:hAnsi="Times New Roman" w:cs="Times New Roman"/>
          <w:sz w:val="24"/>
          <w:szCs w:val="24"/>
        </w:rPr>
        <w:t xml:space="preserve"> </w:t>
      </w:r>
      <w:proofErr w:type="spellStart"/>
      <w:r w:rsidRPr="00A25C3E">
        <w:rPr>
          <w:rFonts w:ascii="Times New Roman" w:hAnsi="Times New Roman" w:cs="Times New Roman"/>
          <w:sz w:val="24"/>
          <w:szCs w:val="24"/>
        </w:rPr>
        <w:t>δεσµίδας</w:t>
      </w:r>
      <w:proofErr w:type="spellEnd"/>
      <w:r w:rsidRPr="00A25C3E">
        <w:rPr>
          <w:rFonts w:ascii="Times New Roman" w:hAnsi="Times New Roman" w:cs="Times New Roman"/>
          <w:sz w:val="24"/>
          <w:szCs w:val="24"/>
        </w:rPr>
        <w:t xml:space="preserve"> της πλάγιας </w:t>
      </w:r>
      <w:proofErr w:type="spellStart"/>
      <w:r w:rsidRPr="00A25C3E">
        <w:rPr>
          <w:rFonts w:ascii="Times New Roman" w:hAnsi="Times New Roman" w:cs="Times New Roman"/>
          <w:sz w:val="24"/>
          <w:szCs w:val="24"/>
        </w:rPr>
        <w:t>δέσµης</w:t>
      </w:r>
      <w:proofErr w:type="spellEnd"/>
      <w:r w:rsidRPr="00A25C3E">
        <w:rPr>
          <w:rFonts w:ascii="Times New Roman" w:hAnsi="Times New Roman" w:cs="Times New Roman"/>
          <w:sz w:val="24"/>
          <w:szCs w:val="24"/>
        </w:rPr>
        <w:t>, καταλήγουν στα πέταλα Ι, ΙΙ και ΙV του οπίσθιου κέρατος του νωτιαίου µ</w:t>
      </w:r>
      <w:proofErr w:type="spellStart"/>
      <w:r w:rsidRPr="00A25C3E">
        <w:rPr>
          <w:rFonts w:ascii="Times New Roman" w:hAnsi="Times New Roman" w:cs="Times New Roman"/>
          <w:sz w:val="24"/>
          <w:szCs w:val="24"/>
        </w:rPr>
        <w:t>υελού</w:t>
      </w:r>
      <w:proofErr w:type="spellEnd"/>
      <w:r w:rsidRPr="00A25C3E">
        <w:rPr>
          <w:rFonts w:ascii="Times New Roman" w:hAnsi="Times New Roman" w:cs="Times New Roman"/>
          <w:sz w:val="24"/>
          <w:szCs w:val="24"/>
        </w:rPr>
        <w:t xml:space="preserve">, δηλαδή εκεί που κυρίως καταλήγουν και οι ανιούσες </w:t>
      </w:r>
      <w:proofErr w:type="spellStart"/>
      <w:r w:rsidRPr="00A25C3E">
        <w:rPr>
          <w:rFonts w:ascii="Times New Roman" w:hAnsi="Times New Roman" w:cs="Times New Roman"/>
          <w:sz w:val="24"/>
          <w:szCs w:val="24"/>
        </w:rPr>
        <w:t>αλγαισθητικές</w:t>
      </w:r>
      <w:proofErr w:type="spellEnd"/>
      <w:r w:rsidRPr="00A25C3E">
        <w:rPr>
          <w:rFonts w:ascii="Times New Roman" w:hAnsi="Times New Roman" w:cs="Times New Roman"/>
          <w:sz w:val="24"/>
          <w:szCs w:val="24"/>
        </w:rPr>
        <w:t xml:space="preserve"> οδοί. Η ενεργοποίηση του κατιόντος αναλγητικού </w:t>
      </w:r>
      <w:proofErr w:type="spellStart"/>
      <w:r w:rsidRPr="00A25C3E">
        <w:rPr>
          <w:rFonts w:ascii="Times New Roman" w:hAnsi="Times New Roman" w:cs="Times New Roman"/>
          <w:sz w:val="24"/>
          <w:szCs w:val="24"/>
        </w:rPr>
        <w:t>συστήµατος</w:t>
      </w:r>
      <w:proofErr w:type="spellEnd"/>
      <w:r w:rsidRPr="00A25C3E">
        <w:rPr>
          <w:rFonts w:ascii="Times New Roman" w:hAnsi="Times New Roman" w:cs="Times New Roman"/>
          <w:sz w:val="24"/>
          <w:szCs w:val="24"/>
        </w:rPr>
        <w:t xml:space="preserve"> έχει </w:t>
      </w:r>
      <w:proofErr w:type="spellStart"/>
      <w:r w:rsidRPr="00A25C3E">
        <w:rPr>
          <w:rFonts w:ascii="Times New Roman" w:hAnsi="Times New Roman" w:cs="Times New Roman"/>
          <w:sz w:val="24"/>
          <w:szCs w:val="24"/>
        </w:rPr>
        <w:t>άµεση</w:t>
      </w:r>
      <w:proofErr w:type="spellEnd"/>
      <w:r w:rsidRPr="00A25C3E">
        <w:rPr>
          <w:rFonts w:ascii="Times New Roman" w:hAnsi="Times New Roman" w:cs="Times New Roman"/>
          <w:sz w:val="24"/>
          <w:szCs w:val="24"/>
        </w:rPr>
        <w:t xml:space="preserve"> επίδραση στη διέλευση των πληροφοριών πόνου από το επίπεδο του οπίσθ</w:t>
      </w:r>
      <w:r w:rsidR="0087294C">
        <w:rPr>
          <w:rFonts w:ascii="Times New Roman" w:hAnsi="Times New Roman" w:cs="Times New Roman"/>
          <w:sz w:val="24"/>
          <w:szCs w:val="24"/>
        </w:rPr>
        <w:t>ιου κέρατος προς τον εγκέφαλο</w:t>
      </w:r>
      <w:r w:rsidRPr="00A25C3E">
        <w:rPr>
          <w:rFonts w:ascii="Times New Roman" w:hAnsi="Times New Roman" w:cs="Times New Roman"/>
          <w:sz w:val="24"/>
          <w:szCs w:val="24"/>
        </w:rPr>
        <w:t>. Αυτές οι οδοί µ</w:t>
      </w:r>
      <w:proofErr w:type="spellStart"/>
      <w:r w:rsidRPr="00A25C3E">
        <w:rPr>
          <w:rFonts w:ascii="Times New Roman" w:hAnsi="Times New Roman" w:cs="Times New Roman"/>
          <w:sz w:val="24"/>
          <w:szCs w:val="24"/>
        </w:rPr>
        <w:t>πορούν</w:t>
      </w:r>
      <w:proofErr w:type="spellEnd"/>
      <w:r w:rsidRPr="00A25C3E">
        <w:rPr>
          <w:rFonts w:ascii="Times New Roman" w:hAnsi="Times New Roman" w:cs="Times New Roman"/>
          <w:sz w:val="24"/>
          <w:szCs w:val="24"/>
        </w:rPr>
        <w:t xml:space="preserve"> να ενεργοποιηθούν από ηλεκτρική διέγερση, </w:t>
      </w:r>
      <w:proofErr w:type="spellStart"/>
      <w:r w:rsidRPr="00A25C3E">
        <w:rPr>
          <w:rFonts w:ascii="Times New Roman" w:hAnsi="Times New Roman" w:cs="Times New Roman"/>
          <w:sz w:val="24"/>
          <w:szCs w:val="24"/>
        </w:rPr>
        <w:t>συστηµατική</w:t>
      </w:r>
      <w:proofErr w:type="spellEnd"/>
      <w:r w:rsidRPr="00A25C3E">
        <w:rPr>
          <w:rFonts w:ascii="Times New Roman" w:hAnsi="Times New Roman" w:cs="Times New Roman"/>
          <w:sz w:val="24"/>
          <w:szCs w:val="24"/>
        </w:rPr>
        <w:t xml:space="preserve"> ή </w:t>
      </w:r>
      <w:proofErr w:type="spellStart"/>
      <w:r w:rsidRPr="00A25C3E">
        <w:rPr>
          <w:rFonts w:ascii="Times New Roman" w:hAnsi="Times New Roman" w:cs="Times New Roman"/>
          <w:sz w:val="24"/>
          <w:szCs w:val="24"/>
        </w:rPr>
        <w:t>νωτιαία</w:t>
      </w:r>
      <w:proofErr w:type="spellEnd"/>
      <w:r w:rsidRPr="00A25C3E">
        <w:rPr>
          <w:rFonts w:ascii="Times New Roman" w:hAnsi="Times New Roman" w:cs="Times New Roman"/>
          <w:sz w:val="24"/>
          <w:szCs w:val="24"/>
        </w:rPr>
        <w:t xml:space="preserve"> χορήγηση </w:t>
      </w:r>
      <w:proofErr w:type="spellStart"/>
      <w:r w:rsidRPr="00A25C3E">
        <w:rPr>
          <w:rFonts w:ascii="Times New Roman" w:hAnsi="Times New Roman" w:cs="Times New Roman"/>
          <w:sz w:val="24"/>
          <w:szCs w:val="24"/>
        </w:rPr>
        <w:t>οπιοειδών</w:t>
      </w:r>
      <w:proofErr w:type="spellEnd"/>
      <w:r w:rsidRPr="00A25C3E">
        <w:rPr>
          <w:rFonts w:ascii="Times New Roman" w:hAnsi="Times New Roman" w:cs="Times New Roman"/>
          <w:sz w:val="24"/>
          <w:szCs w:val="24"/>
        </w:rPr>
        <w:t xml:space="preserve">, </w:t>
      </w:r>
      <w:proofErr w:type="spellStart"/>
      <w:r w:rsidRPr="00A25C3E">
        <w:rPr>
          <w:rFonts w:ascii="Times New Roman" w:hAnsi="Times New Roman" w:cs="Times New Roman"/>
          <w:sz w:val="24"/>
          <w:szCs w:val="24"/>
        </w:rPr>
        <w:t>νωτιαία</w:t>
      </w:r>
      <w:proofErr w:type="spellEnd"/>
      <w:r w:rsidRPr="00A25C3E">
        <w:rPr>
          <w:rFonts w:ascii="Times New Roman" w:hAnsi="Times New Roman" w:cs="Times New Roman"/>
          <w:sz w:val="24"/>
          <w:szCs w:val="24"/>
        </w:rPr>
        <w:t xml:space="preserve"> χορήγηση α</w:t>
      </w:r>
      <w:r w:rsidR="0087294C">
        <w:rPr>
          <w:rFonts w:ascii="Times New Roman" w:hAnsi="Times New Roman" w:cs="Times New Roman"/>
          <w:sz w:val="24"/>
          <w:szCs w:val="24"/>
        </w:rPr>
        <w:t>2- αγωνιστών και άγχος ή πόνο</w:t>
      </w:r>
      <w:r w:rsidRPr="00A25C3E">
        <w:rPr>
          <w:rFonts w:ascii="Times New Roman" w:hAnsi="Times New Roman" w:cs="Times New Roman"/>
          <w:sz w:val="24"/>
          <w:szCs w:val="24"/>
        </w:rPr>
        <w:t xml:space="preserve">. Η </w:t>
      </w:r>
      <w:proofErr w:type="spellStart"/>
      <w:r w:rsidRPr="00A25C3E">
        <w:rPr>
          <w:rFonts w:ascii="Times New Roman" w:hAnsi="Times New Roman" w:cs="Times New Roman"/>
          <w:sz w:val="24"/>
          <w:szCs w:val="24"/>
        </w:rPr>
        <w:t>άµεση</w:t>
      </w:r>
      <w:proofErr w:type="spellEnd"/>
      <w:r w:rsidRPr="00A25C3E">
        <w:rPr>
          <w:rFonts w:ascii="Times New Roman" w:hAnsi="Times New Roman" w:cs="Times New Roman"/>
          <w:sz w:val="24"/>
          <w:szCs w:val="24"/>
        </w:rPr>
        <w:t xml:space="preserve"> απάντηση είναι η προειδοποίηση και η προστασία, δηλαδή κινήσεις απόσυρσης, φωνές, έλεγχος της περιοχής που υπέστη βλάβη και απάντηση από το </w:t>
      </w:r>
      <w:proofErr w:type="spellStart"/>
      <w:r w:rsidRPr="00A25C3E">
        <w:rPr>
          <w:rFonts w:ascii="Times New Roman" w:hAnsi="Times New Roman" w:cs="Times New Roman"/>
          <w:sz w:val="24"/>
          <w:szCs w:val="24"/>
        </w:rPr>
        <w:t>αυτόνοµο</w:t>
      </w:r>
      <w:proofErr w:type="spellEnd"/>
      <w:r w:rsidRPr="00A25C3E">
        <w:rPr>
          <w:rFonts w:ascii="Times New Roman" w:hAnsi="Times New Roman" w:cs="Times New Roman"/>
          <w:sz w:val="24"/>
          <w:szCs w:val="24"/>
        </w:rPr>
        <w:t xml:space="preserve"> νευρικό </w:t>
      </w:r>
      <w:proofErr w:type="spellStart"/>
      <w:r w:rsidRPr="00A25C3E">
        <w:rPr>
          <w:rFonts w:ascii="Times New Roman" w:hAnsi="Times New Roman" w:cs="Times New Roman"/>
          <w:sz w:val="24"/>
          <w:szCs w:val="24"/>
        </w:rPr>
        <w:t>σύστηµα</w:t>
      </w:r>
      <w:proofErr w:type="spellEnd"/>
      <w:r w:rsidRPr="00A25C3E">
        <w:rPr>
          <w:rFonts w:ascii="Times New Roman" w:hAnsi="Times New Roman" w:cs="Times New Roman"/>
          <w:sz w:val="24"/>
          <w:szCs w:val="24"/>
        </w:rPr>
        <w:t xml:space="preserve">. Αν </w:t>
      </w:r>
      <w:proofErr w:type="spellStart"/>
      <w:r w:rsidRPr="00A25C3E">
        <w:rPr>
          <w:rFonts w:ascii="Times New Roman" w:hAnsi="Times New Roman" w:cs="Times New Roman"/>
          <w:sz w:val="24"/>
          <w:szCs w:val="24"/>
        </w:rPr>
        <w:t>αναλύσουµε</w:t>
      </w:r>
      <w:proofErr w:type="spellEnd"/>
      <w:r w:rsidRPr="00A25C3E">
        <w:rPr>
          <w:rFonts w:ascii="Times New Roman" w:hAnsi="Times New Roman" w:cs="Times New Roman"/>
          <w:sz w:val="24"/>
          <w:szCs w:val="24"/>
        </w:rPr>
        <w:t xml:space="preserve"> τις ενέργειες αυτές θα </w:t>
      </w:r>
      <w:proofErr w:type="spellStart"/>
      <w:r w:rsidRPr="00A25C3E">
        <w:rPr>
          <w:rFonts w:ascii="Times New Roman" w:hAnsi="Times New Roman" w:cs="Times New Roman"/>
          <w:sz w:val="24"/>
          <w:szCs w:val="24"/>
        </w:rPr>
        <w:t>δούµε</w:t>
      </w:r>
      <w:proofErr w:type="spellEnd"/>
      <w:r w:rsidRPr="00A25C3E">
        <w:rPr>
          <w:rFonts w:ascii="Times New Roman" w:hAnsi="Times New Roman" w:cs="Times New Roman"/>
          <w:sz w:val="24"/>
          <w:szCs w:val="24"/>
        </w:rPr>
        <w:t xml:space="preserve"> ότι </w:t>
      </w:r>
      <w:proofErr w:type="spellStart"/>
      <w:r w:rsidRPr="00A25C3E">
        <w:rPr>
          <w:rFonts w:ascii="Times New Roman" w:hAnsi="Times New Roman" w:cs="Times New Roman"/>
          <w:sz w:val="24"/>
          <w:szCs w:val="24"/>
        </w:rPr>
        <w:t>συµµετέχουν</w:t>
      </w:r>
      <w:proofErr w:type="spellEnd"/>
      <w:r w:rsidRPr="00A25C3E">
        <w:rPr>
          <w:rFonts w:ascii="Times New Roman" w:hAnsi="Times New Roman" w:cs="Times New Roman"/>
          <w:sz w:val="24"/>
          <w:szCs w:val="24"/>
        </w:rPr>
        <w:t xml:space="preserve"> διάφορα </w:t>
      </w:r>
      <w:proofErr w:type="spellStart"/>
      <w:r w:rsidRPr="00A25C3E">
        <w:rPr>
          <w:rFonts w:ascii="Times New Roman" w:hAnsi="Times New Roman" w:cs="Times New Roman"/>
          <w:sz w:val="24"/>
          <w:szCs w:val="24"/>
        </w:rPr>
        <w:t>τµήµατα</w:t>
      </w:r>
      <w:proofErr w:type="spellEnd"/>
      <w:r w:rsidRPr="00A25C3E">
        <w:rPr>
          <w:rFonts w:ascii="Times New Roman" w:hAnsi="Times New Roman" w:cs="Times New Roman"/>
          <w:sz w:val="24"/>
          <w:szCs w:val="24"/>
        </w:rPr>
        <w:t xml:space="preserve"> του εγκεφάλου, όπως ο κινητικός φλοιός για την κίνηση, ο αισθητικός για την ανάλυση της φύσης του </w:t>
      </w:r>
      <w:proofErr w:type="spellStart"/>
      <w:r w:rsidRPr="00A25C3E">
        <w:rPr>
          <w:rFonts w:ascii="Times New Roman" w:hAnsi="Times New Roman" w:cs="Times New Roman"/>
          <w:sz w:val="24"/>
          <w:szCs w:val="24"/>
        </w:rPr>
        <w:t>ερεθίσµατος</w:t>
      </w:r>
      <w:proofErr w:type="spellEnd"/>
      <w:r w:rsidRPr="00A25C3E">
        <w:rPr>
          <w:rFonts w:ascii="Times New Roman" w:hAnsi="Times New Roman" w:cs="Times New Roman"/>
          <w:sz w:val="24"/>
          <w:szCs w:val="24"/>
        </w:rPr>
        <w:t>, οι µ</w:t>
      </w:r>
      <w:proofErr w:type="spellStart"/>
      <w:r w:rsidRPr="00A25C3E">
        <w:rPr>
          <w:rFonts w:ascii="Times New Roman" w:hAnsi="Times New Roman" w:cs="Times New Roman"/>
          <w:sz w:val="24"/>
          <w:szCs w:val="24"/>
        </w:rPr>
        <w:t>ετωπιαίοι</w:t>
      </w:r>
      <w:proofErr w:type="spellEnd"/>
      <w:r w:rsidRPr="00A25C3E">
        <w:rPr>
          <w:rFonts w:ascii="Times New Roman" w:hAnsi="Times New Roman" w:cs="Times New Roman"/>
          <w:sz w:val="24"/>
          <w:szCs w:val="24"/>
        </w:rPr>
        <w:t xml:space="preserve"> λοβοί για τη </w:t>
      </w:r>
      <w:proofErr w:type="spellStart"/>
      <w:r w:rsidRPr="00A25C3E">
        <w:rPr>
          <w:rFonts w:ascii="Times New Roman" w:hAnsi="Times New Roman" w:cs="Times New Roman"/>
          <w:sz w:val="24"/>
          <w:szCs w:val="24"/>
        </w:rPr>
        <w:t>συναισθηµατική</w:t>
      </w:r>
      <w:proofErr w:type="spellEnd"/>
      <w:r w:rsidRPr="00A25C3E">
        <w:rPr>
          <w:rFonts w:ascii="Times New Roman" w:hAnsi="Times New Roman" w:cs="Times New Roman"/>
          <w:sz w:val="24"/>
          <w:szCs w:val="24"/>
        </w:rPr>
        <w:t xml:space="preserve"> απάντηση, ο </w:t>
      </w:r>
      <w:proofErr w:type="spellStart"/>
      <w:r w:rsidRPr="00A25C3E">
        <w:rPr>
          <w:rFonts w:ascii="Times New Roman" w:hAnsi="Times New Roman" w:cs="Times New Roman"/>
          <w:sz w:val="24"/>
          <w:szCs w:val="24"/>
        </w:rPr>
        <w:t>υποθάλαµος</w:t>
      </w:r>
      <w:proofErr w:type="spellEnd"/>
      <w:r w:rsidRPr="00A25C3E">
        <w:rPr>
          <w:rFonts w:ascii="Times New Roman" w:hAnsi="Times New Roman" w:cs="Times New Roman"/>
          <w:sz w:val="24"/>
          <w:szCs w:val="24"/>
        </w:rPr>
        <w:t xml:space="preserve"> για την απάντηση από το </w:t>
      </w:r>
      <w:proofErr w:type="spellStart"/>
      <w:r w:rsidRPr="00A25C3E">
        <w:rPr>
          <w:rFonts w:ascii="Times New Roman" w:hAnsi="Times New Roman" w:cs="Times New Roman"/>
          <w:sz w:val="24"/>
          <w:szCs w:val="24"/>
        </w:rPr>
        <w:t>αυτόνοµο</w:t>
      </w:r>
      <w:proofErr w:type="spellEnd"/>
      <w:r w:rsidRPr="00A25C3E">
        <w:rPr>
          <w:rFonts w:ascii="Times New Roman" w:hAnsi="Times New Roman" w:cs="Times New Roman"/>
          <w:sz w:val="24"/>
          <w:szCs w:val="24"/>
        </w:rPr>
        <w:t xml:space="preserve"> νευρικό </w:t>
      </w:r>
      <w:proofErr w:type="spellStart"/>
      <w:r w:rsidRPr="00A25C3E">
        <w:rPr>
          <w:rFonts w:ascii="Times New Roman" w:hAnsi="Times New Roman" w:cs="Times New Roman"/>
          <w:sz w:val="24"/>
          <w:szCs w:val="24"/>
        </w:rPr>
        <w:t>σύστηµα</w:t>
      </w:r>
      <w:proofErr w:type="spellEnd"/>
      <w:r w:rsidRPr="00A25C3E">
        <w:rPr>
          <w:rFonts w:ascii="Times New Roman" w:hAnsi="Times New Roman" w:cs="Times New Roman"/>
          <w:sz w:val="24"/>
          <w:szCs w:val="24"/>
        </w:rPr>
        <w:t xml:space="preserve">. </w:t>
      </w:r>
      <w:proofErr w:type="spellStart"/>
      <w:r w:rsidRPr="00A25C3E">
        <w:rPr>
          <w:rFonts w:ascii="Times New Roman" w:hAnsi="Times New Roman" w:cs="Times New Roman"/>
          <w:sz w:val="24"/>
          <w:szCs w:val="24"/>
        </w:rPr>
        <w:t>∆εν</w:t>
      </w:r>
      <w:proofErr w:type="spellEnd"/>
      <w:r w:rsidRPr="00A25C3E">
        <w:rPr>
          <w:rFonts w:ascii="Times New Roman" w:hAnsi="Times New Roman" w:cs="Times New Roman"/>
          <w:sz w:val="24"/>
          <w:szCs w:val="24"/>
        </w:rPr>
        <w:t xml:space="preserve"> υπάρχει, δηλαδή, ένα κέντρο πόνου στον εγκέφαλο, αλλά τόσο η αντίληψη όσο και η απάντηση στον πόνο είναι µια λειτουργία ολόκληρου του ΚΝΣ. Η διαδικασία της αγωγής και της αναστολής του </w:t>
      </w:r>
      <w:proofErr w:type="spellStart"/>
      <w:r w:rsidRPr="00A25C3E">
        <w:rPr>
          <w:rFonts w:ascii="Times New Roman" w:hAnsi="Times New Roman" w:cs="Times New Roman"/>
          <w:sz w:val="24"/>
          <w:szCs w:val="24"/>
        </w:rPr>
        <w:t>ερεθίσµατος</w:t>
      </w:r>
      <w:proofErr w:type="spellEnd"/>
      <w:r w:rsidRPr="00A25C3E">
        <w:rPr>
          <w:rFonts w:ascii="Times New Roman" w:hAnsi="Times New Roman" w:cs="Times New Roman"/>
          <w:sz w:val="24"/>
          <w:szCs w:val="24"/>
        </w:rPr>
        <w:t xml:space="preserve"> του πόνου διεκπεραιώνεται µε την απελευθέρωση </w:t>
      </w:r>
      <w:proofErr w:type="spellStart"/>
      <w:r w:rsidRPr="00A25C3E">
        <w:rPr>
          <w:rFonts w:ascii="Times New Roman" w:hAnsi="Times New Roman" w:cs="Times New Roman"/>
          <w:sz w:val="24"/>
          <w:szCs w:val="24"/>
        </w:rPr>
        <w:t>χηµικών</w:t>
      </w:r>
      <w:proofErr w:type="spellEnd"/>
      <w:r w:rsidRPr="00A25C3E">
        <w:rPr>
          <w:rFonts w:ascii="Times New Roman" w:hAnsi="Times New Roman" w:cs="Times New Roman"/>
          <w:sz w:val="24"/>
          <w:szCs w:val="24"/>
        </w:rPr>
        <w:t xml:space="preserve"> ουσιών, των νευροδιαβιβαστών</w:t>
      </w:r>
      <w:r w:rsidR="0087294C">
        <w:rPr>
          <w:rFonts w:ascii="Times New Roman" w:hAnsi="Times New Roman" w:cs="Times New Roman"/>
          <w:sz w:val="24"/>
          <w:szCs w:val="24"/>
        </w:rPr>
        <w:t>.</w:t>
      </w:r>
    </w:p>
    <w:p w:rsidR="0087294C" w:rsidRDefault="0087294C" w:rsidP="0087294C">
      <w:pPr>
        <w:pStyle w:val="a5"/>
        <w:spacing w:before="40" w:after="40" w:line="360" w:lineRule="auto"/>
        <w:ind w:left="1701" w:right="1134"/>
        <w:jc w:val="both"/>
        <w:rPr>
          <w:rFonts w:ascii="Times New Roman" w:hAnsi="Times New Roman" w:cs="Times New Roman"/>
          <w:sz w:val="24"/>
          <w:szCs w:val="24"/>
        </w:rPr>
      </w:pPr>
    </w:p>
    <w:p w:rsidR="0087294C" w:rsidRPr="0087294C" w:rsidRDefault="0087294C" w:rsidP="0087294C">
      <w:pPr>
        <w:pStyle w:val="a5"/>
        <w:spacing w:before="40" w:after="40" w:line="360" w:lineRule="auto"/>
        <w:ind w:left="1701" w:right="1134"/>
        <w:jc w:val="both"/>
        <w:rPr>
          <w:rFonts w:ascii="Times New Roman" w:hAnsi="Times New Roman" w:cs="Times New Roman"/>
          <w:b/>
          <w:sz w:val="24"/>
          <w:szCs w:val="24"/>
        </w:rPr>
      </w:pPr>
      <w:r w:rsidRPr="0087294C">
        <w:rPr>
          <w:rFonts w:ascii="Times New Roman" w:hAnsi="Times New Roman" w:cs="Times New Roman"/>
          <w:b/>
          <w:sz w:val="24"/>
          <w:szCs w:val="24"/>
        </w:rPr>
        <w:t>1.4.3.1. Νευροδιαβιβαστές</w:t>
      </w:r>
    </w:p>
    <w:p w:rsidR="0087294C" w:rsidRDefault="0087294C" w:rsidP="0087294C">
      <w:pPr>
        <w:spacing w:before="40" w:after="40" w:line="360" w:lineRule="auto"/>
        <w:ind w:right="1134"/>
        <w:jc w:val="both"/>
        <w:rPr>
          <w:rFonts w:ascii="Times New Roman" w:hAnsi="Times New Roman" w:cs="Times New Roman"/>
          <w:sz w:val="24"/>
          <w:szCs w:val="24"/>
        </w:rPr>
      </w:pPr>
    </w:p>
    <w:p w:rsidR="0087294C" w:rsidRDefault="0087294C" w:rsidP="0087294C">
      <w:pPr>
        <w:spacing w:before="40" w:after="40" w:line="360" w:lineRule="auto"/>
        <w:ind w:left="1701" w:right="1134"/>
        <w:jc w:val="both"/>
        <w:rPr>
          <w:rFonts w:ascii="Times New Roman" w:hAnsi="Times New Roman" w:cs="Times New Roman"/>
          <w:sz w:val="24"/>
          <w:szCs w:val="24"/>
        </w:rPr>
      </w:pPr>
      <w:r w:rsidRPr="0087294C">
        <w:rPr>
          <w:rFonts w:ascii="Times New Roman" w:hAnsi="Times New Roman" w:cs="Times New Roman"/>
          <w:sz w:val="24"/>
          <w:szCs w:val="24"/>
        </w:rPr>
        <w:t xml:space="preserve">Οι ουσίες αυτές είναι </w:t>
      </w:r>
      <w:proofErr w:type="spellStart"/>
      <w:r w:rsidRPr="0087294C">
        <w:rPr>
          <w:rFonts w:ascii="Times New Roman" w:hAnsi="Times New Roman" w:cs="Times New Roman"/>
          <w:sz w:val="24"/>
          <w:szCs w:val="24"/>
        </w:rPr>
        <w:t>χηµικοί</w:t>
      </w:r>
      <w:proofErr w:type="spellEnd"/>
      <w:r w:rsidRPr="0087294C">
        <w:rPr>
          <w:rFonts w:ascii="Times New Roman" w:hAnsi="Times New Roman" w:cs="Times New Roman"/>
          <w:sz w:val="24"/>
          <w:szCs w:val="24"/>
        </w:rPr>
        <w:t xml:space="preserve"> φορείς </w:t>
      </w:r>
      <w:proofErr w:type="spellStart"/>
      <w:r w:rsidRPr="0087294C">
        <w:rPr>
          <w:rFonts w:ascii="Times New Roman" w:hAnsi="Times New Roman" w:cs="Times New Roman"/>
          <w:sz w:val="24"/>
          <w:szCs w:val="24"/>
        </w:rPr>
        <w:t>σηµάτων</w:t>
      </w:r>
      <w:proofErr w:type="spellEnd"/>
      <w:r w:rsidRPr="0087294C">
        <w:rPr>
          <w:rFonts w:ascii="Times New Roman" w:hAnsi="Times New Roman" w:cs="Times New Roman"/>
          <w:sz w:val="24"/>
          <w:szCs w:val="24"/>
        </w:rPr>
        <w:t xml:space="preserve"> και “</w:t>
      </w:r>
      <w:proofErr w:type="spellStart"/>
      <w:r w:rsidRPr="0087294C">
        <w:rPr>
          <w:rFonts w:ascii="Times New Roman" w:hAnsi="Times New Roman" w:cs="Times New Roman"/>
          <w:sz w:val="24"/>
          <w:szCs w:val="24"/>
        </w:rPr>
        <w:t>διαπορθµεύουν</w:t>
      </w:r>
      <w:proofErr w:type="spellEnd"/>
      <w:r w:rsidRPr="0087294C">
        <w:rPr>
          <w:rFonts w:ascii="Times New Roman" w:hAnsi="Times New Roman" w:cs="Times New Roman"/>
          <w:sz w:val="24"/>
          <w:szCs w:val="24"/>
        </w:rPr>
        <w:t>” την ώση προς τη µ</w:t>
      </w:r>
      <w:proofErr w:type="spellStart"/>
      <w:r w:rsidRPr="0087294C">
        <w:rPr>
          <w:rFonts w:ascii="Times New Roman" w:hAnsi="Times New Roman" w:cs="Times New Roman"/>
          <w:sz w:val="24"/>
          <w:szCs w:val="24"/>
        </w:rPr>
        <w:t>ετασυναπτική</w:t>
      </w:r>
      <w:proofErr w:type="spellEnd"/>
      <w:r w:rsidRPr="0087294C">
        <w:rPr>
          <w:rFonts w:ascii="Times New Roman" w:hAnsi="Times New Roman" w:cs="Times New Roman"/>
          <w:sz w:val="24"/>
          <w:szCs w:val="24"/>
        </w:rPr>
        <w:t xml:space="preserve"> µ</w:t>
      </w:r>
      <w:proofErr w:type="spellStart"/>
      <w:r w:rsidRPr="0087294C">
        <w:rPr>
          <w:rFonts w:ascii="Times New Roman" w:hAnsi="Times New Roman" w:cs="Times New Roman"/>
          <w:sz w:val="24"/>
          <w:szCs w:val="24"/>
        </w:rPr>
        <w:t>εµβράνη</w:t>
      </w:r>
      <w:proofErr w:type="spellEnd"/>
      <w:r w:rsidRPr="0087294C">
        <w:rPr>
          <w:rFonts w:ascii="Times New Roman" w:hAnsi="Times New Roman" w:cs="Times New Roman"/>
          <w:sz w:val="24"/>
          <w:szCs w:val="24"/>
        </w:rPr>
        <w:t xml:space="preserve">. Υπάρχουν στο οπίσθιο κέρας και προέρχονται από τρεις πηγές, τους πρωτογενείς αισθητικούς </w:t>
      </w:r>
      <w:proofErr w:type="spellStart"/>
      <w:r w:rsidRPr="0087294C">
        <w:rPr>
          <w:rFonts w:ascii="Times New Roman" w:hAnsi="Times New Roman" w:cs="Times New Roman"/>
          <w:sz w:val="24"/>
          <w:szCs w:val="24"/>
        </w:rPr>
        <w:t>νευρώ</w:t>
      </w:r>
      <w:proofErr w:type="spellEnd"/>
      <w:r w:rsidRPr="0087294C">
        <w:rPr>
          <w:rFonts w:ascii="Times New Roman" w:hAnsi="Times New Roman" w:cs="Times New Roman"/>
          <w:sz w:val="24"/>
          <w:szCs w:val="24"/>
        </w:rPr>
        <w:t>-</w:t>
      </w:r>
      <w:proofErr w:type="spellStart"/>
      <w:r w:rsidRPr="0087294C">
        <w:rPr>
          <w:rFonts w:ascii="Times New Roman" w:hAnsi="Times New Roman" w:cs="Times New Roman"/>
          <w:sz w:val="24"/>
          <w:szCs w:val="24"/>
        </w:rPr>
        <w:t>νες</w:t>
      </w:r>
      <w:proofErr w:type="spellEnd"/>
      <w:r w:rsidRPr="0087294C">
        <w:rPr>
          <w:rFonts w:ascii="Times New Roman" w:hAnsi="Times New Roman" w:cs="Times New Roman"/>
          <w:sz w:val="24"/>
          <w:szCs w:val="24"/>
        </w:rPr>
        <w:t xml:space="preserve">, τους </w:t>
      </w:r>
      <w:proofErr w:type="spellStart"/>
      <w:r w:rsidRPr="0087294C">
        <w:rPr>
          <w:rFonts w:ascii="Times New Roman" w:hAnsi="Times New Roman" w:cs="Times New Roman"/>
          <w:sz w:val="24"/>
          <w:szCs w:val="24"/>
        </w:rPr>
        <w:t>διάµεσους</w:t>
      </w:r>
      <w:proofErr w:type="spellEnd"/>
      <w:r w:rsidRPr="0087294C">
        <w:rPr>
          <w:rFonts w:ascii="Times New Roman" w:hAnsi="Times New Roman" w:cs="Times New Roman"/>
          <w:sz w:val="24"/>
          <w:szCs w:val="24"/>
        </w:rPr>
        <w:t xml:space="preserve"> </w:t>
      </w:r>
      <w:r w:rsidRPr="0087294C">
        <w:rPr>
          <w:rFonts w:ascii="Times New Roman" w:hAnsi="Times New Roman" w:cs="Times New Roman"/>
          <w:sz w:val="24"/>
          <w:szCs w:val="24"/>
        </w:rPr>
        <w:lastRenderedPageBreak/>
        <w:t>νευρώνες (</w:t>
      </w:r>
      <w:proofErr w:type="spellStart"/>
      <w:r w:rsidRPr="0087294C">
        <w:rPr>
          <w:rFonts w:ascii="Times New Roman" w:hAnsi="Times New Roman" w:cs="Times New Roman"/>
          <w:sz w:val="24"/>
          <w:szCs w:val="24"/>
        </w:rPr>
        <w:t>διανευρώνες</w:t>
      </w:r>
      <w:proofErr w:type="spellEnd"/>
      <w:r w:rsidRPr="0087294C">
        <w:rPr>
          <w:rFonts w:ascii="Times New Roman" w:hAnsi="Times New Roman" w:cs="Times New Roman"/>
          <w:sz w:val="24"/>
          <w:szCs w:val="24"/>
        </w:rPr>
        <w:t xml:space="preserve">) και τα κατιόντα </w:t>
      </w:r>
      <w:proofErr w:type="spellStart"/>
      <w:r w:rsidRPr="0087294C">
        <w:rPr>
          <w:rFonts w:ascii="Times New Roman" w:hAnsi="Times New Roman" w:cs="Times New Roman"/>
          <w:sz w:val="24"/>
          <w:szCs w:val="24"/>
        </w:rPr>
        <w:t>συστήµατα</w:t>
      </w:r>
      <w:proofErr w:type="spellEnd"/>
      <w:r w:rsidRPr="0087294C">
        <w:rPr>
          <w:rFonts w:ascii="Times New Roman" w:hAnsi="Times New Roman" w:cs="Times New Roman"/>
          <w:sz w:val="24"/>
          <w:szCs w:val="24"/>
        </w:rPr>
        <w:t xml:space="preserve"> νευρικών ινών. Οι νευροδιαβιβαστές µ</w:t>
      </w:r>
      <w:proofErr w:type="spellStart"/>
      <w:r w:rsidRPr="0087294C">
        <w:rPr>
          <w:rFonts w:ascii="Times New Roman" w:hAnsi="Times New Roman" w:cs="Times New Roman"/>
          <w:sz w:val="24"/>
          <w:szCs w:val="24"/>
        </w:rPr>
        <w:t>πορεί</w:t>
      </w:r>
      <w:proofErr w:type="spellEnd"/>
      <w:r w:rsidRPr="0087294C">
        <w:rPr>
          <w:rFonts w:ascii="Times New Roman" w:hAnsi="Times New Roman" w:cs="Times New Roman"/>
          <w:sz w:val="24"/>
          <w:szCs w:val="24"/>
        </w:rPr>
        <w:t xml:space="preserve"> να είναι </w:t>
      </w:r>
      <w:proofErr w:type="spellStart"/>
      <w:r w:rsidRPr="0087294C">
        <w:rPr>
          <w:rFonts w:ascii="Times New Roman" w:hAnsi="Times New Roman" w:cs="Times New Roman"/>
          <w:sz w:val="24"/>
          <w:szCs w:val="24"/>
        </w:rPr>
        <w:t>∆ιεγερτικοί</w:t>
      </w:r>
      <w:proofErr w:type="spellEnd"/>
      <w:r w:rsidRPr="0087294C">
        <w:rPr>
          <w:rFonts w:ascii="Times New Roman" w:hAnsi="Times New Roman" w:cs="Times New Roman"/>
          <w:sz w:val="24"/>
          <w:szCs w:val="24"/>
        </w:rPr>
        <w:t xml:space="preserve"> ή </w:t>
      </w:r>
      <w:proofErr w:type="spellStart"/>
      <w:r w:rsidRPr="0087294C">
        <w:rPr>
          <w:rFonts w:ascii="Times New Roman" w:hAnsi="Times New Roman" w:cs="Times New Roman"/>
          <w:sz w:val="24"/>
          <w:szCs w:val="24"/>
        </w:rPr>
        <w:t>Ανασταλτικο</w:t>
      </w:r>
      <w:proofErr w:type="spellEnd"/>
      <w:r>
        <w:rPr>
          <w:rFonts w:ascii="Times New Roman" w:hAnsi="Times New Roman" w:cs="Times New Roman"/>
          <w:sz w:val="24"/>
          <w:szCs w:val="24"/>
        </w:rPr>
        <w:t>.</w:t>
      </w:r>
    </w:p>
    <w:p w:rsidR="00E17332" w:rsidRDefault="00E17332" w:rsidP="0087294C">
      <w:pPr>
        <w:spacing w:before="40" w:after="40" w:line="360" w:lineRule="auto"/>
        <w:ind w:left="1701" w:right="1134"/>
        <w:jc w:val="both"/>
        <w:rPr>
          <w:rFonts w:ascii="Times New Roman" w:hAnsi="Times New Roman" w:cs="Times New Roman"/>
          <w:sz w:val="24"/>
          <w:szCs w:val="24"/>
        </w:rPr>
      </w:pPr>
    </w:p>
    <w:p w:rsidR="0087294C" w:rsidRDefault="0087294C" w:rsidP="0087294C">
      <w:pPr>
        <w:spacing w:before="40" w:after="40" w:line="360" w:lineRule="auto"/>
        <w:ind w:left="1701" w:right="1134"/>
        <w:jc w:val="both"/>
        <w:rPr>
          <w:rFonts w:ascii="Times New Roman" w:hAnsi="Times New Roman" w:cs="Times New Roman"/>
          <w:b/>
          <w:sz w:val="24"/>
          <w:szCs w:val="24"/>
        </w:rPr>
      </w:pPr>
      <w:r w:rsidRPr="0087294C">
        <w:rPr>
          <w:rFonts w:ascii="Times New Roman" w:hAnsi="Times New Roman" w:cs="Times New Roman"/>
          <w:b/>
          <w:sz w:val="24"/>
          <w:szCs w:val="24"/>
        </w:rPr>
        <w:t xml:space="preserve">1.4.3.1.1. Διεγερτικοί νευροδιαβιβαστές </w:t>
      </w:r>
    </w:p>
    <w:p w:rsidR="0087294C" w:rsidRDefault="0087294C" w:rsidP="0087294C">
      <w:pPr>
        <w:spacing w:before="40" w:after="40" w:line="360" w:lineRule="auto"/>
        <w:ind w:left="1701" w:right="1134"/>
        <w:jc w:val="both"/>
        <w:rPr>
          <w:rFonts w:ascii="Times New Roman" w:hAnsi="Times New Roman" w:cs="Times New Roman"/>
          <w:b/>
          <w:sz w:val="24"/>
          <w:szCs w:val="24"/>
        </w:rPr>
      </w:pPr>
    </w:p>
    <w:p w:rsidR="0087294C" w:rsidRDefault="00764304" w:rsidP="00764304">
      <w:pPr>
        <w:spacing w:before="40" w:after="40" w:line="360" w:lineRule="auto"/>
        <w:ind w:left="1701" w:right="1134"/>
        <w:jc w:val="both"/>
        <w:rPr>
          <w:rFonts w:ascii="Times New Roman" w:hAnsi="Times New Roman" w:cs="Times New Roman"/>
          <w:sz w:val="24"/>
          <w:szCs w:val="24"/>
        </w:rPr>
      </w:pPr>
      <w:r w:rsidRPr="00764304">
        <w:rPr>
          <w:rFonts w:ascii="Times New Roman" w:hAnsi="Times New Roman" w:cs="Times New Roman"/>
          <w:sz w:val="24"/>
          <w:szCs w:val="24"/>
        </w:rPr>
        <w:t xml:space="preserve">Οι ουσίες αυτές είναι πεπτίδια, </w:t>
      </w:r>
      <w:proofErr w:type="spellStart"/>
      <w:r w:rsidRPr="00764304">
        <w:rPr>
          <w:rFonts w:ascii="Times New Roman" w:hAnsi="Times New Roman" w:cs="Times New Roman"/>
          <w:sz w:val="24"/>
          <w:szCs w:val="24"/>
        </w:rPr>
        <w:t>πουρίνες</w:t>
      </w:r>
      <w:proofErr w:type="spellEnd"/>
      <w:r w:rsidRPr="00764304">
        <w:rPr>
          <w:rFonts w:ascii="Times New Roman" w:hAnsi="Times New Roman" w:cs="Times New Roman"/>
          <w:sz w:val="24"/>
          <w:szCs w:val="24"/>
        </w:rPr>
        <w:t xml:space="preserve"> και </w:t>
      </w:r>
      <w:proofErr w:type="spellStart"/>
      <w:r w:rsidRPr="00764304">
        <w:rPr>
          <w:rFonts w:ascii="Times New Roman" w:hAnsi="Times New Roman" w:cs="Times New Roman"/>
          <w:sz w:val="24"/>
          <w:szCs w:val="24"/>
        </w:rPr>
        <w:t>αµινοξέα</w:t>
      </w:r>
      <w:proofErr w:type="spellEnd"/>
      <w:r w:rsidRPr="00764304">
        <w:rPr>
          <w:rFonts w:ascii="Times New Roman" w:hAnsi="Times New Roman" w:cs="Times New Roman"/>
          <w:sz w:val="24"/>
          <w:szCs w:val="24"/>
        </w:rPr>
        <w:t xml:space="preserve">. Οι κυριότερες γνωστές ουσίες είναι η ουσία P, το πεπτίδιο που σχετίζεται µε το γονίδιο της </w:t>
      </w:r>
      <w:proofErr w:type="spellStart"/>
      <w:r w:rsidRPr="00764304">
        <w:rPr>
          <w:rFonts w:ascii="Times New Roman" w:hAnsi="Times New Roman" w:cs="Times New Roman"/>
          <w:sz w:val="24"/>
          <w:szCs w:val="24"/>
        </w:rPr>
        <w:t>καλσιτονίνης</w:t>
      </w:r>
      <w:proofErr w:type="spellEnd"/>
      <w:r w:rsidRPr="00764304">
        <w:rPr>
          <w:rFonts w:ascii="Times New Roman" w:hAnsi="Times New Roman" w:cs="Times New Roman"/>
          <w:sz w:val="24"/>
          <w:szCs w:val="24"/>
        </w:rPr>
        <w:t xml:space="preserve"> (CGRP), το </w:t>
      </w:r>
      <w:proofErr w:type="spellStart"/>
      <w:r w:rsidRPr="00764304">
        <w:rPr>
          <w:rFonts w:ascii="Times New Roman" w:hAnsi="Times New Roman" w:cs="Times New Roman"/>
          <w:sz w:val="24"/>
          <w:szCs w:val="24"/>
        </w:rPr>
        <w:t>αγγειοδραστικό</w:t>
      </w:r>
      <w:proofErr w:type="spellEnd"/>
      <w:r w:rsidRPr="00764304">
        <w:rPr>
          <w:rFonts w:ascii="Times New Roman" w:hAnsi="Times New Roman" w:cs="Times New Roman"/>
          <w:sz w:val="24"/>
          <w:szCs w:val="24"/>
        </w:rPr>
        <w:t xml:space="preserve"> εντερικό πεπτίδιο (VIP), η </w:t>
      </w:r>
      <w:proofErr w:type="spellStart"/>
      <w:r w:rsidRPr="00764304">
        <w:rPr>
          <w:rFonts w:ascii="Times New Roman" w:hAnsi="Times New Roman" w:cs="Times New Roman"/>
          <w:sz w:val="24"/>
          <w:szCs w:val="24"/>
        </w:rPr>
        <w:t>δυνορφίνη</w:t>
      </w:r>
      <w:proofErr w:type="spellEnd"/>
      <w:r w:rsidRPr="00764304">
        <w:rPr>
          <w:rFonts w:ascii="Times New Roman" w:hAnsi="Times New Roman" w:cs="Times New Roman"/>
          <w:sz w:val="24"/>
          <w:szCs w:val="24"/>
        </w:rPr>
        <w:t xml:space="preserve"> Β και η </w:t>
      </w:r>
      <w:proofErr w:type="spellStart"/>
      <w:r w:rsidRPr="00764304">
        <w:rPr>
          <w:rFonts w:ascii="Times New Roman" w:hAnsi="Times New Roman" w:cs="Times New Roman"/>
          <w:sz w:val="24"/>
          <w:szCs w:val="24"/>
        </w:rPr>
        <w:t>νευροκινίνη</w:t>
      </w:r>
      <w:proofErr w:type="spellEnd"/>
      <w:r w:rsidRPr="00764304">
        <w:rPr>
          <w:rFonts w:ascii="Times New Roman" w:hAnsi="Times New Roman" w:cs="Times New Roman"/>
          <w:sz w:val="24"/>
          <w:szCs w:val="24"/>
        </w:rPr>
        <w:t xml:space="preserve"> Α από τα πεπτίδια, το ATP από τις </w:t>
      </w:r>
      <w:proofErr w:type="spellStart"/>
      <w:r w:rsidRPr="00764304">
        <w:rPr>
          <w:rFonts w:ascii="Times New Roman" w:hAnsi="Times New Roman" w:cs="Times New Roman"/>
          <w:sz w:val="24"/>
          <w:szCs w:val="24"/>
        </w:rPr>
        <w:t>πουρίνες</w:t>
      </w:r>
      <w:proofErr w:type="spellEnd"/>
      <w:r w:rsidRPr="00764304">
        <w:rPr>
          <w:rFonts w:ascii="Times New Roman" w:hAnsi="Times New Roman" w:cs="Times New Roman"/>
          <w:sz w:val="24"/>
          <w:szCs w:val="24"/>
        </w:rPr>
        <w:t xml:space="preserve"> και το </w:t>
      </w:r>
      <w:proofErr w:type="spellStart"/>
      <w:r w:rsidRPr="00764304">
        <w:rPr>
          <w:rFonts w:ascii="Times New Roman" w:hAnsi="Times New Roman" w:cs="Times New Roman"/>
          <w:sz w:val="24"/>
          <w:szCs w:val="24"/>
        </w:rPr>
        <w:t>γλουταµικό</w:t>
      </w:r>
      <w:proofErr w:type="spellEnd"/>
      <w:r w:rsidRPr="00764304">
        <w:rPr>
          <w:rFonts w:ascii="Times New Roman" w:hAnsi="Times New Roman" w:cs="Times New Roman"/>
          <w:sz w:val="24"/>
          <w:szCs w:val="24"/>
        </w:rPr>
        <w:t xml:space="preserve"> και </w:t>
      </w:r>
      <w:proofErr w:type="spellStart"/>
      <w:r w:rsidRPr="00764304">
        <w:rPr>
          <w:rFonts w:ascii="Times New Roman" w:hAnsi="Times New Roman" w:cs="Times New Roman"/>
          <w:sz w:val="24"/>
          <w:szCs w:val="24"/>
        </w:rPr>
        <w:t>ασπαρτικό</w:t>
      </w:r>
      <w:proofErr w:type="spellEnd"/>
      <w:r w:rsidRPr="00764304">
        <w:rPr>
          <w:rFonts w:ascii="Times New Roman" w:hAnsi="Times New Roman" w:cs="Times New Roman"/>
          <w:sz w:val="24"/>
          <w:szCs w:val="24"/>
        </w:rPr>
        <w:t xml:space="preserve"> από τα </w:t>
      </w:r>
      <w:proofErr w:type="spellStart"/>
      <w:r w:rsidRPr="00764304">
        <w:rPr>
          <w:rFonts w:ascii="Times New Roman" w:hAnsi="Times New Roman" w:cs="Times New Roman"/>
          <w:sz w:val="24"/>
          <w:szCs w:val="24"/>
        </w:rPr>
        <w:t>αµινοξέα</w:t>
      </w:r>
      <w:proofErr w:type="spellEnd"/>
      <w:r w:rsidRPr="00764304">
        <w:rPr>
          <w:rFonts w:ascii="Times New Roman" w:hAnsi="Times New Roman" w:cs="Times New Roman"/>
          <w:sz w:val="24"/>
          <w:szCs w:val="24"/>
        </w:rPr>
        <w:t>. Οι διεγερτικοί νευροδιαβιβαστές βρίσκονται στα οπίσθια κέρατα του νωτιαίου µ</w:t>
      </w:r>
      <w:proofErr w:type="spellStart"/>
      <w:r w:rsidRPr="00764304">
        <w:rPr>
          <w:rFonts w:ascii="Times New Roman" w:hAnsi="Times New Roman" w:cs="Times New Roman"/>
          <w:sz w:val="24"/>
          <w:szCs w:val="24"/>
        </w:rPr>
        <w:t>υελού</w:t>
      </w:r>
      <w:proofErr w:type="spellEnd"/>
      <w:r w:rsidRPr="00764304">
        <w:rPr>
          <w:rFonts w:ascii="Times New Roman" w:hAnsi="Times New Roman" w:cs="Times New Roman"/>
          <w:sz w:val="24"/>
          <w:szCs w:val="24"/>
        </w:rPr>
        <w:t xml:space="preserve"> και πολλοί από αυτούς συνυπάρχουν στα κύτταρα των στιβάδων Ι και ΙΙ. Η έκλυσή τους προκαλείται από τον </w:t>
      </w:r>
      <w:proofErr w:type="spellStart"/>
      <w:r w:rsidRPr="00764304">
        <w:rPr>
          <w:rFonts w:ascii="Times New Roman" w:hAnsi="Times New Roman" w:cs="Times New Roman"/>
          <w:sz w:val="24"/>
          <w:szCs w:val="24"/>
        </w:rPr>
        <w:t>ερεθισµό</w:t>
      </w:r>
      <w:proofErr w:type="spellEnd"/>
      <w:r w:rsidRPr="00764304">
        <w:rPr>
          <w:rFonts w:ascii="Times New Roman" w:hAnsi="Times New Roman" w:cs="Times New Roman"/>
          <w:sz w:val="24"/>
          <w:szCs w:val="24"/>
        </w:rPr>
        <w:t xml:space="preserve"> των </w:t>
      </w:r>
      <w:proofErr w:type="spellStart"/>
      <w:r w:rsidRPr="00764304">
        <w:rPr>
          <w:rFonts w:ascii="Times New Roman" w:hAnsi="Times New Roman" w:cs="Times New Roman"/>
          <w:sz w:val="24"/>
          <w:szCs w:val="24"/>
        </w:rPr>
        <w:t>Αδ</w:t>
      </w:r>
      <w:proofErr w:type="spellEnd"/>
      <w:r w:rsidRPr="00764304">
        <w:rPr>
          <w:rFonts w:ascii="Times New Roman" w:hAnsi="Times New Roman" w:cs="Times New Roman"/>
          <w:sz w:val="24"/>
          <w:szCs w:val="24"/>
        </w:rPr>
        <w:t xml:space="preserve"> και C-ινών και έχει σαν </w:t>
      </w:r>
      <w:proofErr w:type="spellStart"/>
      <w:r w:rsidRPr="00764304">
        <w:rPr>
          <w:rFonts w:ascii="Times New Roman" w:hAnsi="Times New Roman" w:cs="Times New Roman"/>
          <w:sz w:val="24"/>
          <w:szCs w:val="24"/>
        </w:rPr>
        <w:t>αποτέλεσµα</w:t>
      </w:r>
      <w:proofErr w:type="spellEnd"/>
      <w:r w:rsidRPr="00764304">
        <w:rPr>
          <w:rFonts w:ascii="Times New Roman" w:hAnsi="Times New Roman" w:cs="Times New Roman"/>
          <w:sz w:val="24"/>
          <w:szCs w:val="24"/>
        </w:rPr>
        <w:t xml:space="preserve"> την ενίσχυση των βλαπτικών </w:t>
      </w:r>
      <w:proofErr w:type="spellStart"/>
      <w:r w:rsidRPr="00764304">
        <w:rPr>
          <w:rFonts w:ascii="Times New Roman" w:hAnsi="Times New Roman" w:cs="Times New Roman"/>
          <w:sz w:val="24"/>
          <w:szCs w:val="24"/>
        </w:rPr>
        <w:t>ερεθισµάτων</w:t>
      </w:r>
      <w:proofErr w:type="spellEnd"/>
      <w:r w:rsidRPr="00764304">
        <w:rPr>
          <w:rFonts w:ascii="Times New Roman" w:hAnsi="Times New Roman" w:cs="Times New Roman"/>
          <w:sz w:val="24"/>
          <w:szCs w:val="24"/>
        </w:rPr>
        <w:t xml:space="preserve">. Η διαδικασία αυτή της ενίσχυσης των βλαπτικών </w:t>
      </w:r>
      <w:proofErr w:type="spellStart"/>
      <w:r w:rsidRPr="00764304">
        <w:rPr>
          <w:rFonts w:ascii="Times New Roman" w:hAnsi="Times New Roman" w:cs="Times New Roman"/>
          <w:sz w:val="24"/>
          <w:szCs w:val="24"/>
        </w:rPr>
        <w:t>ερεθισµάτων</w:t>
      </w:r>
      <w:proofErr w:type="spellEnd"/>
      <w:r w:rsidRPr="00764304">
        <w:rPr>
          <w:rFonts w:ascii="Times New Roman" w:hAnsi="Times New Roman" w:cs="Times New Roman"/>
          <w:sz w:val="24"/>
          <w:szCs w:val="24"/>
        </w:rPr>
        <w:t xml:space="preserve"> καλείται ευαισθητοποίηση (</w:t>
      </w:r>
      <w:proofErr w:type="spellStart"/>
      <w:r w:rsidRPr="00764304">
        <w:rPr>
          <w:rFonts w:ascii="Times New Roman" w:hAnsi="Times New Roman" w:cs="Times New Roman"/>
          <w:sz w:val="24"/>
          <w:szCs w:val="24"/>
        </w:rPr>
        <w:t>sensitization</w:t>
      </w:r>
      <w:proofErr w:type="spellEnd"/>
      <w:r w:rsidRPr="00764304">
        <w:rPr>
          <w:rFonts w:ascii="Times New Roman" w:hAnsi="Times New Roman" w:cs="Times New Roman"/>
          <w:sz w:val="24"/>
          <w:szCs w:val="24"/>
        </w:rPr>
        <w:t>). Οι µ</w:t>
      </w:r>
      <w:proofErr w:type="spellStart"/>
      <w:r w:rsidRPr="00764304">
        <w:rPr>
          <w:rFonts w:ascii="Times New Roman" w:hAnsi="Times New Roman" w:cs="Times New Roman"/>
          <w:sz w:val="24"/>
          <w:szCs w:val="24"/>
        </w:rPr>
        <w:t>εταβο</w:t>
      </w:r>
      <w:proofErr w:type="spellEnd"/>
      <w:r w:rsidRPr="00764304">
        <w:rPr>
          <w:rFonts w:ascii="Times New Roman" w:hAnsi="Times New Roman" w:cs="Times New Roman"/>
          <w:sz w:val="24"/>
          <w:szCs w:val="24"/>
        </w:rPr>
        <w:t>-</w:t>
      </w:r>
      <w:proofErr w:type="spellStart"/>
      <w:r w:rsidRPr="00764304">
        <w:rPr>
          <w:rFonts w:ascii="Times New Roman" w:hAnsi="Times New Roman" w:cs="Times New Roman"/>
          <w:sz w:val="24"/>
          <w:szCs w:val="24"/>
        </w:rPr>
        <w:t>λές</w:t>
      </w:r>
      <w:proofErr w:type="spellEnd"/>
      <w:r w:rsidRPr="00764304">
        <w:rPr>
          <w:rFonts w:ascii="Times New Roman" w:hAnsi="Times New Roman" w:cs="Times New Roman"/>
          <w:sz w:val="24"/>
          <w:szCs w:val="24"/>
        </w:rPr>
        <w:t xml:space="preserve"> αυτές µ</w:t>
      </w:r>
      <w:proofErr w:type="spellStart"/>
      <w:r w:rsidRPr="00764304">
        <w:rPr>
          <w:rFonts w:ascii="Times New Roman" w:hAnsi="Times New Roman" w:cs="Times New Roman"/>
          <w:sz w:val="24"/>
          <w:szCs w:val="24"/>
        </w:rPr>
        <w:t>πορεί</w:t>
      </w:r>
      <w:proofErr w:type="spellEnd"/>
      <w:r w:rsidRPr="00764304">
        <w:rPr>
          <w:rFonts w:ascii="Times New Roman" w:hAnsi="Times New Roman" w:cs="Times New Roman"/>
          <w:sz w:val="24"/>
          <w:szCs w:val="24"/>
        </w:rPr>
        <w:t xml:space="preserve"> να είναι µ</w:t>
      </w:r>
      <w:proofErr w:type="spellStart"/>
      <w:r w:rsidRPr="00764304">
        <w:rPr>
          <w:rFonts w:ascii="Times New Roman" w:hAnsi="Times New Roman" w:cs="Times New Roman"/>
          <w:sz w:val="24"/>
          <w:szCs w:val="24"/>
        </w:rPr>
        <w:t>ικρής</w:t>
      </w:r>
      <w:proofErr w:type="spellEnd"/>
      <w:r w:rsidRPr="00764304">
        <w:rPr>
          <w:rFonts w:ascii="Times New Roman" w:hAnsi="Times New Roman" w:cs="Times New Roman"/>
          <w:sz w:val="24"/>
          <w:szCs w:val="24"/>
        </w:rPr>
        <w:t xml:space="preserve"> διάρκειας ή µ</w:t>
      </w:r>
      <w:proofErr w:type="spellStart"/>
      <w:r w:rsidRPr="00764304">
        <w:rPr>
          <w:rFonts w:ascii="Times New Roman" w:hAnsi="Times New Roman" w:cs="Times New Roman"/>
          <w:sz w:val="24"/>
          <w:szCs w:val="24"/>
        </w:rPr>
        <w:t>πορεί</w:t>
      </w:r>
      <w:proofErr w:type="spellEnd"/>
      <w:r w:rsidRPr="00764304">
        <w:rPr>
          <w:rFonts w:ascii="Times New Roman" w:hAnsi="Times New Roman" w:cs="Times New Roman"/>
          <w:sz w:val="24"/>
          <w:szCs w:val="24"/>
        </w:rPr>
        <w:t xml:space="preserve"> να διαρκέσουν </w:t>
      </w:r>
      <w:proofErr w:type="spellStart"/>
      <w:r w:rsidRPr="00764304">
        <w:rPr>
          <w:rFonts w:ascii="Times New Roman" w:hAnsi="Times New Roman" w:cs="Times New Roman"/>
          <w:sz w:val="24"/>
          <w:szCs w:val="24"/>
        </w:rPr>
        <w:t>ηµέρες</w:t>
      </w:r>
      <w:proofErr w:type="spellEnd"/>
      <w:r w:rsidRPr="00764304">
        <w:rPr>
          <w:rFonts w:ascii="Times New Roman" w:hAnsi="Times New Roman" w:cs="Times New Roman"/>
          <w:sz w:val="24"/>
          <w:szCs w:val="24"/>
        </w:rPr>
        <w:t xml:space="preserve"> ή µ</w:t>
      </w:r>
      <w:proofErr w:type="spellStart"/>
      <w:r w:rsidRPr="00764304">
        <w:rPr>
          <w:rFonts w:ascii="Times New Roman" w:hAnsi="Times New Roman" w:cs="Times New Roman"/>
          <w:sz w:val="24"/>
          <w:szCs w:val="24"/>
        </w:rPr>
        <w:t>ήνες</w:t>
      </w:r>
      <w:proofErr w:type="spellEnd"/>
      <w:r w:rsidRPr="00764304">
        <w:rPr>
          <w:rFonts w:ascii="Times New Roman" w:hAnsi="Times New Roman" w:cs="Times New Roman"/>
          <w:sz w:val="24"/>
          <w:szCs w:val="24"/>
        </w:rPr>
        <w:t xml:space="preserve"> ή </w:t>
      </w:r>
      <w:proofErr w:type="spellStart"/>
      <w:r w:rsidRPr="00764304">
        <w:rPr>
          <w:rFonts w:ascii="Times New Roman" w:hAnsi="Times New Roman" w:cs="Times New Roman"/>
          <w:sz w:val="24"/>
          <w:szCs w:val="24"/>
        </w:rPr>
        <w:t>ακόµη</w:t>
      </w:r>
      <w:proofErr w:type="spellEnd"/>
      <w:r w:rsidRPr="00764304">
        <w:rPr>
          <w:rFonts w:ascii="Times New Roman" w:hAnsi="Times New Roman" w:cs="Times New Roman"/>
          <w:sz w:val="24"/>
          <w:szCs w:val="24"/>
        </w:rPr>
        <w:t xml:space="preserve"> και να γίνουν µη </w:t>
      </w:r>
      <w:proofErr w:type="spellStart"/>
      <w:r w:rsidRPr="00764304">
        <w:rPr>
          <w:rFonts w:ascii="Times New Roman" w:hAnsi="Times New Roman" w:cs="Times New Roman"/>
          <w:sz w:val="24"/>
          <w:szCs w:val="24"/>
        </w:rPr>
        <w:t>αναστρέψιµες</w:t>
      </w:r>
      <w:proofErr w:type="spellEnd"/>
      <w:r w:rsidRPr="00764304">
        <w:rPr>
          <w:rFonts w:ascii="Times New Roman" w:hAnsi="Times New Roman" w:cs="Times New Roman"/>
          <w:sz w:val="24"/>
          <w:szCs w:val="24"/>
        </w:rPr>
        <w:t xml:space="preserve">. Η ευαισθητοποίηση οδηγεί σε </w:t>
      </w:r>
      <w:proofErr w:type="spellStart"/>
      <w:r w:rsidRPr="00764304">
        <w:rPr>
          <w:rFonts w:ascii="Times New Roman" w:hAnsi="Times New Roman" w:cs="Times New Roman"/>
          <w:sz w:val="24"/>
          <w:szCs w:val="24"/>
        </w:rPr>
        <w:t>υπεραλγησία</w:t>
      </w:r>
      <w:proofErr w:type="spellEnd"/>
      <w:r w:rsidRPr="00764304">
        <w:rPr>
          <w:rFonts w:ascii="Times New Roman" w:hAnsi="Times New Roman" w:cs="Times New Roman"/>
          <w:sz w:val="24"/>
          <w:szCs w:val="24"/>
        </w:rPr>
        <w:t xml:space="preserve">, </w:t>
      </w:r>
      <w:proofErr w:type="spellStart"/>
      <w:r w:rsidRPr="00764304">
        <w:rPr>
          <w:rFonts w:ascii="Times New Roman" w:hAnsi="Times New Roman" w:cs="Times New Roman"/>
          <w:sz w:val="24"/>
          <w:szCs w:val="24"/>
        </w:rPr>
        <w:t>αλλοδυνία</w:t>
      </w:r>
      <w:proofErr w:type="spellEnd"/>
      <w:r w:rsidRPr="00764304">
        <w:rPr>
          <w:rFonts w:ascii="Times New Roman" w:hAnsi="Times New Roman" w:cs="Times New Roman"/>
          <w:sz w:val="24"/>
          <w:szCs w:val="24"/>
        </w:rPr>
        <w:t xml:space="preserve">, </w:t>
      </w:r>
      <w:proofErr w:type="spellStart"/>
      <w:r w:rsidRPr="00764304">
        <w:rPr>
          <w:rFonts w:ascii="Times New Roman" w:hAnsi="Times New Roman" w:cs="Times New Roman"/>
          <w:sz w:val="24"/>
          <w:szCs w:val="24"/>
        </w:rPr>
        <w:t>αυτόµατο</w:t>
      </w:r>
      <w:proofErr w:type="spellEnd"/>
      <w:r w:rsidRPr="00764304">
        <w:rPr>
          <w:rFonts w:ascii="Times New Roman" w:hAnsi="Times New Roman" w:cs="Times New Roman"/>
          <w:sz w:val="24"/>
          <w:szCs w:val="24"/>
        </w:rPr>
        <w:t xml:space="preserve"> πόνο και διακρίνεται σε Περιφερική και. Κεντρική ευαισθητοποίηση.</w:t>
      </w:r>
    </w:p>
    <w:p w:rsidR="00E3145C" w:rsidRDefault="00E3145C" w:rsidP="00764304">
      <w:pPr>
        <w:spacing w:before="40" w:after="40" w:line="360" w:lineRule="auto"/>
        <w:ind w:left="1701" w:right="1134"/>
        <w:jc w:val="both"/>
        <w:rPr>
          <w:rFonts w:ascii="Times New Roman" w:hAnsi="Times New Roman" w:cs="Times New Roman"/>
          <w:sz w:val="24"/>
          <w:szCs w:val="24"/>
        </w:rPr>
      </w:pPr>
    </w:p>
    <w:p w:rsidR="00E3145C" w:rsidRDefault="00E3145C" w:rsidP="00764304">
      <w:pPr>
        <w:spacing w:before="40" w:after="40" w:line="360" w:lineRule="auto"/>
        <w:ind w:left="1701" w:right="1134"/>
        <w:jc w:val="both"/>
        <w:rPr>
          <w:rFonts w:ascii="Times New Roman" w:hAnsi="Times New Roman" w:cs="Times New Roman"/>
          <w:b/>
          <w:sz w:val="24"/>
          <w:szCs w:val="24"/>
        </w:rPr>
      </w:pPr>
      <w:r w:rsidRPr="00E3145C">
        <w:rPr>
          <w:rFonts w:ascii="Times New Roman" w:hAnsi="Times New Roman" w:cs="Times New Roman"/>
          <w:b/>
          <w:sz w:val="24"/>
          <w:szCs w:val="24"/>
        </w:rPr>
        <w:t xml:space="preserve">1.4.3.1.1.1.  Περιφερική ευαισθητοποίηση </w:t>
      </w:r>
    </w:p>
    <w:p w:rsidR="00E3145C" w:rsidRDefault="00E3145C" w:rsidP="00764304">
      <w:pPr>
        <w:spacing w:before="40" w:after="40" w:line="360" w:lineRule="auto"/>
        <w:ind w:left="1701" w:right="1134"/>
        <w:jc w:val="both"/>
        <w:rPr>
          <w:rFonts w:ascii="Times New Roman" w:hAnsi="Times New Roman" w:cs="Times New Roman"/>
          <w:b/>
          <w:sz w:val="24"/>
          <w:szCs w:val="24"/>
        </w:rPr>
      </w:pPr>
    </w:p>
    <w:p w:rsidR="00E3145C" w:rsidRDefault="00E3145C" w:rsidP="00764304">
      <w:pPr>
        <w:spacing w:before="40" w:after="40" w:line="360" w:lineRule="auto"/>
        <w:ind w:left="1701" w:right="1134"/>
        <w:jc w:val="both"/>
        <w:rPr>
          <w:rFonts w:ascii="Times New Roman" w:hAnsi="Times New Roman" w:cs="Times New Roman"/>
          <w:sz w:val="24"/>
          <w:szCs w:val="24"/>
        </w:rPr>
      </w:pPr>
      <w:r w:rsidRPr="00E3145C">
        <w:rPr>
          <w:rFonts w:ascii="Times New Roman" w:hAnsi="Times New Roman" w:cs="Times New Roman"/>
          <w:sz w:val="24"/>
          <w:szCs w:val="24"/>
        </w:rPr>
        <w:t xml:space="preserve">Η τοπική </w:t>
      </w:r>
      <w:proofErr w:type="spellStart"/>
      <w:r w:rsidRPr="00E3145C">
        <w:rPr>
          <w:rFonts w:ascii="Times New Roman" w:hAnsi="Times New Roman" w:cs="Times New Roman"/>
          <w:sz w:val="24"/>
          <w:szCs w:val="24"/>
        </w:rPr>
        <w:t>ιστική</w:t>
      </w:r>
      <w:proofErr w:type="spellEnd"/>
      <w:r w:rsidRPr="00E3145C">
        <w:rPr>
          <w:rFonts w:ascii="Times New Roman" w:hAnsi="Times New Roman" w:cs="Times New Roman"/>
          <w:sz w:val="24"/>
          <w:szCs w:val="24"/>
        </w:rPr>
        <w:t xml:space="preserve"> βλάβη (</w:t>
      </w:r>
      <w:proofErr w:type="spellStart"/>
      <w:r w:rsidRPr="00E3145C">
        <w:rPr>
          <w:rFonts w:ascii="Times New Roman" w:hAnsi="Times New Roman" w:cs="Times New Roman"/>
          <w:sz w:val="24"/>
          <w:szCs w:val="24"/>
        </w:rPr>
        <w:t>τραύµα</w:t>
      </w:r>
      <w:proofErr w:type="spellEnd"/>
      <w:r w:rsidRPr="00E3145C">
        <w:rPr>
          <w:rFonts w:ascii="Times New Roman" w:hAnsi="Times New Roman" w:cs="Times New Roman"/>
          <w:sz w:val="24"/>
          <w:szCs w:val="24"/>
        </w:rPr>
        <w:t xml:space="preserve">) και η συνακόλουθη </w:t>
      </w:r>
      <w:proofErr w:type="spellStart"/>
      <w:r w:rsidRPr="00E3145C">
        <w:rPr>
          <w:rFonts w:ascii="Times New Roman" w:hAnsi="Times New Roman" w:cs="Times New Roman"/>
          <w:sz w:val="24"/>
          <w:szCs w:val="24"/>
        </w:rPr>
        <w:t>φλεγµονώδης</w:t>
      </w:r>
      <w:proofErr w:type="spellEnd"/>
      <w:r w:rsidRPr="00E3145C">
        <w:rPr>
          <w:rFonts w:ascii="Times New Roman" w:hAnsi="Times New Roman" w:cs="Times New Roman"/>
          <w:sz w:val="24"/>
          <w:szCs w:val="24"/>
        </w:rPr>
        <w:t xml:space="preserve"> αντίδραση, εξαιτίας της απελευθέρωσης διαφόρων </w:t>
      </w:r>
      <w:proofErr w:type="spellStart"/>
      <w:r w:rsidRPr="00E3145C">
        <w:rPr>
          <w:rFonts w:ascii="Times New Roman" w:hAnsi="Times New Roman" w:cs="Times New Roman"/>
          <w:sz w:val="24"/>
          <w:szCs w:val="24"/>
        </w:rPr>
        <w:t>φλεγµονωδών</w:t>
      </w:r>
      <w:proofErr w:type="spellEnd"/>
      <w:r w:rsidRPr="00E3145C">
        <w:rPr>
          <w:rFonts w:ascii="Times New Roman" w:hAnsi="Times New Roman" w:cs="Times New Roman"/>
          <w:sz w:val="24"/>
          <w:szCs w:val="24"/>
        </w:rPr>
        <w:t xml:space="preserve"> µ</w:t>
      </w:r>
      <w:proofErr w:type="spellStart"/>
      <w:r w:rsidRPr="00E3145C">
        <w:rPr>
          <w:rFonts w:ascii="Times New Roman" w:hAnsi="Times New Roman" w:cs="Times New Roman"/>
          <w:sz w:val="24"/>
          <w:szCs w:val="24"/>
        </w:rPr>
        <w:t>εσολαβητών</w:t>
      </w:r>
      <w:proofErr w:type="spellEnd"/>
      <w:r w:rsidRPr="00E3145C">
        <w:rPr>
          <w:rFonts w:ascii="Times New Roman" w:hAnsi="Times New Roman" w:cs="Times New Roman"/>
          <w:sz w:val="24"/>
          <w:szCs w:val="24"/>
        </w:rPr>
        <w:t xml:space="preserve"> στην περιοχή της βλάβης (όπως </w:t>
      </w:r>
      <w:proofErr w:type="spellStart"/>
      <w:r w:rsidRPr="00E3145C">
        <w:rPr>
          <w:rFonts w:ascii="Times New Roman" w:hAnsi="Times New Roman" w:cs="Times New Roman"/>
          <w:sz w:val="24"/>
          <w:szCs w:val="24"/>
        </w:rPr>
        <w:t>βραδυκινίνη</w:t>
      </w:r>
      <w:proofErr w:type="spellEnd"/>
      <w:r w:rsidRPr="00E3145C">
        <w:rPr>
          <w:rFonts w:ascii="Times New Roman" w:hAnsi="Times New Roman" w:cs="Times New Roman"/>
          <w:sz w:val="24"/>
          <w:szCs w:val="24"/>
        </w:rPr>
        <w:t xml:space="preserve">, </w:t>
      </w:r>
      <w:proofErr w:type="spellStart"/>
      <w:r w:rsidRPr="00E3145C">
        <w:rPr>
          <w:rFonts w:ascii="Times New Roman" w:hAnsi="Times New Roman" w:cs="Times New Roman"/>
          <w:sz w:val="24"/>
          <w:szCs w:val="24"/>
        </w:rPr>
        <w:t>προσταγλανδίνες</w:t>
      </w:r>
      <w:proofErr w:type="spellEnd"/>
      <w:r w:rsidRPr="00E3145C">
        <w:rPr>
          <w:rFonts w:ascii="Times New Roman" w:hAnsi="Times New Roman" w:cs="Times New Roman"/>
          <w:sz w:val="24"/>
          <w:szCs w:val="24"/>
        </w:rPr>
        <w:t xml:space="preserve">, νιτρικό οξείδιο (ΝΟ), </w:t>
      </w:r>
      <w:proofErr w:type="spellStart"/>
      <w:r w:rsidRPr="00E3145C">
        <w:rPr>
          <w:rFonts w:ascii="Times New Roman" w:hAnsi="Times New Roman" w:cs="Times New Roman"/>
          <w:sz w:val="24"/>
          <w:szCs w:val="24"/>
        </w:rPr>
        <w:t>σεροτονίνη</w:t>
      </w:r>
      <w:proofErr w:type="spellEnd"/>
      <w:r w:rsidRPr="00E3145C">
        <w:rPr>
          <w:rFonts w:ascii="Times New Roman" w:hAnsi="Times New Roman" w:cs="Times New Roman"/>
          <w:sz w:val="24"/>
          <w:szCs w:val="24"/>
        </w:rPr>
        <w:t xml:space="preserve">, </w:t>
      </w:r>
      <w:proofErr w:type="spellStart"/>
      <w:r w:rsidRPr="00E3145C">
        <w:rPr>
          <w:rFonts w:ascii="Times New Roman" w:hAnsi="Times New Roman" w:cs="Times New Roman"/>
          <w:sz w:val="24"/>
          <w:szCs w:val="24"/>
        </w:rPr>
        <w:t>ισταµίνη</w:t>
      </w:r>
      <w:proofErr w:type="spellEnd"/>
      <w:r w:rsidRPr="00E3145C">
        <w:rPr>
          <w:rFonts w:ascii="Times New Roman" w:hAnsi="Times New Roman" w:cs="Times New Roman"/>
          <w:sz w:val="24"/>
          <w:szCs w:val="24"/>
        </w:rPr>
        <w:t xml:space="preserve">, ουσία P κ.α.) προκαλούν µια αύξηση της ευαισθησίας των </w:t>
      </w:r>
      <w:proofErr w:type="spellStart"/>
      <w:r w:rsidRPr="00E3145C">
        <w:rPr>
          <w:rFonts w:ascii="Times New Roman" w:hAnsi="Times New Roman" w:cs="Times New Roman"/>
          <w:sz w:val="24"/>
          <w:szCs w:val="24"/>
        </w:rPr>
        <w:t>αλγοϋποδοχέων</w:t>
      </w:r>
      <w:proofErr w:type="spellEnd"/>
      <w:r w:rsidRPr="00E3145C">
        <w:rPr>
          <w:rFonts w:ascii="Times New Roman" w:hAnsi="Times New Roman" w:cs="Times New Roman"/>
          <w:sz w:val="24"/>
          <w:szCs w:val="24"/>
        </w:rPr>
        <w:t xml:space="preserve">, ως </w:t>
      </w:r>
      <w:proofErr w:type="spellStart"/>
      <w:r w:rsidRPr="00E3145C">
        <w:rPr>
          <w:rFonts w:ascii="Times New Roman" w:hAnsi="Times New Roman" w:cs="Times New Roman"/>
          <w:sz w:val="24"/>
          <w:szCs w:val="24"/>
        </w:rPr>
        <w:t>αποτέλεσµα</w:t>
      </w:r>
      <w:proofErr w:type="spellEnd"/>
      <w:r w:rsidRPr="00E3145C">
        <w:rPr>
          <w:rFonts w:ascii="Times New Roman" w:hAnsi="Times New Roman" w:cs="Times New Roman"/>
          <w:sz w:val="24"/>
          <w:szCs w:val="24"/>
        </w:rPr>
        <w:t xml:space="preserve"> της έκθεσης σε µια «σούπα» </w:t>
      </w:r>
      <w:proofErr w:type="spellStart"/>
      <w:r w:rsidRPr="00E3145C">
        <w:rPr>
          <w:rFonts w:ascii="Times New Roman" w:hAnsi="Times New Roman" w:cs="Times New Roman"/>
          <w:sz w:val="24"/>
          <w:szCs w:val="24"/>
        </w:rPr>
        <w:t>φλεγµονωδών</w:t>
      </w:r>
      <w:proofErr w:type="spellEnd"/>
      <w:r w:rsidRPr="00E3145C">
        <w:rPr>
          <w:rFonts w:ascii="Times New Roman" w:hAnsi="Times New Roman" w:cs="Times New Roman"/>
          <w:sz w:val="24"/>
          <w:szCs w:val="24"/>
        </w:rPr>
        <w:t xml:space="preserve"> µ</w:t>
      </w:r>
      <w:proofErr w:type="spellStart"/>
      <w:r w:rsidRPr="00E3145C">
        <w:rPr>
          <w:rFonts w:ascii="Times New Roman" w:hAnsi="Times New Roman" w:cs="Times New Roman"/>
          <w:sz w:val="24"/>
          <w:szCs w:val="24"/>
        </w:rPr>
        <w:t>εσολαβητών</w:t>
      </w:r>
      <w:proofErr w:type="spellEnd"/>
      <w:r w:rsidRPr="00E3145C">
        <w:rPr>
          <w:rFonts w:ascii="Times New Roman" w:hAnsi="Times New Roman" w:cs="Times New Roman"/>
          <w:sz w:val="24"/>
          <w:szCs w:val="24"/>
        </w:rPr>
        <w:t xml:space="preserve">. Το </w:t>
      </w:r>
      <w:proofErr w:type="spellStart"/>
      <w:r w:rsidRPr="00E3145C">
        <w:rPr>
          <w:rFonts w:ascii="Times New Roman" w:hAnsi="Times New Roman" w:cs="Times New Roman"/>
          <w:sz w:val="24"/>
          <w:szCs w:val="24"/>
        </w:rPr>
        <w:t>αποτέ</w:t>
      </w:r>
      <w:proofErr w:type="spellEnd"/>
      <w:r w:rsidRPr="00E3145C">
        <w:rPr>
          <w:rFonts w:ascii="Times New Roman" w:hAnsi="Times New Roman" w:cs="Times New Roman"/>
          <w:sz w:val="24"/>
          <w:szCs w:val="24"/>
        </w:rPr>
        <w:t>-</w:t>
      </w:r>
      <w:proofErr w:type="spellStart"/>
      <w:r w:rsidRPr="00E3145C">
        <w:rPr>
          <w:rFonts w:ascii="Times New Roman" w:hAnsi="Times New Roman" w:cs="Times New Roman"/>
          <w:sz w:val="24"/>
          <w:szCs w:val="24"/>
        </w:rPr>
        <w:t>λεσµα</w:t>
      </w:r>
      <w:proofErr w:type="spellEnd"/>
      <w:r w:rsidRPr="00E3145C">
        <w:rPr>
          <w:rFonts w:ascii="Times New Roman" w:hAnsi="Times New Roman" w:cs="Times New Roman"/>
          <w:sz w:val="24"/>
          <w:szCs w:val="24"/>
        </w:rPr>
        <w:t xml:space="preserve"> είναι µια µ</w:t>
      </w:r>
      <w:proofErr w:type="spellStart"/>
      <w:r w:rsidRPr="00E3145C">
        <w:rPr>
          <w:rFonts w:ascii="Times New Roman" w:hAnsi="Times New Roman" w:cs="Times New Roman"/>
          <w:sz w:val="24"/>
          <w:szCs w:val="24"/>
        </w:rPr>
        <w:t>είωση</w:t>
      </w:r>
      <w:proofErr w:type="spellEnd"/>
      <w:r w:rsidRPr="00E3145C">
        <w:rPr>
          <w:rFonts w:ascii="Times New Roman" w:hAnsi="Times New Roman" w:cs="Times New Roman"/>
          <w:sz w:val="24"/>
          <w:szCs w:val="24"/>
        </w:rPr>
        <w:t xml:space="preserve"> του ουδού διέγερσης (αύξηση </w:t>
      </w:r>
      <w:r w:rsidRPr="00E3145C">
        <w:rPr>
          <w:rFonts w:ascii="Times New Roman" w:hAnsi="Times New Roman" w:cs="Times New Roman"/>
          <w:sz w:val="24"/>
          <w:szCs w:val="24"/>
        </w:rPr>
        <w:lastRenderedPageBreak/>
        <w:t xml:space="preserve">του </w:t>
      </w:r>
      <w:proofErr w:type="spellStart"/>
      <w:r w:rsidRPr="00E3145C">
        <w:rPr>
          <w:rFonts w:ascii="Times New Roman" w:hAnsi="Times New Roman" w:cs="Times New Roman"/>
          <w:sz w:val="24"/>
          <w:szCs w:val="24"/>
        </w:rPr>
        <w:t>ρυθµού</w:t>
      </w:r>
      <w:proofErr w:type="spellEnd"/>
      <w:r w:rsidRPr="00E3145C">
        <w:rPr>
          <w:rFonts w:ascii="Times New Roman" w:hAnsi="Times New Roman" w:cs="Times New Roman"/>
          <w:sz w:val="24"/>
          <w:szCs w:val="24"/>
        </w:rPr>
        <w:t xml:space="preserve"> πυροδότησης) και </w:t>
      </w:r>
      <w:proofErr w:type="spellStart"/>
      <w:r w:rsidRPr="00E3145C">
        <w:rPr>
          <w:rFonts w:ascii="Times New Roman" w:hAnsi="Times New Roman" w:cs="Times New Roman"/>
          <w:sz w:val="24"/>
          <w:szCs w:val="24"/>
        </w:rPr>
        <w:t>εµφάνιση</w:t>
      </w:r>
      <w:proofErr w:type="spellEnd"/>
      <w:r w:rsidRPr="00E3145C">
        <w:rPr>
          <w:rFonts w:ascii="Times New Roman" w:hAnsi="Times New Roman" w:cs="Times New Roman"/>
          <w:sz w:val="24"/>
          <w:szCs w:val="24"/>
        </w:rPr>
        <w:t xml:space="preserve"> </w:t>
      </w:r>
      <w:proofErr w:type="spellStart"/>
      <w:r w:rsidRPr="00E3145C">
        <w:rPr>
          <w:rFonts w:ascii="Times New Roman" w:hAnsi="Times New Roman" w:cs="Times New Roman"/>
          <w:sz w:val="24"/>
          <w:szCs w:val="24"/>
        </w:rPr>
        <w:t>αυτόµατης</w:t>
      </w:r>
      <w:proofErr w:type="spellEnd"/>
      <w:r w:rsidRPr="00E3145C">
        <w:rPr>
          <w:rFonts w:ascii="Times New Roman" w:hAnsi="Times New Roman" w:cs="Times New Roman"/>
          <w:sz w:val="24"/>
          <w:szCs w:val="24"/>
        </w:rPr>
        <w:t xml:space="preserve"> δραστηριότητας. Αυτό οδηγεί σε </w:t>
      </w:r>
      <w:proofErr w:type="spellStart"/>
      <w:r w:rsidRPr="00E3145C">
        <w:rPr>
          <w:rFonts w:ascii="Times New Roman" w:hAnsi="Times New Roman" w:cs="Times New Roman"/>
          <w:sz w:val="24"/>
          <w:szCs w:val="24"/>
        </w:rPr>
        <w:t>αυξηµένη</w:t>
      </w:r>
      <w:proofErr w:type="spellEnd"/>
      <w:r w:rsidRPr="00E3145C">
        <w:rPr>
          <w:rFonts w:ascii="Times New Roman" w:hAnsi="Times New Roman" w:cs="Times New Roman"/>
          <w:sz w:val="24"/>
          <w:szCs w:val="24"/>
        </w:rPr>
        <w:t xml:space="preserve"> παραγωγή και µ</w:t>
      </w:r>
      <w:proofErr w:type="spellStart"/>
      <w:r w:rsidRPr="00E3145C">
        <w:rPr>
          <w:rFonts w:ascii="Times New Roman" w:hAnsi="Times New Roman" w:cs="Times New Roman"/>
          <w:sz w:val="24"/>
          <w:szCs w:val="24"/>
        </w:rPr>
        <w:t>εταβίβαση</w:t>
      </w:r>
      <w:proofErr w:type="spellEnd"/>
      <w:r w:rsidRPr="00E3145C">
        <w:rPr>
          <w:rFonts w:ascii="Times New Roman" w:hAnsi="Times New Roman" w:cs="Times New Roman"/>
          <w:sz w:val="24"/>
          <w:szCs w:val="24"/>
        </w:rPr>
        <w:t xml:space="preserve"> ώσεων προς το νωτιαίο µ</w:t>
      </w:r>
      <w:proofErr w:type="spellStart"/>
      <w:r w:rsidRPr="00E3145C">
        <w:rPr>
          <w:rFonts w:ascii="Times New Roman" w:hAnsi="Times New Roman" w:cs="Times New Roman"/>
          <w:sz w:val="24"/>
          <w:szCs w:val="24"/>
        </w:rPr>
        <w:t>υελό</w:t>
      </w:r>
      <w:proofErr w:type="spellEnd"/>
      <w:r w:rsidRPr="00E3145C">
        <w:rPr>
          <w:rFonts w:ascii="Times New Roman" w:hAnsi="Times New Roman" w:cs="Times New Roman"/>
          <w:sz w:val="24"/>
          <w:szCs w:val="24"/>
        </w:rPr>
        <w:t xml:space="preserve"> και καλείται περιφερική ευαισθητοποίηση. Συνεπώς, υπεύθυνη για την ευαισθητοποίηση αυτή θεωρείται η τοπική </w:t>
      </w:r>
      <w:proofErr w:type="spellStart"/>
      <w:r w:rsidRPr="00E3145C">
        <w:rPr>
          <w:rFonts w:ascii="Times New Roman" w:hAnsi="Times New Roman" w:cs="Times New Roman"/>
          <w:sz w:val="24"/>
          <w:szCs w:val="24"/>
        </w:rPr>
        <w:t>ιστική</w:t>
      </w:r>
      <w:proofErr w:type="spellEnd"/>
      <w:r w:rsidRPr="00E3145C">
        <w:rPr>
          <w:rFonts w:ascii="Times New Roman" w:hAnsi="Times New Roman" w:cs="Times New Roman"/>
          <w:sz w:val="24"/>
          <w:szCs w:val="24"/>
        </w:rPr>
        <w:t xml:space="preserve"> βλάβη και αναπτύσσεται εξαιτίας µ</w:t>
      </w:r>
      <w:proofErr w:type="spellStart"/>
      <w:r w:rsidRPr="00E3145C">
        <w:rPr>
          <w:rFonts w:ascii="Times New Roman" w:hAnsi="Times New Roman" w:cs="Times New Roman"/>
          <w:sz w:val="24"/>
          <w:szCs w:val="24"/>
        </w:rPr>
        <w:t>ιας</w:t>
      </w:r>
      <w:proofErr w:type="spellEnd"/>
      <w:r w:rsidRPr="00E3145C">
        <w:rPr>
          <w:rFonts w:ascii="Times New Roman" w:hAnsi="Times New Roman" w:cs="Times New Roman"/>
          <w:sz w:val="24"/>
          <w:szCs w:val="24"/>
        </w:rPr>
        <w:t xml:space="preserve"> αύξησης της ευαισθησίας των </w:t>
      </w:r>
      <w:proofErr w:type="spellStart"/>
      <w:r w:rsidRPr="00E3145C">
        <w:rPr>
          <w:rFonts w:ascii="Times New Roman" w:hAnsi="Times New Roman" w:cs="Times New Roman"/>
          <w:sz w:val="24"/>
          <w:szCs w:val="24"/>
        </w:rPr>
        <w:t>αλγοϋποδοχέων</w:t>
      </w:r>
      <w:proofErr w:type="spellEnd"/>
      <w:r w:rsidRPr="00E3145C">
        <w:rPr>
          <w:rFonts w:ascii="Times New Roman" w:hAnsi="Times New Roman" w:cs="Times New Roman"/>
          <w:sz w:val="24"/>
          <w:szCs w:val="24"/>
        </w:rPr>
        <w:t xml:space="preserve">. Η περιφερική ευαισθητοποίηση οδηγεί σε πρωτοπαθή </w:t>
      </w:r>
      <w:proofErr w:type="spellStart"/>
      <w:r w:rsidRPr="00E3145C">
        <w:rPr>
          <w:rFonts w:ascii="Times New Roman" w:hAnsi="Times New Roman" w:cs="Times New Roman"/>
          <w:sz w:val="24"/>
          <w:szCs w:val="24"/>
        </w:rPr>
        <w:t>υπερ</w:t>
      </w:r>
      <w:proofErr w:type="spellEnd"/>
      <w:r w:rsidRPr="00E3145C">
        <w:rPr>
          <w:rFonts w:ascii="Times New Roman" w:hAnsi="Times New Roman" w:cs="Times New Roman"/>
          <w:sz w:val="24"/>
          <w:szCs w:val="24"/>
        </w:rPr>
        <w:t>-</w:t>
      </w:r>
      <w:proofErr w:type="spellStart"/>
      <w:r w:rsidRPr="00E3145C">
        <w:rPr>
          <w:rFonts w:ascii="Times New Roman" w:hAnsi="Times New Roman" w:cs="Times New Roman"/>
          <w:sz w:val="24"/>
          <w:szCs w:val="24"/>
        </w:rPr>
        <w:t>αλγησία</w:t>
      </w:r>
      <w:proofErr w:type="spellEnd"/>
      <w:r w:rsidRPr="00E3145C">
        <w:rPr>
          <w:rFonts w:ascii="Times New Roman" w:hAnsi="Times New Roman" w:cs="Times New Roman"/>
          <w:sz w:val="24"/>
          <w:szCs w:val="24"/>
        </w:rPr>
        <w:t xml:space="preserve">, δηλαδή </w:t>
      </w:r>
      <w:proofErr w:type="spellStart"/>
      <w:r w:rsidRPr="00E3145C">
        <w:rPr>
          <w:rFonts w:ascii="Times New Roman" w:hAnsi="Times New Roman" w:cs="Times New Roman"/>
          <w:sz w:val="24"/>
          <w:szCs w:val="24"/>
        </w:rPr>
        <w:t>φαινόµενο</w:t>
      </w:r>
      <w:proofErr w:type="spellEnd"/>
      <w:r w:rsidRPr="00E3145C">
        <w:rPr>
          <w:rFonts w:ascii="Times New Roman" w:hAnsi="Times New Roman" w:cs="Times New Roman"/>
          <w:sz w:val="24"/>
          <w:szCs w:val="24"/>
        </w:rPr>
        <w:t xml:space="preserve"> κατά το οποίο µ</w:t>
      </w:r>
      <w:proofErr w:type="spellStart"/>
      <w:r w:rsidRPr="00E3145C">
        <w:rPr>
          <w:rFonts w:ascii="Times New Roman" w:hAnsi="Times New Roman" w:cs="Times New Roman"/>
          <w:sz w:val="24"/>
          <w:szCs w:val="24"/>
        </w:rPr>
        <w:t>ετά</w:t>
      </w:r>
      <w:proofErr w:type="spellEnd"/>
      <w:r w:rsidRPr="00E3145C">
        <w:rPr>
          <w:rFonts w:ascii="Times New Roman" w:hAnsi="Times New Roman" w:cs="Times New Roman"/>
          <w:sz w:val="24"/>
          <w:szCs w:val="24"/>
        </w:rPr>
        <w:t xml:space="preserve"> από </w:t>
      </w:r>
      <w:proofErr w:type="spellStart"/>
      <w:r w:rsidRPr="00E3145C">
        <w:rPr>
          <w:rFonts w:ascii="Times New Roman" w:hAnsi="Times New Roman" w:cs="Times New Roman"/>
          <w:sz w:val="24"/>
          <w:szCs w:val="24"/>
        </w:rPr>
        <w:t>τραυµατισµό</w:t>
      </w:r>
      <w:proofErr w:type="spellEnd"/>
      <w:r w:rsidRPr="00E3145C">
        <w:rPr>
          <w:rFonts w:ascii="Times New Roman" w:hAnsi="Times New Roman" w:cs="Times New Roman"/>
          <w:sz w:val="24"/>
          <w:szCs w:val="24"/>
        </w:rPr>
        <w:t xml:space="preserve"> των ιστών, λόγω ελάττωσης του ουδού των υποδοχέων στα επώδυνα </w:t>
      </w:r>
      <w:proofErr w:type="spellStart"/>
      <w:r w:rsidRPr="00E3145C">
        <w:rPr>
          <w:rFonts w:ascii="Times New Roman" w:hAnsi="Times New Roman" w:cs="Times New Roman"/>
          <w:sz w:val="24"/>
          <w:szCs w:val="24"/>
        </w:rPr>
        <w:t>ερεθίσµατα</w:t>
      </w:r>
      <w:proofErr w:type="spellEnd"/>
      <w:r w:rsidRPr="00E3145C">
        <w:rPr>
          <w:rFonts w:ascii="Times New Roman" w:hAnsi="Times New Roman" w:cs="Times New Roman"/>
          <w:sz w:val="24"/>
          <w:szCs w:val="24"/>
        </w:rPr>
        <w:t>, ο πόνος γίνεται αντιληπτός µε µ</w:t>
      </w:r>
      <w:proofErr w:type="spellStart"/>
      <w:r w:rsidRPr="00E3145C">
        <w:rPr>
          <w:rFonts w:ascii="Times New Roman" w:hAnsi="Times New Roman" w:cs="Times New Roman"/>
          <w:sz w:val="24"/>
          <w:szCs w:val="24"/>
        </w:rPr>
        <w:t>εγαλύτερη</w:t>
      </w:r>
      <w:proofErr w:type="spellEnd"/>
      <w:r w:rsidRPr="00E3145C">
        <w:rPr>
          <w:rFonts w:ascii="Times New Roman" w:hAnsi="Times New Roman" w:cs="Times New Roman"/>
          <w:sz w:val="24"/>
          <w:szCs w:val="24"/>
        </w:rPr>
        <w:t xml:space="preserve"> ένταση ή </w:t>
      </w:r>
      <w:proofErr w:type="spellStart"/>
      <w:r w:rsidRPr="00E3145C">
        <w:rPr>
          <w:rFonts w:ascii="Times New Roman" w:hAnsi="Times New Roman" w:cs="Times New Roman"/>
          <w:sz w:val="24"/>
          <w:szCs w:val="24"/>
        </w:rPr>
        <w:t>έχουµε</w:t>
      </w:r>
      <w:proofErr w:type="spellEnd"/>
      <w:r w:rsidRPr="00E3145C">
        <w:rPr>
          <w:rFonts w:ascii="Times New Roman" w:hAnsi="Times New Roman" w:cs="Times New Roman"/>
          <w:sz w:val="24"/>
          <w:szCs w:val="24"/>
        </w:rPr>
        <w:t xml:space="preserve"> καταγραφή µη επώδυνων </w:t>
      </w:r>
      <w:proofErr w:type="spellStart"/>
      <w:r w:rsidRPr="00E3145C">
        <w:rPr>
          <w:rFonts w:ascii="Times New Roman" w:hAnsi="Times New Roman" w:cs="Times New Roman"/>
          <w:sz w:val="24"/>
          <w:szCs w:val="24"/>
        </w:rPr>
        <w:t>ερεθισµάτων</w:t>
      </w:r>
      <w:proofErr w:type="spellEnd"/>
      <w:r w:rsidRPr="00E3145C">
        <w:rPr>
          <w:rFonts w:ascii="Times New Roman" w:hAnsi="Times New Roman" w:cs="Times New Roman"/>
          <w:sz w:val="24"/>
          <w:szCs w:val="24"/>
        </w:rPr>
        <w:t xml:space="preserve">. Πρωτοπαθής </w:t>
      </w:r>
      <w:proofErr w:type="spellStart"/>
      <w:r w:rsidRPr="00E3145C">
        <w:rPr>
          <w:rFonts w:ascii="Times New Roman" w:hAnsi="Times New Roman" w:cs="Times New Roman"/>
          <w:sz w:val="24"/>
          <w:szCs w:val="24"/>
        </w:rPr>
        <w:t>υπεραλγησία</w:t>
      </w:r>
      <w:proofErr w:type="spellEnd"/>
      <w:r w:rsidRPr="00E3145C">
        <w:rPr>
          <w:rFonts w:ascii="Times New Roman" w:hAnsi="Times New Roman" w:cs="Times New Roman"/>
          <w:sz w:val="24"/>
          <w:szCs w:val="24"/>
        </w:rPr>
        <w:t xml:space="preserve"> </w:t>
      </w:r>
      <w:proofErr w:type="spellStart"/>
      <w:r w:rsidRPr="00E3145C">
        <w:rPr>
          <w:rFonts w:ascii="Times New Roman" w:hAnsi="Times New Roman" w:cs="Times New Roman"/>
          <w:sz w:val="24"/>
          <w:szCs w:val="24"/>
        </w:rPr>
        <w:t>συµβαίνει</w:t>
      </w:r>
      <w:proofErr w:type="spellEnd"/>
      <w:r w:rsidRPr="00E3145C">
        <w:rPr>
          <w:rFonts w:ascii="Times New Roman" w:hAnsi="Times New Roman" w:cs="Times New Roman"/>
          <w:sz w:val="24"/>
          <w:szCs w:val="24"/>
        </w:rPr>
        <w:t xml:space="preserve"> µόνο στο </w:t>
      </w:r>
      <w:proofErr w:type="spellStart"/>
      <w:r w:rsidRPr="00E3145C">
        <w:rPr>
          <w:rFonts w:ascii="Times New Roman" w:hAnsi="Times New Roman" w:cs="Times New Roman"/>
          <w:sz w:val="24"/>
          <w:szCs w:val="24"/>
        </w:rPr>
        <w:t>σηµείο</w:t>
      </w:r>
      <w:proofErr w:type="spellEnd"/>
      <w:r w:rsidRPr="00E3145C">
        <w:rPr>
          <w:rFonts w:ascii="Times New Roman" w:hAnsi="Times New Roman" w:cs="Times New Roman"/>
          <w:sz w:val="24"/>
          <w:szCs w:val="24"/>
        </w:rPr>
        <w:t xml:space="preserve"> της κάκωσης.</w:t>
      </w:r>
    </w:p>
    <w:p w:rsidR="00E3145C" w:rsidRDefault="00E3145C" w:rsidP="00764304">
      <w:pPr>
        <w:spacing w:before="40" w:after="40" w:line="360" w:lineRule="auto"/>
        <w:ind w:left="1701" w:right="1134"/>
        <w:jc w:val="both"/>
        <w:rPr>
          <w:rFonts w:ascii="Times New Roman" w:hAnsi="Times New Roman" w:cs="Times New Roman"/>
          <w:sz w:val="24"/>
          <w:szCs w:val="24"/>
        </w:rPr>
      </w:pPr>
    </w:p>
    <w:p w:rsidR="00E3145C" w:rsidRDefault="00E3145C" w:rsidP="00764304">
      <w:pPr>
        <w:spacing w:before="40" w:after="40" w:line="360" w:lineRule="auto"/>
        <w:ind w:left="1701" w:right="1134"/>
        <w:jc w:val="both"/>
        <w:rPr>
          <w:rFonts w:ascii="Times New Roman" w:hAnsi="Times New Roman" w:cs="Times New Roman"/>
          <w:b/>
          <w:sz w:val="24"/>
          <w:szCs w:val="24"/>
        </w:rPr>
      </w:pPr>
      <w:r w:rsidRPr="00E3145C">
        <w:rPr>
          <w:rFonts w:ascii="Times New Roman" w:hAnsi="Times New Roman" w:cs="Times New Roman"/>
          <w:b/>
          <w:sz w:val="24"/>
          <w:szCs w:val="24"/>
        </w:rPr>
        <w:t>1.4.3.1.1.2. Κεντρική ευαισθητοποίηση (</w:t>
      </w:r>
      <w:r w:rsidRPr="00E3145C">
        <w:rPr>
          <w:rFonts w:ascii="Times New Roman" w:hAnsi="Times New Roman" w:cs="Times New Roman"/>
          <w:b/>
          <w:sz w:val="24"/>
          <w:szCs w:val="24"/>
          <w:lang w:val="en-US"/>
        </w:rPr>
        <w:t>wind</w:t>
      </w:r>
      <w:r w:rsidRPr="00E3145C">
        <w:rPr>
          <w:rFonts w:ascii="Times New Roman" w:hAnsi="Times New Roman" w:cs="Times New Roman"/>
          <w:b/>
          <w:sz w:val="24"/>
          <w:szCs w:val="24"/>
        </w:rPr>
        <w:t>-</w:t>
      </w:r>
      <w:r w:rsidRPr="00E3145C">
        <w:rPr>
          <w:rFonts w:ascii="Times New Roman" w:hAnsi="Times New Roman" w:cs="Times New Roman"/>
          <w:b/>
          <w:sz w:val="24"/>
          <w:szCs w:val="24"/>
          <w:lang w:val="en-US"/>
        </w:rPr>
        <w:t>up</w:t>
      </w:r>
      <w:r w:rsidRPr="00E3145C">
        <w:rPr>
          <w:rFonts w:ascii="Times New Roman" w:hAnsi="Times New Roman" w:cs="Times New Roman"/>
          <w:b/>
          <w:sz w:val="24"/>
          <w:szCs w:val="24"/>
        </w:rPr>
        <w:t xml:space="preserve"> ή κούρντισμα)</w:t>
      </w:r>
    </w:p>
    <w:p w:rsidR="00E3145C" w:rsidRDefault="00E3145C" w:rsidP="00764304">
      <w:pPr>
        <w:spacing w:before="40" w:after="40" w:line="360" w:lineRule="auto"/>
        <w:ind w:left="1701" w:right="1134"/>
        <w:jc w:val="both"/>
        <w:rPr>
          <w:rFonts w:ascii="Times New Roman" w:hAnsi="Times New Roman" w:cs="Times New Roman"/>
          <w:b/>
          <w:sz w:val="24"/>
          <w:szCs w:val="24"/>
        </w:rPr>
      </w:pPr>
    </w:p>
    <w:p w:rsidR="00E3145C" w:rsidRDefault="00E3145C" w:rsidP="00764304">
      <w:pPr>
        <w:spacing w:before="40" w:after="40" w:line="360" w:lineRule="auto"/>
        <w:ind w:left="1701" w:right="1134"/>
        <w:jc w:val="both"/>
        <w:rPr>
          <w:rFonts w:ascii="Times New Roman" w:hAnsi="Times New Roman" w:cs="Times New Roman"/>
          <w:sz w:val="24"/>
          <w:szCs w:val="24"/>
        </w:rPr>
      </w:pPr>
      <w:r w:rsidRPr="00E3145C">
        <w:rPr>
          <w:rFonts w:ascii="Times New Roman" w:hAnsi="Times New Roman" w:cs="Times New Roman"/>
          <w:sz w:val="24"/>
          <w:szCs w:val="24"/>
        </w:rPr>
        <w:t xml:space="preserve">Ο </w:t>
      </w:r>
      <w:proofErr w:type="spellStart"/>
      <w:r w:rsidRPr="00E3145C">
        <w:rPr>
          <w:rFonts w:ascii="Times New Roman" w:hAnsi="Times New Roman" w:cs="Times New Roman"/>
          <w:sz w:val="24"/>
          <w:szCs w:val="24"/>
        </w:rPr>
        <w:t>ερεθισµός</w:t>
      </w:r>
      <w:proofErr w:type="spellEnd"/>
      <w:r w:rsidRPr="00E3145C">
        <w:rPr>
          <w:rFonts w:ascii="Times New Roman" w:hAnsi="Times New Roman" w:cs="Times New Roman"/>
          <w:sz w:val="24"/>
          <w:szCs w:val="24"/>
        </w:rPr>
        <w:t xml:space="preserve"> των C-ινών προκαλεί έκλυση ουσίας P και διεγερτικών </w:t>
      </w:r>
      <w:proofErr w:type="spellStart"/>
      <w:r w:rsidRPr="00E3145C">
        <w:rPr>
          <w:rFonts w:ascii="Times New Roman" w:hAnsi="Times New Roman" w:cs="Times New Roman"/>
          <w:sz w:val="24"/>
          <w:szCs w:val="24"/>
        </w:rPr>
        <w:t>αµινοξέων</w:t>
      </w:r>
      <w:proofErr w:type="spellEnd"/>
      <w:r w:rsidRPr="00E3145C">
        <w:rPr>
          <w:rFonts w:ascii="Times New Roman" w:hAnsi="Times New Roman" w:cs="Times New Roman"/>
          <w:sz w:val="24"/>
          <w:szCs w:val="24"/>
        </w:rPr>
        <w:t xml:space="preserve"> (</w:t>
      </w:r>
      <w:proofErr w:type="spellStart"/>
      <w:r w:rsidRPr="00E3145C">
        <w:rPr>
          <w:rFonts w:ascii="Times New Roman" w:hAnsi="Times New Roman" w:cs="Times New Roman"/>
          <w:sz w:val="24"/>
          <w:szCs w:val="24"/>
        </w:rPr>
        <w:t>γλουταµικό</w:t>
      </w:r>
      <w:proofErr w:type="spellEnd"/>
      <w:r w:rsidRPr="00E3145C">
        <w:rPr>
          <w:rFonts w:ascii="Times New Roman" w:hAnsi="Times New Roman" w:cs="Times New Roman"/>
          <w:sz w:val="24"/>
          <w:szCs w:val="24"/>
        </w:rPr>
        <w:t xml:space="preserve"> και </w:t>
      </w:r>
      <w:proofErr w:type="spellStart"/>
      <w:r w:rsidRPr="00E3145C">
        <w:rPr>
          <w:rFonts w:ascii="Times New Roman" w:hAnsi="Times New Roman" w:cs="Times New Roman"/>
          <w:sz w:val="24"/>
          <w:szCs w:val="24"/>
        </w:rPr>
        <w:t>ασπαρτικό</w:t>
      </w:r>
      <w:proofErr w:type="spellEnd"/>
      <w:r w:rsidRPr="00E3145C">
        <w:rPr>
          <w:rFonts w:ascii="Times New Roman" w:hAnsi="Times New Roman" w:cs="Times New Roman"/>
          <w:sz w:val="24"/>
          <w:szCs w:val="24"/>
        </w:rPr>
        <w:t xml:space="preserve">). Η σύνδεση του </w:t>
      </w:r>
      <w:proofErr w:type="spellStart"/>
      <w:r w:rsidRPr="00E3145C">
        <w:rPr>
          <w:rFonts w:ascii="Times New Roman" w:hAnsi="Times New Roman" w:cs="Times New Roman"/>
          <w:sz w:val="24"/>
          <w:szCs w:val="24"/>
        </w:rPr>
        <w:t>γλουταµικού</w:t>
      </w:r>
      <w:proofErr w:type="spellEnd"/>
      <w:r w:rsidRPr="00E3145C">
        <w:rPr>
          <w:rFonts w:ascii="Times New Roman" w:hAnsi="Times New Roman" w:cs="Times New Roman"/>
          <w:sz w:val="24"/>
          <w:szCs w:val="24"/>
        </w:rPr>
        <w:t xml:space="preserve"> µε το </w:t>
      </w:r>
      <w:proofErr w:type="spellStart"/>
      <w:r w:rsidRPr="00E3145C">
        <w:rPr>
          <w:rFonts w:ascii="Times New Roman" w:hAnsi="Times New Roman" w:cs="Times New Roman"/>
          <w:sz w:val="24"/>
          <w:szCs w:val="24"/>
        </w:rPr>
        <w:t>σύµπλεγµα</w:t>
      </w:r>
      <w:proofErr w:type="spellEnd"/>
      <w:r w:rsidRPr="00E3145C">
        <w:rPr>
          <w:rFonts w:ascii="Times New Roman" w:hAnsi="Times New Roman" w:cs="Times New Roman"/>
          <w:sz w:val="24"/>
          <w:szCs w:val="24"/>
        </w:rPr>
        <w:t xml:space="preserve"> των NMDA-υποδοχέων (Ν-</w:t>
      </w:r>
      <w:proofErr w:type="spellStart"/>
      <w:r w:rsidRPr="00E3145C">
        <w:rPr>
          <w:rFonts w:ascii="Times New Roman" w:hAnsi="Times New Roman" w:cs="Times New Roman"/>
          <w:sz w:val="24"/>
          <w:szCs w:val="24"/>
        </w:rPr>
        <w:t>µεθυλ</w:t>
      </w:r>
      <w:proofErr w:type="spellEnd"/>
      <w:r w:rsidRPr="00E3145C">
        <w:rPr>
          <w:rFonts w:ascii="Times New Roman" w:hAnsi="Times New Roman" w:cs="Times New Roman"/>
          <w:sz w:val="24"/>
          <w:szCs w:val="24"/>
        </w:rPr>
        <w:t>-δ-</w:t>
      </w:r>
      <w:proofErr w:type="spellStart"/>
      <w:r w:rsidRPr="00E3145C">
        <w:rPr>
          <w:rFonts w:ascii="Times New Roman" w:hAnsi="Times New Roman" w:cs="Times New Roman"/>
          <w:sz w:val="24"/>
          <w:szCs w:val="24"/>
        </w:rPr>
        <w:t>ασπαρτικ</w:t>
      </w:r>
      <w:proofErr w:type="spellEnd"/>
      <w:r w:rsidRPr="00E3145C">
        <w:rPr>
          <w:rFonts w:ascii="Times New Roman" w:hAnsi="Times New Roman" w:cs="Times New Roman"/>
          <w:sz w:val="24"/>
          <w:szCs w:val="24"/>
        </w:rPr>
        <w:t xml:space="preserve">ό οξύ), καθώς και µε τους µη NMDA-υποδοχείς (AMPA, </w:t>
      </w:r>
      <w:proofErr w:type="spellStart"/>
      <w:r w:rsidRPr="00E3145C">
        <w:rPr>
          <w:rFonts w:ascii="Times New Roman" w:hAnsi="Times New Roman" w:cs="Times New Roman"/>
          <w:sz w:val="24"/>
          <w:szCs w:val="24"/>
        </w:rPr>
        <w:t>καϊνικού</w:t>
      </w:r>
      <w:proofErr w:type="spellEnd"/>
      <w:r w:rsidRPr="00E3145C">
        <w:rPr>
          <w:rFonts w:ascii="Times New Roman" w:hAnsi="Times New Roman" w:cs="Times New Roman"/>
          <w:sz w:val="24"/>
          <w:szCs w:val="24"/>
        </w:rPr>
        <w:t xml:space="preserve">), προκαλεί τελικά την </w:t>
      </w:r>
      <w:proofErr w:type="spellStart"/>
      <w:r w:rsidRPr="00E3145C">
        <w:rPr>
          <w:rFonts w:ascii="Times New Roman" w:hAnsi="Times New Roman" w:cs="Times New Roman"/>
          <w:sz w:val="24"/>
          <w:szCs w:val="24"/>
        </w:rPr>
        <w:t>ενεγοποίηση</w:t>
      </w:r>
      <w:proofErr w:type="spellEnd"/>
      <w:r w:rsidRPr="00E3145C">
        <w:rPr>
          <w:rFonts w:ascii="Times New Roman" w:hAnsi="Times New Roman" w:cs="Times New Roman"/>
          <w:sz w:val="24"/>
          <w:szCs w:val="24"/>
        </w:rPr>
        <w:t xml:space="preserve"> των NMDA υποδοχέων και οδηγεί σε υπερδιέγερση των νευρώνων του οπισθίου κέρατος. Η υπερδιέγερση των νευρώνων αυτών θεωρείται υπεύθυνη για την κεντρική ευαισθητοποίηση ή </w:t>
      </w:r>
      <w:proofErr w:type="spellStart"/>
      <w:r w:rsidRPr="00E3145C">
        <w:rPr>
          <w:rFonts w:ascii="Times New Roman" w:hAnsi="Times New Roman" w:cs="Times New Roman"/>
          <w:sz w:val="24"/>
          <w:szCs w:val="24"/>
        </w:rPr>
        <w:t>φαινόµενο</w:t>
      </w:r>
      <w:proofErr w:type="spellEnd"/>
      <w:r w:rsidRPr="00E3145C">
        <w:rPr>
          <w:rFonts w:ascii="Times New Roman" w:hAnsi="Times New Roman" w:cs="Times New Roman"/>
          <w:sz w:val="24"/>
          <w:szCs w:val="24"/>
        </w:rPr>
        <w:t xml:space="preserve"> του «</w:t>
      </w:r>
      <w:proofErr w:type="spellStart"/>
      <w:r w:rsidRPr="00E3145C">
        <w:rPr>
          <w:rFonts w:ascii="Times New Roman" w:hAnsi="Times New Roman" w:cs="Times New Roman"/>
          <w:sz w:val="24"/>
          <w:szCs w:val="24"/>
        </w:rPr>
        <w:t>κουρντίσµατος</w:t>
      </w:r>
      <w:proofErr w:type="spellEnd"/>
      <w:r w:rsidRPr="00E3145C">
        <w:rPr>
          <w:rFonts w:ascii="Times New Roman" w:hAnsi="Times New Roman" w:cs="Times New Roman"/>
          <w:sz w:val="24"/>
          <w:szCs w:val="24"/>
        </w:rPr>
        <w:t xml:space="preserve">». Κατά το </w:t>
      </w:r>
      <w:proofErr w:type="spellStart"/>
      <w:r w:rsidRPr="00E3145C">
        <w:rPr>
          <w:rFonts w:ascii="Times New Roman" w:hAnsi="Times New Roman" w:cs="Times New Roman"/>
          <w:sz w:val="24"/>
          <w:szCs w:val="24"/>
        </w:rPr>
        <w:t>φαινόµενο</w:t>
      </w:r>
      <w:proofErr w:type="spellEnd"/>
      <w:r w:rsidRPr="00E3145C">
        <w:rPr>
          <w:rFonts w:ascii="Times New Roman" w:hAnsi="Times New Roman" w:cs="Times New Roman"/>
          <w:sz w:val="24"/>
          <w:szCs w:val="24"/>
        </w:rPr>
        <w:t xml:space="preserve"> αυτό οι απαντήσεις </w:t>
      </w:r>
      <w:proofErr w:type="spellStart"/>
      <w:r w:rsidRPr="00E3145C">
        <w:rPr>
          <w:rFonts w:ascii="Times New Roman" w:hAnsi="Times New Roman" w:cs="Times New Roman"/>
          <w:sz w:val="24"/>
          <w:szCs w:val="24"/>
        </w:rPr>
        <w:t>ορισµένων</w:t>
      </w:r>
      <w:proofErr w:type="spellEnd"/>
      <w:r w:rsidRPr="00E3145C">
        <w:rPr>
          <w:rFonts w:ascii="Times New Roman" w:hAnsi="Times New Roman" w:cs="Times New Roman"/>
          <w:sz w:val="24"/>
          <w:szCs w:val="24"/>
        </w:rPr>
        <w:t xml:space="preserve"> νευρώνων του νωτιαίου µ</w:t>
      </w:r>
      <w:proofErr w:type="spellStart"/>
      <w:r w:rsidRPr="00E3145C">
        <w:rPr>
          <w:rFonts w:ascii="Times New Roman" w:hAnsi="Times New Roman" w:cs="Times New Roman"/>
          <w:sz w:val="24"/>
          <w:szCs w:val="24"/>
        </w:rPr>
        <w:t>υελού</w:t>
      </w:r>
      <w:proofErr w:type="spellEnd"/>
      <w:r w:rsidRPr="00E3145C">
        <w:rPr>
          <w:rFonts w:ascii="Times New Roman" w:hAnsi="Times New Roman" w:cs="Times New Roman"/>
          <w:sz w:val="24"/>
          <w:szCs w:val="24"/>
        </w:rPr>
        <w:t xml:space="preserve"> αυξάνουν </w:t>
      </w:r>
      <w:proofErr w:type="spellStart"/>
      <w:r w:rsidRPr="00E3145C">
        <w:rPr>
          <w:rFonts w:ascii="Times New Roman" w:hAnsi="Times New Roman" w:cs="Times New Roman"/>
          <w:sz w:val="24"/>
          <w:szCs w:val="24"/>
        </w:rPr>
        <w:t>δραµατικά</w:t>
      </w:r>
      <w:proofErr w:type="spellEnd"/>
      <w:r w:rsidRPr="00E3145C">
        <w:rPr>
          <w:rFonts w:ascii="Times New Roman" w:hAnsi="Times New Roman" w:cs="Times New Roman"/>
          <w:sz w:val="24"/>
          <w:szCs w:val="24"/>
        </w:rPr>
        <w:t xml:space="preserve">. Οι νευρώνες αυτοί, εφόσον ευαισθητοποιηθούν, συνεχίζουν να διεγείρονται κατά πολύ, </w:t>
      </w:r>
      <w:proofErr w:type="spellStart"/>
      <w:r w:rsidRPr="00E3145C">
        <w:rPr>
          <w:rFonts w:ascii="Times New Roman" w:hAnsi="Times New Roman" w:cs="Times New Roman"/>
          <w:sz w:val="24"/>
          <w:szCs w:val="24"/>
        </w:rPr>
        <w:t>ακόµα</w:t>
      </w:r>
      <w:proofErr w:type="spellEnd"/>
      <w:r w:rsidRPr="00E3145C">
        <w:rPr>
          <w:rFonts w:ascii="Times New Roman" w:hAnsi="Times New Roman" w:cs="Times New Roman"/>
          <w:sz w:val="24"/>
          <w:szCs w:val="24"/>
        </w:rPr>
        <w:t xml:space="preserve"> και µ</w:t>
      </w:r>
      <w:proofErr w:type="spellStart"/>
      <w:r w:rsidRPr="00E3145C">
        <w:rPr>
          <w:rFonts w:ascii="Times New Roman" w:hAnsi="Times New Roman" w:cs="Times New Roman"/>
          <w:sz w:val="24"/>
          <w:szCs w:val="24"/>
        </w:rPr>
        <w:t>ετά</w:t>
      </w:r>
      <w:proofErr w:type="spellEnd"/>
      <w:r w:rsidRPr="00E3145C">
        <w:rPr>
          <w:rFonts w:ascii="Times New Roman" w:hAnsi="Times New Roman" w:cs="Times New Roman"/>
          <w:sz w:val="24"/>
          <w:szCs w:val="24"/>
        </w:rPr>
        <w:t xml:space="preserve"> το πέρας των </w:t>
      </w:r>
      <w:proofErr w:type="spellStart"/>
      <w:r w:rsidRPr="00E3145C">
        <w:rPr>
          <w:rFonts w:ascii="Times New Roman" w:hAnsi="Times New Roman" w:cs="Times New Roman"/>
          <w:sz w:val="24"/>
          <w:szCs w:val="24"/>
        </w:rPr>
        <w:t>αλγαισθητικών</w:t>
      </w:r>
      <w:proofErr w:type="spellEnd"/>
      <w:r w:rsidRPr="00E3145C">
        <w:rPr>
          <w:rFonts w:ascii="Times New Roman" w:hAnsi="Times New Roman" w:cs="Times New Roman"/>
          <w:sz w:val="24"/>
          <w:szCs w:val="24"/>
        </w:rPr>
        <w:t xml:space="preserve"> προσαγωγών </w:t>
      </w:r>
      <w:proofErr w:type="spellStart"/>
      <w:r w:rsidRPr="00E3145C">
        <w:rPr>
          <w:rFonts w:ascii="Times New Roman" w:hAnsi="Times New Roman" w:cs="Times New Roman"/>
          <w:sz w:val="24"/>
          <w:szCs w:val="24"/>
        </w:rPr>
        <w:t>ερεθισµάτων</w:t>
      </w:r>
      <w:proofErr w:type="spellEnd"/>
      <w:r w:rsidRPr="00E3145C">
        <w:rPr>
          <w:rFonts w:ascii="Times New Roman" w:hAnsi="Times New Roman" w:cs="Times New Roman"/>
          <w:sz w:val="24"/>
          <w:szCs w:val="24"/>
        </w:rPr>
        <w:t xml:space="preserve">. Παρατηρείται, δηλαδή, µια αύξηση της «ενίσχυσης» των </w:t>
      </w:r>
      <w:proofErr w:type="spellStart"/>
      <w:r w:rsidRPr="00E3145C">
        <w:rPr>
          <w:rFonts w:ascii="Times New Roman" w:hAnsi="Times New Roman" w:cs="Times New Roman"/>
          <w:sz w:val="24"/>
          <w:szCs w:val="24"/>
        </w:rPr>
        <w:t>κυκλωµάτων</w:t>
      </w:r>
      <w:proofErr w:type="spellEnd"/>
      <w:r w:rsidRPr="00E3145C">
        <w:rPr>
          <w:rFonts w:ascii="Times New Roman" w:hAnsi="Times New Roman" w:cs="Times New Roman"/>
          <w:sz w:val="24"/>
          <w:szCs w:val="24"/>
        </w:rPr>
        <w:t xml:space="preserve"> νωτιαίου µ</w:t>
      </w:r>
      <w:proofErr w:type="spellStart"/>
      <w:r w:rsidRPr="00E3145C">
        <w:rPr>
          <w:rFonts w:ascii="Times New Roman" w:hAnsi="Times New Roman" w:cs="Times New Roman"/>
          <w:sz w:val="24"/>
          <w:szCs w:val="24"/>
        </w:rPr>
        <w:t>υελούστελέχους</w:t>
      </w:r>
      <w:proofErr w:type="spellEnd"/>
      <w:r w:rsidRPr="00E3145C">
        <w:rPr>
          <w:rFonts w:ascii="Times New Roman" w:hAnsi="Times New Roman" w:cs="Times New Roman"/>
          <w:sz w:val="24"/>
          <w:szCs w:val="24"/>
        </w:rPr>
        <w:t xml:space="preserve"> από βλαπτικά </w:t>
      </w:r>
      <w:proofErr w:type="spellStart"/>
      <w:r w:rsidRPr="00E3145C">
        <w:rPr>
          <w:rFonts w:ascii="Times New Roman" w:hAnsi="Times New Roman" w:cs="Times New Roman"/>
          <w:sz w:val="24"/>
          <w:szCs w:val="24"/>
        </w:rPr>
        <w:t>ερεθίσµατα</w:t>
      </w:r>
      <w:proofErr w:type="spellEnd"/>
      <w:r w:rsidRPr="00E3145C">
        <w:rPr>
          <w:rFonts w:ascii="Times New Roman" w:hAnsi="Times New Roman" w:cs="Times New Roman"/>
          <w:sz w:val="24"/>
          <w:szCs w:val="24"/>
        </w:rPr>
        <w:t xml:space="preserve"> και αύξηση του πόνου. Η υπερδιέγερση αυτή προκαλεί ταυτόχρονα και έναν καταρράκτη </w:t>
      </w:r>
      <w:r w:rsidRPr="00E3145C">
        <w:rPr>
          <w:rFonts w:ascii="Times New Roman" w:hAnsi="Times New Roman" w:cs="Times New Roman"/>
          <w:sz w:val="24"/>
          <w:szCs w:val="24"/>
        </w:rPr>
        <w:lastRenderedPageBreak/>
        <w:t xml:space="preserve">γεγονότων σε κυτταρικό επίπεδο, όπου προκαλείται είσοδος ασβεστίου, η οποία µε τη σειρά της προκαλεί έκκριση νιτρικού οξειδίου (ΝΟ) και </w:t>
      </w:r>
      <w:proofErr w:type="spellStart"/>
      <w:r w:rsidRPr="00E3145C">
        <w:rPr>
          <w:rFonts w:ascii="Times New Roman" w:hAnsi="Times New Roman" w:cs="Times New Roman"/>
          <w:sz w:val="24"/>
          <w:szCs w:val="24"/>
        </w:rPr>
        <w:t>προσταγλανδινών</w:t>
      </w:r>
      <w:proofErr w:type="spellEnd"/>
      <w:r w:rsidRPr="00E3145C">
        <w:rPr>
          <w:rFonts w:ascii="Times New Roman" w:hAnsi="Times New Roman" w:cs="Times New Roman"/>
          <w:sz w:val="24"/>
          <w:szCs w:val="24"/>
        </w:rPr>
        <w:t xml:space="preserve">. Οι ουσίες αυτές διεγείρουν </w:t>
      </w:r>
      <w:proofErr w:type="spellStart"/>
      <w:r w:rsidRPr="00E3145C">
        <w:rPr>
          <w:rFonts w:ascii="Times New Roman" w:hAnsi="Times New Roman" w:cs="Times New Roman"/>
          <w:sz w:val="24"/>
          <w:szCs w:val="24"/>
        </w:rPr>
        <w:t>παλίνδροµα</w:t>
      </w:r>
      <w:proofErr w:type="spellEnd"/>
      <w:r w:rsidRPr="00E3145C">
        <w:rPr>
          <w:rFonts w:ascii="Times New Roman" w:hAnsi="Times New Roman" w:cs="Times New Roman"/>
          <w:sz w:val="24"/>
          <w:szCs w:val="24"/>
        </w:rPr>
        <w:t xml:space="preserve"> τις C-ίνες, µε </w:t>
      </w:r>
      <w:proofErr w:type="spellStart"/>
      <w:r w:rsidRPr="00E3145C">
        <w:rPr>
          <w:rFonts w:ascii="Times New Roman" w:hAnsi="Times New Roman" w:cs="Times New Roman"/>
          <w:sz w:val="24"/>
          <w:szCs w:val="24"/>
        </w:rPr>
        <w:t>αποτέλεσµα</w:t>
      </w:r>
      <w:proofErr w:type="spellEnd"/>
      <w:r w:rsidRPr="00E3145C">
        <w:rPr>
          <w:rFonts w:ascii="Times New Roman" w:hAnsi="Times New Roman" w:cs="Times New Roman"/>
          <w:sz w:val="24"/>
          <w:szCs w:val="24"/>
        </w:rPr>
        <w:t xml:space="preserve"> να µην είναι πλέον απαραίτητα τα περιφερικά </w:t>
      </w:r>
      <w:proofErr w:type="spellStart"/>
      <w:r w:rsidRPr="00E3145C">
        <w:rPr>
          <w:rFonts w:ascii="Times New Roman" w:hAnsi="Times New Roman" w:cs="Times New Roman"/>
          <w:sz w:val="24"/>
          <w:szCs w:val="24"/>
        </w:rPr>
        <w:t>ερεθίσµατα</w:t>
      </w:r>
      <w:proofErr w:type="spellEnd"/>
      <w:r w:rsidRPr="00E3145C">
        <w:rPr>
          <w:rFonts w:ascii="Times New Roman" w:hAnsi="Times New Roman" w:cs="Times New Roman"/>
          <w:sz w:val="24"/>
          <w:szCs w:val="24"/>
        </w:rPr>
        <w:t xml:space="preserve"> για τη διατήρηση της υπερδιέγερσης. Η κεντρική ευαισθητοποίηση οδηγεί σε δευτεροπαθή </w:t>
      </w:r>
      <w:proofErr w:type="spellStart"/>
      <w:r w:rsidRPr="00E3145C">
        <w:rPr>
          <w:rFonts w:ascii="Times New Roman" w:hAnsi="Times New Roman" w:cs="Times New Roman"/>
          <w:sz w:val="24"/>
          <w:szCs w:val="24"/>
        </w:rPr>
        <w:t>υπεραλγησία</w:t>
      </w:r>
      <w:proofErr w:type="spellEnd"/>
      <w:r w:rsidRPr="00E3145C">
        <w:rPr>
          <w:rFonts w:ascii="Times New Roman" w:hAnsi="Times New Roman" w:cs="Times New Roman"/>
          <w:sz w:val="24"/>
          <w:szCs w:val="24"/>
        </w:rPr>
        <w:t xml:space="preserve">, που </w:t>
      </w:r>
      <w:proofErr w:type="spellStart"/>
      <w:r w:rsidRPr="00E3145C">
        <w:rPr>
          <w:rFonts w:ascii="Times New Roman" w:hAnsi="Times New Roman" w:cs="Times New Roman"/>
          <w:sz w:val="24"/>
          <w:szCs w:val="24"/>
        </w:rPr>
        <w:t>εµφανίζεται</w:t>
      </w:r>
      <w:proofErr w:type="spellEnd"/>
      <w:r w:rsidRPr="00E3145C">
        <w:rPr>
          <w:rFonts w:ascii="Times New Roman" w:hAnsi="Times New Roman" w:cs="Times New Roman"/>
          <w:sz w:val="24"/>
          <w:szCs w:val="24"/>
        </w:rPr>
        <w:t xml:space="preserve"> σε περιοχές γύρω από την κάκωση (</w:t>
      </w:r>
      <w:proofErr w:type="spellStart"/>
      <w:r w:rsidRPr="00E3145C">
        <w:rPr>
          <w:rFonts w:ascii="Times New Roman" w:hAnsi="Times New Roman" w:cs="Times New Roman"/>
          <w:sz w:val="24"/>
          <w:szCs w:val="24"/>
        </w:rPr>
        <w:t>επέκτασηδιάχυση</w:t>
      </w:r>
      <w:proofErr w:type="spellEnd"/>
      <w:r w:rsidRPr="00E3145C">
        <w:rPr>
          <w:rFonts w:ascii="Times New Roman" w:hAnsi="Times New Roman" w:cs="Times New Roman"/>
          <w:sz w:val="24"/>
          <w:szCs w:val="24"/>
        </w:rPr>
        <w:t xml:space="preserve"> της υπερευαισθησίας σε µη </w:t>
      </w:r>
      <w:proofErr w:type="spellStart"/>
      <w:r w:rsidRPr="00E3145C">
        <w:rPr>
          <w:rFonts w:ascii="Times New Roman" w:hAnsi="Times New Roman" w:cs="Times New Roman"/>
          <w:sz w:val="24"/>
          <w:szCs w:val="24"/>
        </w:rPr>
        <w:t>τραυµατισµένους</w:t>
      </w:r>
      <w:proofErr w:type="spellEnd"/>
      <w:r w:rsidRPr="00E3145C">
        <w:rPr>
          <w:rFonts w:ascii="Times New Roman" w:hAnsi="Times New Roman" w:cs="Times New Roman"/>
          <w:sz w:val="24"/>
          <w:szCs w:val="24"/>
        </w:rPr>
        <w:t xml:space="preserve"> ιστούς), σε </w:t>
      </w:r>
      <w:proofErr w:type="spellStart"/>
      <w:r w:rsidRPr="00E3145C">
        <w:rPr>
          <w:rFonts w:ascii="Times New Roman" w:hAnsi="Times New Roman" w:cs="Times New Roman"/>
          <w:sz w:val="24"/>
          <w:szCs w:val="24"/>
        </w:rPr>
        <w:t>αλλοδυνία</w:t>
      </w:r>
      <w:proofErr w:type="spellEnd"/>
      <w:r w:rsidRPr="00E3145C">
        <w:rPr>
          <w:rFonts w:ascii="Times New Roman" w:hAnsi="Times New Roman" w:cs="Times New Roman"/>
          <w:sz w:val="24"/>
          <w:szCs w:val="24"/>
        </w:rPr>
        <w:t xml:space="preserve"> (πόνος που οφείλεται σε </w:t>
      </w:r>
      <w:proofErr w:type="spellStart"/>
      <w:r w:rsidRPr="00E3145C">
        <w:rPr>
          <w:rFonts w:ascii="Times New Roman" w:hAnsi="Times New Roman" w:cs="Times New Roman"/>
          <w:sz w:val="24"/>
          <w:szCs w:val="24"/>
        </w:rPr>
        <w:t>ερέθισµα</w:t>
      </w:r>
      <w:proofErr w:type="spellEnd"/>
      <w:r w:rsidRPr="00E3145C">
        <w:rPr>
          <w:rFonts w:ascii="Times New Roman" w:hAnsi="Times New Roman" w:cs="Times New Roman"/>
          <w:sz w:val="24"/>
          <w:szCs w:val="24"/>
        </w:rPr>
        <w:t xml:space="preserve">, το οποίο φυσιολογικά δεν θα προκαλούσε πόνο) και σε </w:t>
      </w:r>
      <w:proofErr w:type="spellStart"/>
      <w:r w:rsidRPr="00E3145C">
        <w:rPr>
          <w:rFonts w:ascii="Times New Roman" w:hAnsi="Times New Roman" w:cs="Times New Roman"/>
          <w:sz w:val="24"/>
          <w:szCs w:val="24"/>
        </w:rPr>
        <w:t>αυτόµατο</w:t>
      </w:r>
      <w:proofErr w:type="spellEnd"/>
      <w:r w:rsidRPr="00E3145C">
        <w:rPr>
          <w:rFonts w:ascii="Times New Roman" w:hAnsi="Times New Roman" w:cs="Times New Roman"/>
          <w:sz w:val="24"/>
          <w:szCs w:val="24"/>
        </w:rPr>
        <w:t xml:space="preserve"> πόνο. Η </w:t>
      </w:r>
      <w:proofErr w:type="spellStart"/>
      <w:r w:rsidRPr="00E3145C">
        <w:rPr>
          <w:rFonts w:ascii="Times New Roman" w:hAnsi="Times New Roman" w:cs="Times New Roman"/>
          <w:sz w:val="24"/>
          <w:szCs w:val="24"/>
        </w:rPr>
        <w:t>υπεραλγησία</w:t>
      </w:r>
      <w:proofErr w:type="spellEnd"/>
      <w:r w:rsidRPr="00E3145C">
        <w:rPr>
          <w:rFonts w:ascii="Times New Roman" w:hAnsi="Times New Roman" w:cs="Times New Roman"/>
          <w:sz w:val="24"/>
          <w:szCs w:val="24"/>
        </w:rPr>
        <w:t xml:space="preserve"> και η </w:t>
      </w:r>
      <w:proofErr w:type="spellStart"/>
      <w:r w:rsidRPr="00E3145C">
        <w:rPr>
          <w:rFonts w:ascii="Times New Roman" w:hAnsi="Times New Roman" w:cs="Times New Roman"/>
          <w:sz w:val="24"/>
          <w:szCs w:val="24"/>
        </w:rPr>
        <w:t>άλλοδυνία</w:t>
      </w:r>
      <w:proofErr w:type="spellEnd"/>
      <w:r w:rsidRPr="00E3145C">
        <w:rPr>
          <w:rFonts w:ascii="Times New Roman" w:hAnsi="Times New Roman" w:cs="Times New Roman"/>
          <w:sz w:val="24"/>
          <w:szCs w:val="24"/>
        </w:rPr>
        <w:t xml:space="preserve"> οδηγούν σε αύξηση του µ</w:t>
      </w:r>
      <w:proofErr w:type="spellStart"/>
      <w:r w:rsidRPr="00E3145C">
        <w:rPr>
          <w:rFonts w:ascii="Times New Roman" w:hAnsi="Times New Roman" w:cs="Times New Roman"/>
          <w:sz w:val="24"/>
          <w:szCs w:val="24"/>
        </w:rPr>
        <w:t>ετεγχειρητικού</w:t>
      </w:r>
      <w:proofErr w:type="spellEnd"/>
      <w:r w:rsidRPr="00E3145C">
        <w:rPr>
          <w:rFonts w:ascii="Times New Roman" w:hAnsi="Times New Roman" w:cs="Times New Roman"/>
          <w:sz w:val="24"/>
          <w:szCs w:val="24"/>
        </w:rPr>
        <w:t xml:space="preserve"> και του µ</w:t>
      </w:r>
      <w:proofErr w:type="spellStart"/>
      <w:r w:rsidRPr="00E3145C">
        <w:rPr>
          <w:rFonts w:ascii="Times New Roman" w:hAnsi="Times New Roman" w:cs="Times New Roman"/>
          <w:sz w:val="24"/>
          <w:szCs w:val="24"/>
        </w:rPr>
        <w:t>ετατραυµατικού</w:t>
      </w:r>
      <w:proofErr w:type="spellEnd"/>
      <w:r w:rsidRPr="00E3145C">
        <w:rPr>
          <w:rFonts w:ascii="Times New Roman" w:hAnsi="Times New Roman" w:cs="Times New Roman"/>
          <w:sz w:val="24"/>
          <w:szCs w:val="24"/>
        </w:rPr>
        <w:t xml:space="preserve"> πόνου και αυξάνουν την πιθανότητα πρόκλησης χρόνιου πόνου. Η περιφερική ευαισθητοποίηση διαφέρει από την κεντρική, διότι καθιστά ικανά </w:t>
      </w:r>
      <w:proofErr w:type="spellStart"/>
      <w:r w:rsidRPr="00E3145C">
        <w:rPr>
          <w:rFonts w:ascii="Times New Roman" w:hAnsi="Times New Roman" w:cs="Times New Roman"/>
          <w:sz w:val="24"/>
          <w:szCs w:val="24"/>
        </w:rPr>
        <w:t>χαµηλής</w:t>
      </w:r>
      <w:proofErr w:type="spellEnd"/>
      <w:r w:rsidRPr="00E3145C">
        <w:rPr>
          <w:rFonts w:ascii="Times New Roman" w:hAnsi="Times New Roman" w:cs="Times New Roman"/>
          <w:sz w:val="24"/>
          <w:szCs w:val="24"/>
        </w:rPr>
        <w:t xml:space="preserve"> έντασης </w:t>
      </w:r>
      <w:proofErr w:type="spellStart"/>
      <w:r w:rsidRPr="00E3145C">
        <w:rPr>
          <w:rFonts w:ascii="Times New Roman" w:hAnsi="Times New Roman" w:cs="Times New Roman"/>
          <w:sz w:val="24"/>
          <w:szCs w:val="24"/>
        </w:rPr>
        <w:t>ερεθίσµατα</w:t>
      </w:r>
      <w:proofErr w:type="spellEnd"/>
      <w:r w:rsidRPr="00E3145C">
        <w:rPr>
          <w:rFonts w:ascii="Times New Roman" w:hAnsi="Times New Roman" w:cs="Times New Roman"/>
          <w:sz w:val="24"/>
          <w:szCs w:val="24"/>
        </w:rPr>
        <w:t xml:space="preserve"> να προκαλούν επιβλαβή </w:t>
      </w:r>
      <w:proofErr w:type="spellStart"/>
      <w:r w:rsidRPr="00E3145C">
        <w:rPr>
          <w:rFonts w:ascii="Times New Roman" w:hAnsi="Times New Roman" w:cs="Times New Roman"/>
          <w:sz w:val="24"/>
          <w:szCs w:val="24"/>
        </w:rPr>
        <w:t>σήµατα</w:t>
      </w:r>
      <w:proofErr w:type="spellEnd"/>
      <w:r w:rsidRPr="00E3145C">
        <w:rPr>
          <w:rFonts w:ascii="Times New Roman" w:hAnsi="Times New Roman" w:cs="Times New Roman"/>
          <w:sz w:val="24"/>
          <w:szCs w:val="24"/>
        </w:rPr>
        <w:t xml:space="preserve">, µε την ενεργοποίηση </w:t>
      </w:r>
      <w:proofErr w:type="spellStart"/>
      <w:r w:rsidRPr="00E3145C">
        <w:rPr>
          <w:rFonts w:ascii="Times New Roman" w:hAnsi="Times New Roman" w:cs="Times New Roman"/>
          <w:sz w:val="24"/>
          <w:szCs w:val="24"/>
        </w:rPr>
        <w:t>αλγοϋποδοχέων</w:t>
      </w:r>
      <w:proofErr w:type="spellEnd"/>
      <w:r w:rsidRPr="00E3145C">
        <w:rPr>
          <w:rFonts w:ascii="Times New Roman" w:hAnsi="Times New Roman" w:cs="Times New Roman"/>
          <w:sz w:val="24"/>
          <w:szCs w:val="24"/>
        </w:rPr>
        <w:t xml:space="preserve"> και πρωτογενών προσαγωγών οδών. Η κεντρική ευαισθητοποίηση αναπτύσσεται ως </w:t>
      </w:r>
      <w:proofErr w:type="spellStart"/>
      <w:r w:rsidRPr="00E3145C">
        <w:rPr>
          <w:rFonts w:ascii="Times New Roman" w:hAnsi="Times New Roman" w:cs="Times New Roman"/>
          <w:sz w:val="24"/>
          <w:szCs w:val="24"/>
        </w:rPr>
        <w:t>αποτέλεσµα</w:t>
      </w:r>
      <w:proofErr w:type="spellEnd"/>
      <w:r w:rsidRPr="00E3145C">
        <w:rPr>
          <w:rFonts w:ascii="Times New Roman" w:hAnsi="Times New Roman" w:cs="Times New Roman"/>
          <w:sz w:val="24"/>
          <w:szCs w:val="24"/>
        </w:rPr>
        <w:t xml:space="preserve"> των µ</w:t>
      </w:r>
      <w:proofErr w:type="spellStart"/>
      <w:r w:rsidRPr="00E3145C">
        <w:rPr>
          <w:rFonts w:ascii="Times New Roman" w:hAnsi="Times New Roman" w:cs="Times New Roman"/>
          <w:sz w:val="24"/>
          <w:szCs w:val="24"/>
        </w:rPr>
        <w:t>εταβολών</w:t>
      </w:r>
      <w:proofErr w:type="spellEnd"/>
      <w:r w:rsidRPr="00E3145C">
        <w:rPr>
          <w:rFonts w:ascii="Times New Roman" w:hAnsi="Times New Roman" w:cs="Times New Roman"/>
          <w:sz w:val="24"/>
          <w:szCs w:val="24"/>
        </w:rPr>
        <w:t xml:space="preserve"> στο νωτιαίο µ</w:t>
      </w:r>
      <w:proofErr w:type="spellStart"/>
      <w:r w:rsidRPr="00E3145C">
        <w:rPr>
          <w:rFonts w:ascii="Times New Roman" w:hAnsi="Times New Roman" w:cs="Times New Roman"/>
          <w:sz w:val="24"/>
          <w:szCs w:val="24"/>
        </w:rPr>
        <w:t>υελό</w:t>
      </w:r>
      <w:proofErr w:type="spellEnd"/>
      <w:r w:rsidRPr="00E3145C">
        <w:rPr>
          <w:rFonts w:ascii="Times New Roman" w:hAnsi="Times New Roman" w:cs="Times New Roman"/>
          <w:sz w:val="24"/>
          <w:szCs w:val="24"/>
        </w:rPr>
        <w:t xml:space="preserve"> και αντιπροσωπεύει µια </w:t>
      </w:r>
      <w:proofErr w:type="spellStart"/>
      <w:r w:rsidRPr="00E3145C">
        <w:rPr>
          <w:rFonts w:ascii="Times New Roman" w:hAnsi="Times New Roman" w:cs="Times New Roman"/>
          <w:sz w:val="24"/>
          <w:szCs w:val="24"/>
        </w:rPr>
        <w:t>ανώµαλη</w:t>
      </w:r>
      <w:proofErr w:type="spellEnd"/>
      <w:r w:rsidRPr="00E3145C">
        <w:rPr>
          <w:rFonts w:ascii="Times New Roman" w:hAnsi="Times New Roman" w:cs="Times New Roman"/>
          <w:sz w:val="24"/>
          <w:szCs w:val="24"/>
        </w:rPr>
        <w:t xml:space="preserve"> </w:t>
      </w:r>
      <w:proofErr w:type="spellStart"/>
      <w:r w:rsidRPr="00E3145C">
        <w:rPr>
          <w:rFonts w:ascii="Times New Roman" w:hAnsi="Times New Roman" w:cs="Times New Roman"/>
          <w:sz w:val="24"/>
          <w:szCs w:val="24"/>
        </w:rPr>
        <w:t>ερµηνεία</w:t>
      </w:r>
      <w:proofErr w:type="spellEnd"/>
      <w:r w:rsidRPr="00E3145C">
        <w:rPr>
          <w:rFonts w:ascii="Times New Roman" w:hAnsi="Times New Roman" w:cs="Times New Roman"/>
          <w:sz w:val="24"/>
          <w:szCs w:val="24"/>
        </w:rPr>
        <w:t xml:space="preserve"> της πληροφορίας από τις </w:t>
      </w:r>
      <w:proofErr w:type="spellStart"/>
      <w:r w:rsidRPr="00E3145C">
        <w:rPr>
          <w:rFonts w:ascii="Times New Roman" w:hAnsi="Times New Roman" w:cs="Times New Roman"/>
          <w:sz w:val="24"/>
          <w:szCs w:val="24"/>
        </w:rPr>
        <w:t>χαµηλού</w:t>
      </w:r>
      <w:proofErr w:type="spellEnd"/>
      <w:r w:rsidRPr="00E3145C">
        <w:rPr>
          <w:rFonts w:ascii="Times New Roman" w:hAnsi="Times New Roman" w:cs="Times New Roman"/>
          <w:sz w:val="24"/>
          <w:szCs w:val="24"/>
        </w:rPr>
        <w:t xml:space="preserve"> ουδού αισθητικές ίνες, των οποίων η ώση µ</w:t>
      </w:r>
      <w:proofErr w:type="spellStart"/>
      <w:r w:rsidRPr="00E3145C">
        <w:rPr>
          <w:rFonts w:ascii="Times New Roman" w:hAnsi="Times New Roman" w:cs="Times New Roman"/>
          <w:sz w:val="24"/>
          <w:szCs w:val="24"/>
        </w:rPr>
        <w:t>εταφράζεται</w:t>
      </w:r>
      <w:proofErr w:type="spellEnd"/>
      <w:r w:rsidRPr="00E3145C">
        <w:rPr>
          <w:rFonts w:ascii="Times New Roman" w:hAnsi="Times New Roman" w:cs="Times New Roman"/>
          <w:sz w:val="24"/>
          <w:szCs w:val="24"/>
        </w:rPr>
        <w:t xml:space="preserve"> πλέον ως πόνος. Η κλινική επίπτωση της ευαισθητοποίησης είναι το γεγονός ότι, αφού εγκατασταθεί ο πόνος, τα αναλγητικά είναι λιγότερο </w:t>
      </w:r>
      <w:proofErr w:type="spellStart"/>
      <w:r w:rsidRPr="00E3145C">
        <w:rPr>
          <w:rFonts w:ascii="Times New Roman" w:hAnsi="Times New Roman" w:cs="Times New Roman"/>
          <w:sz w:val="24"/>
          <w:szCs w:val="24"/>
        </w:rPr>
        <w:t>αποτελεσµατικά</w:t>
      </w:r>
      <w:proofErr w:type="spellEnd"/>
      <w:r w:rsidRPr="00E3145C">
        <w:rPr>
          <w:rFonts w:ascii="Times New Roman" w:hAnsi="Times New Roman" w:cs="Times New Roman"/>
          <w:sz w:val="24"/>
          <w:szCs w:val="24"/>
        </w:rPr>
        <w:t xml:space="preserve"> στον έλεγχο του πόνου. Η ευαισθητοποίηση του </w:t>
      </w:r>
      <w:proofErr w:type="spellStart"/>
      <w:r w:rsidRPr="00E3145C">
        <w:rPr>
          <w:rFonts w:ascii="Times New Roman" w:hAnsi="Times New Roman" w:cs="Times New Roman"/>
          <w:sz w:val="24"/>
          <w:szCs w:val="24"/>
        </w:rPr>
        <w:t>συστήµατος</w:t>
      </w:r>
      <w:proofErr w:type="spellEnd"/>
      <w:r w:rsidRPr="00E3145C">
        <w:rPr>
          <w:rFonts w:ascii="Times New Roman" w:hAnsi="Times New Roman" w:cs="Times New Roman"/>
          <w:sz w:val="24"/>
          <w:szCs w:val="24"/>
        </w:rPr>
        <w:t xml:space="preserve"> του πόνου δεν είναι απαραίτητα µια «κακή» </w:t>
      </w:r>
      <w:proofErr w:type="spellStart"/>
      <w:r w:rsidRPr="00E3145C">
        <w:rPr>
          <w:rFonts w:ascii="Times New Roman" w:hAnsi="Times New Roman" w:cs="Times New Roman"/>
          <w:sz w:val="24"/>
          <w:szCs w:val="24"/>
        </w:rPr>
        <w:t>προσαρµογή</w:t>
      </w:r>
      <w:proofErr w:type="spellEnd"/>
      <w:r w:rsidRPr="00E3145C">
        <w:rPr>
          <w:rFonts w:ascii="Times New Roman" w:hAnsi="Times New Roman" w:cs="Times New Roman"/>
          <w:sz w:val="24"/>
          <w:szCs w:val="24"/>
        </w:rPr>
        <w:t xml:space="preserve">. Αντιθέτως, είναι λογικό να </w:t>
      </w:r>
      <w:proofErr w:type="spellStart"/>
      <w:r w:rsidRPr="00E3145C">
        <w:rPr>
          <w:rFonts w:ascii="Times New Roman" w:hAnsi="Times New Roman" w:cs="Times New Roman"/>
          <w:sz w:val="24"/>
          <w:szCs w:val="24"/>
        </w:rPr>
        <w:t>υποθέσουµε</w:t>
      </w:r>
      <w:proofErr w:type="spellEnd"/>
      <w:r w:rsidRPr="00E3145C">
        <w:rPr>
          <w:rFonts w:ascii="Times New Roman" w:hAnsi="Times New Roman" w:cs="Times New Roman"/>
          <w:sz w:val="24"/>
          <w:szCs w:val="24"/>
        </w:rPr>
        <w:t xml:space="preserve"> ότι και οι δύο µ</w:t>
      </w:r>
      <w:proofErr w:type="spellStart"/>
      <w:r w:rsidRPr="00E3145C">
        <w:rPr>
          <w:rFonts w:ascii="Times New Roman" w:hAnsi="Times New Roman" w:cs="Times New Roman"/>
          <w:sz w:val="24"/>
          <w:szCs w:val="24"/>
        </w:rPr>
        <w:t>ορφές</w:t>
      </w:r>
      <w:proofErr w:type="spellEnd"/>
      <w:r w:rsidRPr="00E3145C">
        <w:rPr>
          <w:rFonts w:ascii="Times New Roman" w:hAnsi="Times New Roman" w:cs="Times New Roman"/>
          <w:sz w:val="24"/>
          <w:szCs w:val="24"/>
        </w:rPr>
        <w:t xml:space="preserve"> </w:t>
      </w:r>
      <w:proofErr w:type="spellStart"/>
      <w:r w:rsidRPr="00E3145C">
        <w:rPr>
          <w:rFonts w:ascii="Times New Roman" w:hAnsi="Times New Roman" w:cs="Times New Roman"/>
          <w:sz w:val="24"/>
          <w:szCs w:val="24"/>
        </w:rPr>
        <w:t>ευαισθη</w:t>
      </w:r>
      <w:proofErr w:type="spellEnd"/>
      <w:r w:rsidRPr="00E3145C">
        <w:rPr>
          <w:rFonts w:ascii="Times New Roman" w:hAnsi="Times New Roman" w:cs="Times New Roman"/>
          <w:sz w:val="24"/>
          <w:szCs w:val="24"/>
        </w:rPr>
        <w:t>-</w:t>
      </w:r>
      <w:proofErr w:type="spellStart"/>
      <w:r w:rsidRPr="00E3145C">
        <w:rPr>
          <w:rFonts w:ascii="Times New Roman" w:hAnsi="Times New Roman" w:cs="Times New Roman"/>
          <w:sz w:val="24"/>
          <w:szCs w:val="24"/>
        </w:rPr>
        <w:t>τοποίησης</w:t>
      </w:r>
      <w:proofErr w:type="spellEnd"/>
      <w:r w:rsidRPr="00E3145C">
        <w:rPr>
          <w:rFonts w:ascii="Times New Roman" w:hAnsi="Times New Roman" w:cs="Times New Roman"/>
          <w:sz w:val="24"/>
          <w:szCs w:val="24"/>
        </w:rPr>
        <w:t xml:space="preserve"> εξελίσσονται σε µια </w:t>
      </w:r>
      <w:proofErr w:type="spellStart"/>
      <w:r w:rsidRPr="00E3145C">
        <w:rPr>
          <w:rFonts w:ascii="Times New Roman" w:hAnsi="Times New Roman" w:cs="Times New Roman"/>
          <w:sz w:val="24"/>
          <w:szCs w:val="24"/>
        </w:rPr>
        <w:t>χρήσιµη</w:t>
      </w:r>
      <w:proofErr w:type="spellEnd"/>
      <w:r w:rsidRPr="00E3145C">
        <w:rPr>
          <w:rFonts w:ascii="Times New Roman" w:hAnsi="Times New Roman" w:cs="Times New Roman"/>
          <w:sz w:val="24"/>
          <w:szCs w:val="24"/>
        </w:rPr>
        <w:t xml:space="preserve"> </w:t>
      </w:r>
      <w:proofErr w:type="spellStart"/>
      <w:r w:rsidRPr="00E3145C">
        <w:rPr>
          <w:rFonts w:ascii="Times New Roman" w:hAnsi="Times New Roman" w:cs="Times New Roman"/>
          <w:sz w:val="24"/>
          <w:szCs w:val="24"/>
        </w:rPr>
        <w:t>προσαρµογή</w:t>
      </w:r>
      <w:proofErr w:type="spellEnd"/>
      <w:r w:rsidRPr="00E3145C">
        <w:rPr>
          <w:rFonts w:ascii="Times New Roman" w:hAnsi="Times New Roman" w:cs="Times New Roman"/>
          <w:sz w:val="24"/>
          <w:szCs w:val="24"/>
        </w:rPr>
        <w:t xml:space="preserve">. Σε ένα </w:t>
      </w:r>
      <w:proofErr w:type="spellStart"/>
      <w:r w:rsidRPr="00E3145C">
        <w:rPr>
          <w:rFonts w:ascii="Times New Roman" w:hAnsi="Times New Roman" w:cs="Times New Roman"/>
          <w:sz w:val="24"/>
          <w:szCs w:val="24"/>
        </w:rPr>
        <w:t>έγκαυµα</w:t>
      </w:r>
      <w:proofErr w:type="spellEnd"/>
      <w:r w:rsidRPr="00E3145C">
        <w:rPr>
          <w:rFonts w:ascii="Times New Roman" w:hAnsi="Times New Roman" w:cs="Times New Roman"/>
          <w:sz w:val="24"/>
          <w:szCs w:val="24"/>
        </w:rPr>
        <w:t xml:space="preserve"> π.χ. πυροδοτείται και η κεντρική και η περιφερική ευαισθητοποίηση. Και οι δύο αυτές µ</w:t>
      </w:r>
      <w:proofErr w:type="spellStart"/>
      <w:r w:rsidRPr="00E3145C">
        <w:rPr>
          <w:rFonts w:ascii="Times New Roman" w:hAnsi="Times New Roman" w:cs="Times New Roman"/>
          <w:sz w:val="24"/>
          <w:szCs w:val="24"/>
        </w:rPr>
        <w:t>εταβολές</w:t>
      </w:r>
      <w:proofErr w:type="spellEnd"/>
      <w:r w:rsidRPr="00E3145C">
        <w:rPr>
          <w:rFonts w:ascii="Times New Roman" w:hAnsi="Times New Roman" w:cs="Times New Roman"/>
          <w:sz w:val="24"/>
          <w:szCs w:val="24"/>
        </w:rPr>
        <w:t xml:space="preserve"> καθιστούν την </w:t>
      </w:r>
      <w:proofErr w:type="spellStart"/>
      <w:r w:rsidRPr="00E3145C">
        <w:rPr>
          <w:rFonts w:ascii="Times New Roman" w:hAnsi="Times New Roman" w:cs="Times New Roman"/>
          <w:sz w:val="24"/>
          <w:szCs w:val="24"/>
        </w:rPr>
        <w:t>εγκαυµατική</w:t>
      </w:r>
      <w:proofErr w:type="spellEnd"/>
      <w:r w:rsidRPr="00E3145C">
        <w:rPr>
          <w:rFonts w:ascii="Times New Roman" w:hAnsi="Times New Roman" w:cs="Times New Roman"/>
          <w:sz w:val="24"/>
          <w:szCs w:val="24"/>
        </w:rPr>
        <w:t xml:space="preserve"> περιοχή ευαίσθητη στην αφή για κάποιο χρονικό </w:t>
      </w:r>
      <w:proofErr w:type="spellStart"/>
      <w:r w:rsidRPr="00E3145C">
        <w:rPr>
          <w:rFonts w:ascii="Times New Roman" w:hAnsi="Times New Roman" w:cs="Times New Roman"/>
          <w:sz w:val="24"/>
          <w:szCs w:val="24"/>
        </w:rPr>
        <w:t>διάστηµα</w:t>
      </w:r>
      <w:proofErr w:type="spellEnd"/>
      <w:r w:rsidRPr="00E3145C">
        <w:rPr>
          <w:rFonts w:ascii="Times New Roman" w:hAnsi="Times New Roman" w:cs="Times New Roman"/>
          <w:sz w:val="24"/>
          <w:szCs w:val="24"/>
        </w:rPr>
        <w:t xml:space="preserve"> και έτσι παροτρύνουν το </w:t>
      </w:r>
      <w:proofErr w:type="spellStart"/>
      <w:r w:rsidRPr="00E3145C">
        <w:rPr>
          <w:rFonts w:ascii="Times New Roman" w:hAnsi="Times New Roman" w:cs="Times New Roman"/>
          <w:sz w:val="24"/>
          <w:szCs w:val="24"/>
        </w:rPr>
        <w:t>άτοµο</w:t>
      </w:r>
      <w:proofErr w:type="spellEnd"/>
      <w:r w:rsidRPr="00E3145C">
        <w:rPr>
          <w:rFonts w:ascii="Times New Roman" w:hAnsi="Times New Roman" w:cs="Times New Roman"/>
          <w:sz w:val="24"/>
          <w:szCs w:val="24"/>
        </w:rPr>
        <w:t xml:space="preserve"> να αποφύγει περαιτέρω βλάβη. Παράλληλα το νευρικό </w:t>
      </w:r>
      <w:proofErr w:type="spellStart"/>
      <w:r w:rsidRPr="00E3145C">
        <w:rPr>
          <w:rFonts w:ascii="Times New Roman" w:hAnsi="Times New Roman" w:cs="Times New Roman"/>
          <w:sz w:val="24"/>
          <w:szCs w:val="24"/>
        </w:rPr>
        <w:t>σύστηµα</w:t>
      </w:r>
      <w:proofErr w:type="spellEnd"/>
      <w:r w:rsidRPr="00E3145C">
        <w:rPr>
          <w:rFonts w:ascii="Times New Roman" w:hAnsi="Times New Roman" w:cs="Times New Roman"/>
          <w:sz w:val="24"/>
          <w:szCs w:val="24"/>
        </w:rPr>
        <w:t xml:space="preserve"> έχει αναπτύξει το ενδογενές ανασταλτικό </w:t>
      </w:r>
      <w:proofErr w:type="spellStart"/>
      <w:r w:rsidRPr="00E3145C">
        <w:rPr>
          <w:rFonts w:ascii="Times New Roman" w:hAnsi="Times New Roman" w:cs="Times New Roman"/>
          <w:sz w:val="24"/>
          <w:szCs w:val="24"/>
        </w:rPr>
        <w:t>σύστηµα</w:t>
      </w:r>
      <w:proofErr w:type="spellEnd"/>
      <w:r w:rsidRPr="00E3145C">
        <w:rPr>
          <w:rFonts w:ascii="Times New Roman" w:hAnsi="Times New Roman" w:cs="Times New Roman"/>
          <w:sz w:val="24"/>
          <w:szCs w:val="24"/>
        </w:rPr>
        <w:t xml:space="preserve"> ελέγχου </w:t>
      </w:r>
      <w:r w:rsidRPr="00E3145C">
        <w:rPr>
          <w:rFonts w:ascii="Times New Roman" w:hAnsi="Times New Roman" w:cs="Times New Roman"/>
          <w:sz w:val="24"/>
          <w:szCs w:val="24"/>
        </w:rPr>
        <w:lastRenderedPageBreak/>
        <w:t>(</w:t>
      </w:r>
      <w:proofErr w:type="spellStart"/>
      <w:r w:rsidRPr="00E3145C">
        <w:rPr>
          <w:rFonts w:ascii="Times New Roman" w:hAnsi="Times New Roman" w:cs="Times New Roman"/>
          <w:sz w:val="24"/>
          <w:szCs w:val="24"/>
        </w:rPr>
        <w:t>οπιοειδείς</w:t>
      </w:r>
      <w:proofErr w:type="spellEnd"/>
      <w:r w:rsidRPr="00E3145C">
        <w:rPr>
          <w:rFonts w:ascii="Times New Roman" w:hAnsi="Times New Roman" w:cs="Times New Roman"/>
          <w:sz w:val="24"/>
          <w:szCs w:val="24"/>
        </w:rPr>
        <w:t xml:space="preserve"> υποδοχείς, ενδογενή </w:t>
      </w:r>
      <w:proofErr w:type="spellStart"/>
      <w:r w:rsidRPr="00E3145C">
        <w:rPr>
          <w:rFonts w:ascii="Times New Roman" w:hAnsi="Times New Roman" w:cs="Times New Roman"/>
          <w:sz w:val="24"/>
          <w:szCs w:val="24"/>
        </w:rPr>
        <w:t>οπιοειδή</w:t>
      </w:r>
      <w:proofErr w:type="spellEnd"/>
      <w:r w:rsidRPr="00E3145C">
        <w:rPr>
          <w:rFonts w:ascii="Times New Roman" w:hAnsi="Times New Roman" w:cs="Times New Roman"/>
          <w:sz w:val="24"/>
          <w:szCs w:val="24"/>
        </w:rPr>
        <w:t xml:space="preserve"> κ.α.) για την ελάττωση της ευαισθησίας του </w:t>
      </w:r>
      <w:proofErr w:type="spellStart"/>
      <w:r w:rsidRPr="00E3145C">
        <w:rPr>
          <w:rFonts w:ascii="Times New Roman" w:hAnsi="Times New Roman" w:cs="Times New Roman"/>
          <w:sz w:val="24"/>
          <w:szCs w:val="24"/>
        </w:rPr>
        <w:t>συστήµατος</w:t>
      </w:r>
      <w:proofErr w:type="spellEnd"/>
      <w:r w:rsidRPr="00E3145C">
        <w:rPr>
          <w:rFonts w:ascii="Times New Roman" w:hAnsi="Times New Roman" w:cs="Times New Roman"/>
          <w:sz w:val="24"/>
          <w:szCs w:val="24"/>
        </w:rPr>
        <w:t xml:space="preserve"> του πόνου.</w:t>
      </w:r>
    </w:p>
    <w:p w:rsidR="00E3145C" w:rsidRDefault="00E3145C" w:rsidP="00764304">
      <w:pPr>
        <w:spacing w:before="40" w:after="40" w:line="360" w:lineRule="auto"/>
        <w:ind w:left="1701" w:right="1134"/>
        <w:jc w:val="both"/>
        <w:rPr>
          <w:rFonts w:ascii="Times New Roman" w:hAnsi="Times New Roman" w:cs="Times New Roman"/>
          <w:sz w:val="24"/>
          <w:szCs w:val="24"/>
        </w:rPr>
      </w:pPr>
    </w:p>
    <w:p w:rsidR="00E3145C" w:rsidRDefault="00E3145C" w:rsidP="00764304">
      <w:pPr>
        <w:spacing w:before="40" w:after="40" w:line="360" w:lineRule="auto"/>
        <w:ind w:left="1701" w:right="1134"/>
        <w:jc w:val="both"/>
        <w:rPr>
          <w:rFonts w:ascii="Times New Roman" w:hAnsi="Times New Roman" w:cs="Times New Roman"/>
          <w:sz w:val="24"/>
          <w:szCs w:val="24"/>
        </w:rPr>
      </w:pPr>
    </w:p>
    <w:p w:rsidR="00E3145C" w:rsidRDefault="00E3145C" w:rsidP="00764304">
      <w:pPr>
        <w:spacing w:before="40" w:after="40" w:line="360" w:lineRule="auto"/>
        <w:ind w:left="1701" w:right="1134"/>
        <w:jc w:val="both"/>
        <w:rPr>
          <w:rFonts w:ascii="Times New Roman" w:hAnsi="Times New Roman" w:cs="Times New Roman"/>
          <w:b/>
          <w:sz w:val="24"/>
          <w:szCs w:val="24"/>
        </w:rPr>
      </w:pPr>
      <w:r w:rsidRPr="00E3145C">
        <w:rPr>
          <w:rFonts w:ascii="Times New Roman" w:hAnsi="Times New Roman" w:cs="Times New Roman"/>
          <w:b/>
          <w:sz w:val="24"/>
          <w:szCs w:val="24"/>
        </w:rPr>
        <w:t xml:space="preserve">1.4.3.1.2. Ανασταλτικοί νευροδιαβιβαστές </w:t>
      </w:r>
    </w:p>
    <w:p w:rsidR="00E3145C" w:rsidRDefault="00E3145C" w:rsidP="00764304">
      <w:pPr>
        <w:spacing w:before="40" w:after="40" w:line="360" w:lineRule="auto"/>
        <w:ind w:left="1701" w:right="1134"/>
        <w:jc w:val="both"/>
        <w:rPr>
          <w:rFonts w:ascii="Times New Roman" w:hAnsi="Times New Roman" w:cs="Times New Roman"/>
          <w:b/>
          <w:sz w:val="24"/>
          <w:szCs w:val="24"/>
        </w:rPr>
      </w:pPr>
    </w:p>
    <w:p w:rsidR="00E3145C" w:rsidRDefault="00E3145C" w:rsidP="00764304">
      <w:pPr>
        <w:spacing w:before="40" w:after="40" w:line="360" w:lineRule="auto"/>
        <w:ind w:left="1701" w:right="1134"/>
        <w:jc w:val="both"/>
        <w:rPr>
          <w:rFonts w:ascii="Times New Roman" w:hAnsi="Times New Roman" w:cs="Times New Roman"/>
          <w:sz w:val="24"/>
          <w:szCs w:val="24"/>
        </w:rPr>
      </w:pPr>
      <w:r w:rsidRPr="00E3145C">
        <w:rPr>
          <w:rFonts w:ascii="Times New Roman" w:hAnsi="Times New Roman" w:cs="Times New Roman"/>
          <w:sz w:val="24"/>
          <w:szCs w:val="24"/>
        </w:rPr>
        <w:t xml:space="preserve">Οι ανασταλτικοί νευροδιαβιβαστές ενισχύουν τις κατιούσες ανασταλτικές οδούς του πόνου. Τέτοιες ουσίες είναι η </w:t>
      </w:r>
      <w:proofErr w:type="spellStart"/>
      <w:r w:rsidRPr="00E3145C">
        <w:rPr>
          <w:rFonts w:ascii="Times New Roman" w:hAnsi="Times New Roman" w:cs="Times New Roman"/>
          <w:sz w:val="24"/>
          <w:szCs w:val="24"/>
        </w:rPr>
        <w:t>νορεπινεφρίνη</w:t>
      </w:r>
      <w:proofErr w:type="spellEnd"/>
      <w:r w:rsidRPr="00E3145C">
        <w:rPr>
          <w:rFonts w:ascii="Times New Roman" w:hAnsi="Times New Roman" w:cs="Times New Roman"/>
          <w:sz w:val="24"/>
          <w:szCs w:val="24"/>
        </w:rPr>
        <w:t xml:space="preserve">, η </w:t>
      </w:r>
      <w:proofErr w:type="spellStart"/>
      <w:r w:rsidRPr="00E3145C">
        <w:rPr>
          <w:rFonts w:ascii="Times New Roman" w:hAnsi="Times New Roman" w:cs="Times New Roman"/>
          <w:sz w:val="24"/>
          <w:szCs w:val="24"/>
        </w:rPr>
        <w:t>σεροτονίνη</w:t>
      </w:r>
      <w:proofErr w:type="spellEnd"/>
      <w:r w:rsidRPr="00E3145C">
        <w:rPr>
          <w:rFonts w:ascii="Times New Roman" w:hAnsi="Times New Roman" w:cs="Times New Roman"/>
          <w:sz w:val="24"/>
          <w:szCs w:val="24"/>
        </w:rPr>
        <w:t>, το GABA (γ-</w:t>
      </w:r>
      <w:proofErr w:type="spellStart"/>
      <w:r w:rsidRPr="00E3145C">
        <w:rPr>
          <w:rFonts w:ascii="Times New Roman" w:hAnsi="Times New Roman" w:cs="Times New Roman"/>
          <w:sz w:val="24"/>
          <w:szCs w:val="24"/>
        </w:rPr>
        <w:t>αµινοβουτυρικ</w:t>
      </w:r>
      <w:proofErr w:type="spellEnd"/>
      <w:r w:rsidRPr="00E3145C">
        <w:rPr>
          <w:rFonts w:ascii="Times New Roman" w:hAnsi="Times New Roman" w:cs="Times New Roman"/>
          <w:sz w:val="24"/>
          <w:szCs w:val="24"/>
        </w:rPr>
        <w:t xml:space="preserve">ό οξύ), τα ενδογενή </w:t>
      </w:r>
      <w:proofErr w:type="spellStart"/>
      <w:r w:rsidRPr="00E3145C">
        <w:rPr>
          <w:rFonts w:ascii="Times New Roman" w:hAnsi="Times New Roman" w:cs="Times New Roman"/>
          <w:sz w:val="24"/>
          <w:szCs w:val="24"/>
        </w:rPr>
        <w:t>οπιοειδή</w:t>
      </w:r>
      <w:proofErr w:type="spellEnd"/>
      <w:r w:rsidRPr="00E3145C">
        <w:rPr>
          <w:rFonts w:ascii="Times New Roman" w:hAnsi="Times New Roman" w:cs="Times New Roman"/>
          <w:sz w:val="24"/>
          <w:szCs w:val="24"/>
        </w:rPr>
        <w:t xml:space="preserve"> κ.α. Το GABA βρίσκεται σε </w:t>
      </w:r>
      <w:proofErr w:type="spellStart"/>
      <w:r w:rsidRPr="00E3145C">
        <w:rPr>
          <w:rFonts w:ascii="Times New Roman" w:hAnsi="Times New Roman" w:cs="Times New Roman"/>
          <w:sz w:val="24"/>
          <w:szCs w:val="24"/>
        </w:rPr>
        <w:t>προσυναπτικές</w:t>
      </w:r>
      <w:proofErr w:type="spellEnd"/>
      <w:r w:rsidRPr="00E3145C">
        <w:rPr>
          <w:rFonts w:ascii="Times New Roman" w:hAnsi="Times New Roman" w:cs="Times New Roman"/>
          <w:sz w:val="24"/>
          <w:szCs w:val="24"/>
        </w:rPr>
        <w:t xml:space="preserve"> απολήξεις στο νωτιαίο µ</w:t>
      </w:r>
      <w:proofErr w:type="spellStart"/>
      <w:r w:rsidRPr="00E3145C">
        <w:rPr>
          <w:rFonts w:ascii="Times New Roman" w:hAnsi="Times New Roman" w:cs="Times New Roman"/>
          <w:sz w:val="24"/>
          <w:szCs w:val="24"/>
        </w:rPr>
        <w:t>υελό</w:t>
      </w:r>
      <w:proofErr w:type="spellEnd"/>
      <w:r w:rsidRPr="00E3145C">
        <w:rPr>
          <w:rFonts w:ascii="Times New Roman" w:hAnsi="Times New Roman" w:cs="Times New Roman"/>
          <w:sz w:val="24"/>
          <w:szCs w:val="24"/>
        </w:rPr>
        <w:t xml:space="preserve"> και </w:t>
      </w:r>
      <w:proofErr w:type="spellStart"/>
      <w:r w:rsidRPr="00E3145C">
        <w:rPr>
          <w:rFonts w:ascii="Times New Roman" w:hAnsi="Times New Roman" w:cs="Times New Roman"/>
          <w:sz w:val="24"/>
          <w:szCs w:val="24"/>
        </w:rPr>
        <w:t>σήµερα</w:t>
      </w:r>
      <w:proofErr w:type="spellEnd"/>
      <w:r w:rsidRPr="00E3145C">
        <w:rPr>
          <w:rFonts w:ascii="Times New Roman" w:hAnsi="Times New Roman" w:cs="Times New Roman"/>
          <w:sz w:val="24"/>
          <w:szCs w:val="24"/>
        </w:rPr>
        <w:t xml:space="preserve"> υπάρχουν αρκετές ενδείξεις ότι παίζει </w:t>
      </w:r>
      <w:proofErr w:type="spellStart"/>
      <w:r w:rsidRPr="00E3145C">
        <w:rPr>
          <w:rFonts w:ascii="Times New Roman" w:hAnsi="Times New Roman" w:cs="Times New Roman"/>
          <w:sz w:val="24"/>
          <w:szCs w:val="24"/>
        </w:rPr>
        <w:t>σηµαντικό</w:t>
      </w:r>
      <w:proofErr w:type="spellEnd"/>
      <w:r w:rsidRPr="00E3145C">
        <w:rPr>
          <w:rFonts w:ascii="Times New Roman" w:hAnsi="Times New Roman" w:cs="Times New Roman"/>
          <w:sz w:val="24"/>
          <w:szCs w:val="24"/>
        </w:rPr>
        <w:t xml:space="preserve"> ρόλο στην αναστολή των νευρώνων του </w:t>
      </w:r>
      <w:proofErr w:type="spellStart"/>
      <w:r w:rsidRPr="00E3145C">
        <w:rPr>
          <w:rFonts w:ascii="Times New Roman" w:hAnsi="Times New Roman" w:cs="Times New Roman"/>
          <w:sz w:val="24"/>
          <w:szCs w:val="24"/>
        </w:rPr>
        <w:t>νωτιοθαλαµικού</w:t>
      </w:r>
      <w:proofErr w:type="spellEnd"/>
      <w:r w:rsidRPr="00E3145C">
        <w:rPr>
          <w:rFonts w:ascii="Times New Roman" w:hAnsi="Times New Roman" w:cs="Times New Roman"/>
          <w:sz w:val="24"/>
          <w:szCs w:val="24"/>
        </w:rPr>
        <w:t xml:space="preserve"> </w:t>
      </w:r>
      <w:proofErr w:type="spellStart"/>
      <w:r w:rsidRPr="00E3145C">
        <w:rPr>
          <w:rFonts w:ascii="Times New Roman" w:hAnsi="Times New Roman" w:cs="Times New Roman"/>
          <w:sz w:val="24"/>
          <w:szCs w:val="24"/>
        </w:rPr>
        <w:t>δεµατίου</w:t>
      </w:r>
      <w:proofErr w:type="spellEnd"/>
      <w:r w:rsidRPr="00E3145C">
        <w:rPr>
          <w:rFonts w:ascii="Times New Roman" w:hAnsi="Times New Roman" w:cs="Times New Roman"/>
          <w:sz w:val="24"/>
          <w:szCs w:val="24"/>
        </w:rPr>
        <w:t xml:space="preserve">. Υποδοχείς όλων των ανασταλτικών νευροδιαβιβαστών και κυρίως των </w:t>
      </w:r>
      <w:proofErr w:type="spellStart"/>
      <w:r w:rsidRPr="00E3145C">
        <w:rPr>
          <w:rFonts w:ascii="Times New Roman" w:hAnsi="Times New Roman" w:cs="Times New Roman"/>
          <w:sz w:val="24"/>
          <w:szCs w:val="24"/>
        </w:rPr>
        <w:t>ενδορφινών</w:t>
      </w:r>
      <w:proofErr w:type="spellEnd"/>
      <w:r w:rsidRPr="00E3145C">
        <w:rPr>
          <w:rFonts w:ascii="Times New Roman" w:hAnsi="Times New Roman" w:cs="Times New Roman"/>
          <w:sz w:val="24"/>
          <w:szCs w:val="24"/>
        </w:rPr>
        <w:t xml:space="preserve"> έχουν βρεθεί στο οπίσθιο κέρας του νωτιαίου µ</w:t>
      </w:r>
      <w:proofErr w:type="spellStart"/>
      <w:r w:rsidRPr="00E3145C">
        <w:rPr>
          <w:rFonts w:ascii="Times New Roman" w:hAnsi="Times New Roman" w:cs="Times New Roman"/>
          <w:sz w:val="24"/>
          <w:szCs w:val="24"/>
        </w:rPr>
        <w:t>υελού</w:t>
      </w:r>
      <w:proofErr w:type="spellEnd"/>
      <w:r w:rsidRPr="00E3145C">
        <w:rPr>
          <w:rFonts w:ascii="Times New Roman" w:hAnsi="Times New Roman" w:cs="Times New Roman"/>
          <w:sz w:val="24"/>
          <w:szCs w:val="24"/>
        </w:rPr>
        <w:t>.</w:t>
      </w:r>
    </w:p>
    <w:p w:rsidR="00E3145C" w:rsidRDefault="00E3145C" w:rsidP="00764304">
      <w:pPr>
        <w:spacing w:before="40" w:after="40" w:line="360" w:lineRule="auto"/>
        <w:ind w:left="1701" w:right="1134"/>
        <w:jc w:val="both"/>
        <w:rPr>
          <w:rFonts w:ascii="Times New Roman" w:hAnsi="Times New Roman" w:cs="Times New Roman"/>
          <w:sz w:val="24"/>
          <w:szCs w:val="24"/>
        </w:rPr>
      </w:pPr>
    </w:p>
    <w:p w:rsidR="00E3145C" w:rsidRDefault="00E3145C" w:rsidP="00764304">
      <w:pPr>
        <w:spacing w:before="40" w:after="40" w:line="360" w:lineRule="auto"/>
        <w:ind w:left="1701" w:right="1134"/>
        <w:jc w:val="both"/>
        <w:rPr>
          <w:rFonts w:ascii="Times New Roman" w:hAnsi="Times New Roman" w:cs="Times New Roman"/>
          <w:b/>
          <w:sz w:val="24"/>
          <w:szCs w:val="24"/>
        </w:rPr>
      </w:pPr>
      <w:r w:rsidRPr="00E3145C">
        <w:rPr>
          <w:rFonts w:ascii="Times New Roman" w:hAnsi="Times New Roman" w:cs="Times New Roman"/>
          <w:b/>
          <w:sz w:val="24"/>
          <w:szCs w:val="24"/>
        </w:rPr>
        <w:t xml:space="preserve">1.4.3.1.3 Ενδογενείς μηχανισμοί αναλγησίας </w:t>
      </w:r>
    </w:p>
    <w:p w:rsidR="00E3145C" w:rsidRDefault="00E3145C" w:rsidP="00764304">
      <w:pPr>
        <w:spacing w:before="40" w:after="40" w:line="360" w:lineRule="auto"/>
        <w:ind w:left="1701" w:right="1134"/>
        <w:jc w:val="both"/>
        <w:rPr>
          <w:rFonts w:ascii="Times New Roman" w:hAnsi="Times New Roman" w:cs="Times New Roman"/>
          <w:b/>
          <w:sz w:val="24"/>
          <w:szCs w:val="24"/>
        </w:rPr>
      </w:pPr>
    </w:p>
    <w:p w:rsidR="00E3145C" w:rsidRDefault="00E3145C" w:rsidP="00E3145C">
      <w:pPr>
        <w:spacing w:before="40" w:after="40" w:line="360" w:lineRule="auto"/>
        <w:ind w:left="1701" w:right="1134"/>
        <w:jc w:val="both"/>
        <w:rPr>
          <w:rFonts w:ascii="Times New Roman" w:hAnsi="Times New Roman" w:cs="Times New Roman"/>
          <w:sz w:val="24"/>
          <w:szCs w:val="24"/>
        </w:rPr>
      </w:pPr>
      <w:r w:rsidRPr="00E3145C">
        <w:rPr>
          <w:rFonts w:ascii="Times New Roman" w:hAnsi="Times New Roman" w:cs="Times New Roman"/>
          <w:sz w:val="24"/>
          <w:szCs w:val="24"/>
        </w:rPr>
        <w:t>Υπάρχουν ποικίλοι ενδογενείς µ</w:t>
      </w:r>
      <w:proofErr w:type="spellStart"/>
      <w:r w:rsidRPr="00E3145C">
        <w:rPr>
          <w:rFonts w:ascii="Times New Roman" w:hAnsi="Times New Roman" w:cs="Times New Roman"/>
          <w:sz w:val="24"/>
          <w:szCs w:val="24"/>
        </w:rPr>
        <w:t>ηχανισµοί</w:t>
      </w:r>
      <w:proofErr w:type="spellEnd"/>
      <w:r w:rsidRPr="00E3145C">
        <w:rPr>
          <w:rFonts w:ascii="Times New Roman" w:hAnsi="Times New Roman" w:cs="Times New Roman"/>
          <w:sz w:val="24"/>
          <w:szCs w:val="24"/>
        </w:rPr>
        <w:t xml:space="preserve"> (</w:t>
      </w:r>
      <w:proofErr w:type="spellStart"/>
      <w:r w:rsidRPr="00E3145C">
        <w:rPr>
          <w:rFonts w:ascii="Times New Roman" w:hAnsi="Times New Roman" w:cs="Times New Roman"/>
          <w:sz w:val="24"/>
          <w:szCs w:val="24"/>
        </w:rPr>
        <w:t>τµηµατικοί</w:t>
      </w:r>
      <w:proofErr w:type="spellEnd"/>
      <w:r w:rsidRPr="00E3145C">
        <w:rPr>
          <w:rFonts w:ascii="Times New Roman" w:hAnsi="Times New Roman" w:cs="Times New Roman"/>
          <w:sz w:val="24"/>
          <w:szCs w:val="24"/>
        </w:rPr>
        <w:t xml:space="preserve">, νωτιαίοι και </w:t>
      </w:r>
      <w:proofErr w:type="spellStart"/>
      <w:r w:rsidRPr="00E3145C">
        <w:rPr>
          <w:rFonts w:ascii="Times New Roman" w:hAnsi="Times New Roman" w:cs="Times New Roman"/>
          <w:sz w:val="24"/>
          <w:szCs w:val="24"/>
        </w:rPr>
        <w:t>υπερνωτιαίοι</w:t>
      </w:r>
      <w:proofErr w:type="spellEnd"/>
      <w:r w:rsidRPr="00E3145C">
        <w:rPr>
          <w:rFonts w:ascii="Times New Roman" w:hAnsi="Times New Roman" w:cs="Times New Roman"/>
          <w:sz w:val="24"/>
          <w:szCs w:val="24"/>
        </w:rPr>
        <w:t>) για την αναστολή της µ</w:t>
      </w:r>
      <w:proofErr w:type="spellStart"/>
      <w:r w:rsidRPr="00E3145C">
        <w:rPr>
          <w:rFonts w:ascii="Times New Roman" w:hAnsi="Times New Roman" w:cs="Times New Roman"/>
          <w:sz w:val="24"/>
          <w:szCs w:val="24"/>
        </w:rPr>
        <w:t>εταβίβασης</w:t>
      </w:r>
      <w:proofErr w:type="spellEnd"/>
      <w:r w:rsidRPr="00E3145C">
        <w:rPr>
          <w:rFonts w:ascii="Times New Roman" w:hAnsi="Times New Roman" w:cs="Times New Roman"/>
          <w:sz w:val="24"/>
          <w:szCs w:val="24"/>
        </w:rPr>
        <w:t xml:space="preserve"> των </w:t>
      </w:r>
      <w:proofErr w:type="spellStart"/>
      <w:r w:rsidRPr="00E3145C">
        <w:rPr>
          <w:rFonts w:ascii="Times New Roman" w:hAnsi="Times New Roman" w:cs="Times New Roman"/>
          <w:sz w:val="24"/>
          <w:szCs w:val="24"/>
        </w:rPr>
        <w:t>αλγαισθητικών</w:t>
      </w:r>
      <w:proofErr w:type="spellEnd"/>
      <w:r w:rsidRPr="00E3145C">
        <w:rPr>
          <w:rFonts w:ascii="Times New Roman" w:hAnsi="Times New Roman" w:cs="Times New Roman"/>
          <w:sz w:val="24"/>
          <w:szCs w:val="24"/>
        </w:rPr>
        <w:t xml:space="preserve"> </w:t>
      </w:r>
      <w:proofErr w:type="spellStart"/>
      <w:r w:rsidRPr="00E3145C">
        <w:rPr>
          <w:rFonts w:ascii="Times New Roman" w:hAnsi="Times New Roman" w:cs="Times New Roman"/>
          <w:sz w:val="24"/>
          <w:szCs w:val="24"/>
        </w:rPr>
        <w:t>σηµάτων</w:t>
      </w:r>
      <w:proofErr w:type="spellEnd"/>
      <w:r w:rsidRPr="00E3145C">
        <w:rPr>
          <w:rFonts w:ascii="Times New Roman" w:hAnsi="Times New Roman" w:cs="Times New Roman"/>
          <w:sz w:val="24"/>
          <w:szCs w:val="24"/>
        </w:rPr>
        <w:t>, που γίνονται µε τη µ</w:t>
      </w:r>
      <w:proofErr w:type="spellStart"/>
      <w:r w:rsidRPr="00E3145C">
        <w:rPr>
          <w:rFonts w:ascii="Times New Roman" w:hAnsi="Times New Roman" w:cs="Times New Roman"/>
          <w:sz w:val="24"/>
          <w:szCs w:val="24"/>
        </w:rPr>
        <w:t>εσολάβηση</w:t>
      </w:r>
      <w:proofErr w:type="spellEnd"/>
      <w:r w:rsidRPr="00E3145C">
        <w:rPr>
          <w:rFonts w:ascii="Times New Roman" w:hAnsi="Times New Roman" w:cs="Times New Roman"/>
          <w:sz w:val="24"/>
          <w:szCs w:val="24"/>
        </w:rPr>
        <w:t xml:space="preserve"> ενδογενών </w:t>
      </w:r>
      <w:proofErr w:type="spellStart"/>
      <w:r w:rsidRPr="00E3145C">
        <w:rPr>
          <w:rFonts w:ascii="Times New Roman" w:hAnsi="Times New Roman" w:cs="Times New Roman"/>
          <w:sz w:val="24"/>
          <w:szCs w:val="24"/>
        </w:rPr>
        <w:t>νευροδιαβιβαστικών</w:t>
      </w:r>
      <w:proofErr w:type="spellEnd"/>
      <w:r w:rsidRPr="00E3145C">
        <w:rPr>
          <w:rFonts w:ascii="Times New Roman" w:hAnsi="Times New Roman" w:cs="Times New Roman"/>
          <w:sz w:val="24"/>
          <w:szCs w:val="24"/>
        </w:rPr>
        <w:t xml:space="preserve"> </w:t>
      </w:r>
      <w:proofErr w:type="spellStart"/>
      <w:r w:rsidRPr="00E3145C">
        <w:rPr>
          <w:rFonts w:ascii="Times New Roman" w:hAnsi="Times New Roman" w:cs="Times New Roman"/>
          <w:sz w:val="24"/>
          <w:szCs w:val="24"/>
        </w:rPr>
        <w:t>συστηµάτων</w:t>
      </w:r>
      <w:proofErr w:type="spellEnd"/>
      <w:r w:rsidRPr="00E3145C">
        <w:rPr>
          <w:rFonts w:ascii="Times New Roman" w:hAnsi="Times New Roman" w:cs="Times New Roman"/>
          <w:sz w:val="24"/>
          <w:szCs w:val="24"/>
        </w:rPr>
        <w:t xml:space="preserve"> (</w:t>
      </w:r>
      <w:proofErr w:type="spellStart"/>
      <w:r w:rsidRPr="00E3145C">
        <w:rPr>
          <w:rFonts w:ascii="Times New Roman" w:hAnsi="Times New Roman" w:cs="Times New Roman"/>
          <w:sz w:val="24"/>
          <w:szCs w:val="24"/>
        </w:rPr>
        <w:t>οπιοειδές</w:t>
      </w:r>
      <w:proofErr w:type="spellEnd"/>
      <w:r w:rsidRPr="00E3145C">
        <w:rPr>
          <w:rFonts w:ascii="Times New Roman" w:hAnsi="Times New Roman" w:cs="Times New Roman"/>
          <w:sz w:val="24"/>
          <w:szCs w:val="24"/>
        </w:rPr>
        <w:t xml:space="preserve">, </w:t>
      </w:r>
      <w:proofErr w:type="spellStart"/>
      <w:r w:rsidRPr="00E3145C">
        <w:rPr>
          <w:rFonts w:ascii="Times New Roman" w:hAnsi="Times New Roman" w:cs="Times New Roman"/>
          <w:sz w:val="24"/>
          <w:szCs w:val="24"/>
        </w:rPr>
        <w:t>σεροτονινεργικό</w:t>
      </w:r>
      <w:proofErr w:type="spellEnd"/>
      <w:r w:rsidRPr="00E3145C">
        <w:rPr>
          <w:rFonts w:ascii="Times New Roman" w:hAnsi="Times New Roman" w:cs="Times New Roman"/>
          <w:sz w:val="24"/>
          <w:szCs w:val="24"/>
        </w:rPr>
        <w:t xml:space="preserve">, </w:t>
      </w:r>
      <w:proofErr w:type="spellStart"/>
      <w:r w:rsidRPr="00E3145C">
        <w:rPr>
          <w:rFonts w:ascii="Times New Roman" w:hAnsi="Times New Roman" w:cs="Times New Roman"/>
          <w:sz w:val="24"/>
          <w:szCs w:val="24"/>
        </w:rPr>
        <w:t>αδρενεργικό</w:t>
      </w:r>
      <w:proofErr w:type="spellEnd"/>
      <w:r w:rsidRPr="00E3145C">
        <w:rPr>
          <w:rFonts w:ascii="Times New Roman" w:hAnsi="Times New Roman" w:cs="Times New Roman"/>
          <w:sz w:val="24"/>
          <w:szCs w:val="24"/>
        </w:rPr>
        <w:t xml:space="preserve">, </w:t>
      </w:r>
      <w:proofErr w:type="spellStart"/>
      <w:r w:rsidRPr="00E3145C">
        <w:rPr>
          <w:rFonts w:ascii="Times New Roman" w:hAnsi="Times New Roman" w:cs="Times New Roman"/>
          <w:sz w:val="24"/>
          <w:szCs w:val="24"/>
        </w:rPr>
        <w:t>χολινεργικό</w:t>
      </w:r>
      <w:proofErr w:type="spellEnd"/>
      <w:r w:rsidRPr="00E3145C">
        <w:rPr>
          <w:rFonts w:ascii="Times New Roman" w:hAnsi="Times New Roman" w:cs="Times New Roman"/>
          <w:sz w:val="24"/>
          <w:szCs w:val="24"/>
        </w:rPr>
        <w:t xml:space="preserve">), δεν περιορίζονται στο ΚΝΣ και προκαλούν ενδογενή αναλγησία. Υπάρχουν αρκετές </w:t>
      </w:r>
      <w:proofErr w:type="spellStart"/>
      <w:r w:rsidRPr="00E3145C">
        <w:rPr>
          <w:rFonts w:ascii="Times New Roman" w:hAnsi="Times New Roman" w:cs="Times New Roman"/>
          <w:sz w:val="24"/>
          <w:szCs w:val="24"/>
        </w:rPr>
        <w:t>νευροχηµικές</w:t>
      </w:r>
      <w:proofErr w:type="spellEnd"/>
      <w:r w:rsidRPr="00E3145C">
        <w:rPr>
          <w:rFonts w:ascii="Times New Roman" w:hAnsi="Times New Roman" w:cs="Times New Roman"/>
          <w:sz w:val="24"/>
          <w:szCs w:val="24"/>
        </w:rPr>
        <w:t xml:space="preserve"> αποδείξεις που υποστηρίζουν την ύπαρξη ενδογενούς </w:t>
      </w:r>
      <w:proofErr w:type="spellStart"/>
      <w:r w:rsidRPr="00E3145C">
        <w:rPr>
          <w:rFonts w:ascii="Times New Roman" w:hAnsi="Times New Roman" w:cs="Times New Roman"/>
          <w:sz w:val="24"/>
          <w:szCs w:val="24"/>
        </w:rPr>
        <w:t>οπιοειδούς</w:t>
      </w:r>
      <w:proofErr w:type="spellEnd"/>
      <w:r w:rsidRPr="00E3145C">
        <w:rPr>
          <w:rFonts w:ascii="Times New Roman" w:hAnsi="Times New Roman" w:cs="Times New Roman"/>
          <w:sz w:val="24"/>
          <w:szCs w:val="24"/>
        </w:rPr>
        <w:t xml:space="preserve"> </w:t>
      </w:r>
      <w:proofErr w:type="spellStart"/>
      <w:r w:rsidRPr="00E3145C">
        <w:rPr>
          <w:rFonts w:ascii="Times New Roman" w:hAnsi="Times New Roman" w:cs="Times New Roman"/>
          <w:sz w:val="24"/>
          <w:szCs w:val="24"/>
        </w:rPr>
        <w:t>συστήµατος</w:t>
      </w:r>
      <w:proofErr w:type="spellEnd"/>
      <w:r w:rsidRPr="00E3145C">
        <w:rPr>
          <w:rFonts w:ascii="Times New Roman" w:hAnsi="Times New Roman" w:cs="Times New Roman"/>
          <w:sz w:val="24"/>
          <w:szCs w:val="24"/>
        </w:rPr>
        <w:t xml:space="preserve">, που συνίσταται από τους </w:t>
      </w:r>
      <w:proofErr w:type="spellStart"/>
      <w:r w:rsidRPr="00E3145C">
        <w:rPr>
          <w:rFonts w:ascii="Times New Roman" w:hAnsi="Times New Roman" w:cs="Times New Roman"/>
          <w:sz w:val="24"/>
          <w:szCs w:val="24"/>
        </w:rPr>
        <w:t>Οπιοειδείς</w:t>
      </w:r>
      <w:proofErr w:type="spellEnd"/>
      <w:r w:rsidRPr="00E3145C">
        <w:rPr>
          <w:rFonts w:ascii="Times New Roman" w:hAnsi="Times New Roman" w:cs="Times New Roman"/>
          <w:sz w:val="24"/>
          <w:szCs w:val="24"/>
        </w:rPr>
        <w:t xml:space="preserve"> υποδοχείς και τα. Ενδογενή </w:t>
      </w:r>
      <w:proofErr w:type="spellStart"/>
      <w:r w:rsidRPr="00E3145C">
        <w:rPr>
          <w:rFonts w:ascii="Times New Roman" w:hAnsi="Times New Roman" w:cs="Times New Roman"/>
          <w:sz w:val="24"/>
          <w:szCs w:val="24"/>
        </w:rPr>
        <w:t>οπιοειδή</w:t>
      </w:r>
      <w:proofErr w:type="spellEnd"/>
      <w:r w:rsidRPr="00E3145C">
        <w:rPr>
          <w:rFonts w:ascii="Times New Roman" w:hAnsi="Times New Roman" w:cs="Times New Roman"/>
          <w:sz w:val="24"/>
          <w:szCs w:val="24"/>
        </w:rPr>
        <w:t>.</w:t>
      </w:r>
    </w:p>
    <w:p w:rsidR="00E3145C" w:rsidRDefault="00E3145C" w:rsidP="00E3145C">
      <w:pPr>
        <w:spacing w:before="40" w:after="40" w:line="360" w:lineRule="auto"/>
        <w:ind w:left="1701" w:right="1134"/>
        <w:jc w:val="both"/>
        <w:rPr>
          <w:rFonts w:ascii="Times New Roman" w:hAnsi="Times New Roman" w:cs="Times New Roman"/>
          <w:sz w:val="24"/>
          <w:szCs w:val="24"/>
        </w:rPr>
      </w:pPr>
    </w:p>
    <w:p w:rsidR="004F6182" w:rsidRDefault="004F6182" w:rsidP="00E3145C">
      <w:pPr>
        <w:spacing w:before="40" w:after="40" w:line="360" w:lineRule="auto"/>
        <w:ind w:left="1701" w:right="1134"/>
        <w:jc w:val="both"/>
        <w:rPr>
          <w:rFonts w:ascii="Times New Roman" w:hAnsi="Times New Roman" w:cs="Times New Roman"/>
          <w:b/>
          <w:sz w:val="24"/>
          <w:szCs w:val="24"/>
        </w:rPr>
      </w:pPr>
    </w:p>
    <w:p w:rsidR="004F6182" w:rsidRDefault="004F6182" w:rsidP="00E3145C">
      <w:pPr>
        <w:spacing w:before="40" w:after="40" w:line="360" w:lineRule="auto"/>
        <w:ind w:left="1701" w:right="1134"/>
        <w:jc w:val="both"/>
        <w:rPr>
          <w:rFonts w:ascii="Times New Roman" w:hAnsi="Times New Roman" w:cs="Times New Roman"/>
          <w:b/>
          <w:sz w:val="24"/>
          <w:szCs w:val="24"/>
        </w:rPr>
      </w:pPr>
    </w:p>
    <w:p w:rsidR="004F6182" w:rsidRDefault="004F6182" w:rsidP="00E3145C">
      <w:pPr>
        <w:spacing w:before="40" w:after="40" w:line="360" w:lineRule="auto"/>
        <w:ind w:left="1701" w:right="1134"/>
        <w:jc w:val="both"/>
        <w:rPr>
          <w:rFonts w:ascii="Times New Roman" w:hAnsi="Times New Roman" w:cs="Times New Roman"/>
          <w:b/>
          <w:sz w:val="24"/>
          <w:szCs w:val="24"/>
        </w:rPr>
      </w:pPr>
    </w:p>
    <w:p w:rsidR="004763AB" w:rsidRDefault="004763AB" w:rsidP="00E3145C">
      <w:pPr>
        <w:spacing w:before="40" w:after="40" w:line="360" w:lineRule="auto"/>
        <w:ind w:left="1701" w:right="1134"/>
        <w:jc w:val="both"/>
        <w:rPr>
          <w:rFonts w:ascii="Times New Roman" w:hAnsi="Times New Roman" w:cs="Times New Roman"/>
          <w:b/>
          <w:sz w:val="24"/>
          <w:szCs w:val="24"/>
        </w:rPr>
      </w:pPr>
    </w:p>
    <w:p w:rsidR="004763AB" w:rsidRDefault="004763AB" w:rsidP="00E3145C">
      <w:pPr>
        <w:spacing w:before="40" w:after="40" w:line="360" w:lineRule="auto"/>
        <w:ind w:left="1701" w:right="1134"/>
        <w:jc w:val="both"/>
        <w:rPr>
          <w:rFonts w:ascii="Times New Roman" w:hAnsi="Times New Roman" w:cs="Times New Roman"/>
          <w:b/>
          <w:sz w:val="24"/>
          <w:szCs w:val="24"/>
        </w:rPr>
      </w:pPr>
    </w:p>
    <w:p w:rsidR="004763AB" w:rsidRDefault="004763AB" w:rsidP="00E3145C">
      <w:pPr>
        <w:spacing w:before="40" w:after="40" w:line="360" w:lineRule="auto"/>
        <w:ind w:left="1701" w:right="1134"/>
        <w:jc w:val="both"/>
        <w:rPr>
          <w:rFonts w:ascii="Times New Roman" w:hAnsi="Times New Roman" w:cs="Times New Roman"/>
          <w:b/>
          <w:sz w:val="24"/>
          <w:szCs w:val="24"/>
        </w:rPr>
      </w:pPr>
    </w:p>
    <w:p w:rsidR="00E3145C" w:rsidRPr="007635DF" w:rsidRDefault="00E3145C" w:rsidP="00E3145C">
      <w:pPr>
        <w:spacing w:before="40" w:after="40" w:line="360" w:lineRule="auto"/>
        <w:ind w:left="1701" w:right="1134"/>
        <w:jc w:val="both"/>
        <w:rPr>
          <w:rFonts w:ascii="Times New Roman" w:hAnsi="Times New Roman" w:cs="Times New Roman"/>
          <w:b/>
          <w:sz w:val="24"/>
          <w:szCs w:val="24"/>
        </w:rPr>
      </w:pPr>
      <w:r w:rsidRPr="00E3145C">
        <w:rPr>
          <w:rFonts w:ascii="Times New Roman" w:hAnsi="Times New Roman" w:cs="Times New Roman"/>
          <w:b/>
          <w:sz w:val="24"/>
          <w:szCs w:val="24"/>
        </w:rPr>
        <w:t xml:space="preserve">1.4.3.1.3.1. </w:t>
      </w:r>
      <w:proofErr w:type="spellStart"/>
      <w:r w:rsidRPr="00E3145C">
        <w:rPr>
          <w:rFonts w:ascii="Times New Roman" w:hAnsi="Times New Roman" w:cs="Times New Roman"/>
          <w:b/>
          <w:sz w:val="24"/>
          <w:szCs w:val="24"/>
        </w:rPr>
        <w:t>Οπιοειδείς</w:t>
      </w:r>
      <w:proofErr w:type="spellEnd"/>
      <w:r w:rsidRPr="00E3145C">
        <w:rPr>
          <w:rFonts w:ascii="Times New Roman" w:hAnsi="Times New Roman" w:cs="Times New Roman"/>
          <w:b/>
          <w:sz w:val="24"/>
          <w:szCs w:val="24"/>
        </w:rPr>
        <w:t xml:space="preserve"> υποδοχείς </w:t>
      </w:r>
    </w:p>
    <w:p w:rsidR="008C0E62" w:rsidRPr="007635DF" w:rsidRDefault="008C0E62" w:rsidP="00E3145C">
      <w:pPr>
        <w:spacing w:before="40" w:after="40" w:line="360" w:lineRule="auto"/>
        <w:ind w:left="1701" w:right="1134"/>
        <w:jc w:val="both"/>
        <w:rPr>
          <w:rFonts w:ascii="Times New Roman" w:hAnsi="Times New Roman" w:cs="Times New Roman"/>
          <w:b/>
          <w:sz w:val="24"/>
          <w:szCs w:val="24"/>
        </w:rPr>
      </w:pPr>
    </w:p>
    <w:p w:rsidR="00E3145C" w:rsidRPr="00E3145C" w:rsidRDefault="00E3145C" w:rsidP="00E3145C">
      <w:pPr>
        <w:spacing w:before="40" w:after="40" w:line="360" w:lineRule="auto"/>
        <w:ind w:left="1701" w:right="1134"/>
        <w:jc w:val="both"/>
        <w:rPr>
          <w:rFonts w:ascii="Times New Roman" w:hAnsi="Times New Roman" w:cs="Times New Roman"/>
          <w:sz w:val="24"/>
          <w:szCs w:val="24"/>
        </w:rPr>
      </w:pPr>
      <w:r w:rsidRPr="00E3145C">
        <w:rPr>
          <w:rFonts w:ascii="Times New Roman" w:hAnsi="Times New Roman" w:cs="Times New Roman"/>
          <w:sz w:val="24"/>
          <w:szCs w:val="24"/>
        </w:rPr>
        <w:t xml:space="preserve">Είναι ειδικοί υποδοχείς των </w:t>
      </w:r>
      <w:proofErr w:type="spellStart"/>
      <w:r w:rsidRPr="00E3145C">
        <w:rPr>
          <w:rFonts w:ascii="Times New Roman" w:hAnsi="Times New Roman" w:cs="Times New Roman"/>
          <w:sz w:val="24"/>
          <w:szCs w:val="24"/>
        </w:rPr>
        <w:t>οπιοειδών</w:t>
      </w:r>
      <w:proofErr w:type="spellEnd"/>
      <w:r w:rsidRPr="00E3145C">
        <w:rPr>
          <w:rFonts w:ascii="Times New Roman" w:hAnsi="Times New Roman" w:cs="Times New Roman"/>
          <w:sz w:val="24"/>
          <w:szCs w:val="24"/>
        </w:rPr>
        <w:t xml:space="preserve">. Ανευρίσκονται στο στέλεχος του εγκεφάλου, στο </w:t>
      </w:r>
      <w:proofErr w:type="spellStart"/>
      <w:r w:rsidRPr="00E3145C">
        <w:rPr>
          <w:rFonts w:ascii="Times New Roman" w:hAnsi="Times New Roman" w:cs="Times New Roman"/>
          <w:sz w:val="24"/>
          <w:szCs w:val="24"/>
        </w:rPr>
        <w:t>θάλαµο</w:t>
      </w:r>
      <w:proofErr w:type="spellEnd"/>
      <w:r w:rsidRPr="00E3145C">
        <w:rPr>
          <w:rFonts w:ascii="Times New Roman" w:hAnsi="Times New Roman" w:cs="Times New Roman"/>
          <w:sz w:val="24"/>
          <w:szCs w:val="24"/>
        </w:rPr>
        <w:t xml:space="preserve"> και στο φλοιό, σε </w:t>
      </w:r>
      <w:proofErr w:type="spellStart"/>
      <w:r w:rsidRPr="00E3145C">
        <w:rPr>
          <w:rFonts w:ascii="Times New Roman" w:hAnsi="Times New Roman" w:cs="Times New Roman"/>
          <w:sz w:val="24"/>
          <w:szCs w:val="24"/>
        </w:rPr>
        <w:t>προσυναπτικές</w:t>
      </w:r>
      <w:proofErr w:type="spellEnd"/>
      <w:r w:rsidRPr="00E3145C">
        <w:rPr>
          <w:rFonts w:ascii="Times New Roman" w:hAnsi="Times New Roman" w:cs="Times New Roman"/>
          <w:sz w:val="24"/>
          <w:szCs w:val="24"/>
        </w:rPr>
        <w:t xml:space="preserve"> και µ</w:t>
      </w:r>
      <w:proofErr w:type="spellStart"/>
      <w:r w:rsidRPr="00E3145C">
        <w:rPr>
          <w:rFonts w:ascii="Times New Roman" w:hAnsi="Times New Roman" w:cs="Times New Roman"/>
          <w:sz w:val="24"/>
          <w:szCs w:val="24"/>
        </w:rPr>
        <w:t>ετασυναπτικές</w:t>
      </w:r>
      <w:proofErr w:type="spellEnd"/>
      <w:r w:rsidRPr="00E3145C">
        <w:rPr>
          <w:rFonts w:ascii="Times New Roman" w:hAnsi="Times New Roman" w:cs="Times New Roman"/>
          <w:sz w:val="24"/>
          <w:szCs w:val="24"/>
        </w:rPr>
        <w:t xml:space="preserve"> θέσεις στα οπίσθια κέρατα του νωτιαίου µ</w:t>
      </w:r>
      <w:proofErr w:type="spellStart"/>
      <w:r w:rsidRPr="00E3145C">
        <w:rPr>
          <w:rFonts w:ascii="Times New Roman" w:hAnsi="Times New Roman" w:cs="Times New Roman"/>
          <w:sz w:val="24"/>
          <w:szCs w:val="24"/>
        </w:rPr>
        <w:t>υελού</w:t>
      </w:r>
      <w:proofErr w:type="spellEnd"/>
      <w:r w:rsidRPr="00E3145C">
        <w:rPr>
          <w:rFonts w:ascii="Times New Roman" w:hAnsi="Times New Roman" w:cs="Times New Roman"/>
          <w:sz w:val="24"/>
          <w:szCs w:val="24"/>
        </w:rPr>
        <w:t xml:space="preserve"> και στην περιφέρεια, όπου τελευταία υποστηρίζεται η ύπαρξη </w:t>
      </w:r>
      <w:proofErr w:type="spellStart"/>
      <w:r w:rsidRPr="00E3145C">
        <w:rPr>
          <w:rFonts w:ascii="Times New Roman" w:hAnsi="Times New Roman" w:cs="Times New Roman"/>
          <w:sz w:val="24"/>
          <w:szCs w:val="24"/>
        </w:rPr>
        <w:t>οπιοειδών</w:t>
      </w:r>
      <w:proofErr w:type="spellEnd"/>
      <w:r w:rsidRPr="00E3145C">
        <w:rPr>
          <w:rFonts w:ascii="Times New Roman" w:hAnsi="Times New Roman" w:cs="Times New Roman"/>
          <w:sz w:val="24"/>
          <w:szCs w:val="24"/>
        </w:rPr>
        <w:t xml:space="preserve"> υποδοχέων σε </w:t>
      </w:r>
      <w:proofErr w:type="spellStart"/>
      <w:r w:rsidRPr="00E3145C">
        <w:rPr>
          <w:rFonts w:ascii="Times New Roman" w:hAnsi="Times New Roman" w:cs="Times New Roman"/>
          <w:sz w:val="24"/>
          <w:szCs w:val="24"/>
        </w:rPr>
        <w:t>φλεγµαίνοντες</w:t>
      </w:r>
      <w:proofErr w:type="spellEnd"/>
      <w:r w:rsidRPr="00E3145C">
        <w:rPr>
          <w:rFonts w:ascii="Times New Roman" w:hAnsi="Times New Roman" w:cs="Times New Roman"/>
          <w:sz w:val="24"/>
          <w:szCs w:val="24"/>
        </w:rPr>
        <w:t xml:space="preserve"> ιστούς, στον άνθρωπο και σε πολλά είδη ζώων. Οι υποδοχείς αυτοί βρίσκονται σε νευρικές </w:t>
      </w:r>
      <w:proofErr w:type="spellStart"/>
      <w:r w:rsidRPr="00E3145C">
        <w:rPr>
          <w:rFonts w:ascii="Times New Roman" w:hAnsi="Times New Roman" w:cs="Times New Roman"/>
          <w:sz w:val="24"/>
          <w:szCs w:val="24"/>
        </w:rPr>
        <w:t>δοµές</w:t>
      </w:r>
      <w:proofErr w:type="spellEnd"/>
      <w:r w:rsidRPr="00E3145C">
        <w:rPr>
          <w:rFonts w:ascii="Times New Roman" w:hAnsi="Times New Roman" w:cs="Times New Roman"/>
          <w:sz w:val="24"/>
          <w:szCs w:val="24"/>
        </w:rPr>
        <w:t xml:space="preserve"> που σχετίζονται µε τον πόνο και η </w:t>
      </w:r>
      <w:proofErr w:type="spellStart"/>
      <w:r w:rsidRPr="00E3145C">
        <w:rPr>
          <w:rFonts w:ascii="Times New Roman" w:hAnsi="Times New Roman" w:cs="Times New Roman"/>
          <w:sz w:val="24"/>
          <w:szCs w:val="24"/>
        </w:rPr>
        <w:t>κατανοµή</w:t>
      </w:r>
      <w:proofErr w:type="spellEnd"/>
      <w:r w:rsidRPr="00E3145C">
        <w:rPr>
          <w:rFonts w:ascii="Times New Roman" w:hAnsi="Times New Roman" w:cs="Times New Roman"/>
          <w:sz w:val="24"/>
          <w:szCs w:val="24"/>
        </w:rPr>
        <w:t xml:space="preserve"> τους διαφέρει στα διάφορα θηλαστικά.</w:t>
      </w:r>
    </w:p>
    <w:p w:rsidR="00E3145C" w:rsidRPr="00E3145C" w:rsidRDefault="00E3145C" w:rsidP="00E3145C">
      <w:pPr>
        <w:spacing w:before="40" w:after="40" w:line="360" w:lineRule="auto"/>
        <w:ind w:left="1701" w:right="1134"/>
        <w:jc w:val="both"/>
        <w:rPr>
          <w:rFonts w:ascii="Times New Roman" w:hAnsi="Times New Roman" w:cs="Times New Roman"/>
          <w:sz w:val="24"/>
          <w:szCs w:val="24"/>
        </w:rPr>
      </w:pPr>
      <w:r w:rsidRPr="00E3145C">
        <w:rPr>
          <w:rFonts w:ascii="Times New Roman" w:hAnsi="Times New Roman" w:cs="Times New Roman"/>
          <w:sz w:val="24"/>
          <w:szCs w:val="24"/>
        </w:rPr>
        <w:t xml:space="preserve"> Οι </w:t>
      </w:r>
      <w:proofErr w:type="spellStart"/>
      <w:r w:rsidRPr="00E3145C">
        <w:rPr>
          <w:rFonts w:ascii="Times New Roman" w:hAnsi="Times New Roman" w:cs="Times New Roman"/>
          <w:sz w:val="24"/>
          <w:szCs w:val="24"/>
        </w:rPr>
        <w:t>οπιοειδείς</w:t>
      </w:r>
      <w:proofErr w:type="spellEnd"/>
      <w:r w:rsidRPr="00E3145C">
        <w:rPr>
          <w:rFonts w:ascii="Times New Roman" w:hAnsi="Times New Roman" w:cs="Times New Roman"/>
          <w:sz w:val="24"/>
          <w:szCs w:val="24"/>
        </w:rPr>
        <w:t xml:space="preserve"> υποδοχείς </w:t>
      </w:r>
      <w:proofErr w:type="spellStart"/>
      <w:r w:rsidRPr="00E3145C">
        <w:rPr>
          <w:rFonts w:ascii="Times New Roman" w:hAnsi="Times New Roman" w:cs="Times New Roman"/>
          <w:sz w:val="24"/>
          <w:szCs w:val="24"/>
        </w:rPr>
        <w:t>κατανέµονται</w:t>
      </w:r>
      <w:proofErr w:type="spellEnd"/>
      <w:r w:rsidRPr="00E3145C">
        <w:rPr>
          <w:rFonts w:ascii="Times New Roman" w:hAnsi="Times New Roman" w:cs="Times New Roman"/>
          <w:sz w:val="24"/>
          <w:szCs w:val="24"/>
        </w:rPr>
        <w:t xml:space="preserve">: </w:t>
      </w:r>
    </w:p>
    <w:p w:rsidR="00E3145C" w:rsidRPr="00E3145C" w:rsidRDefault="00E3145C" w:rsidP="00E3145C">
      <w:pPr>
        <w:pStyle w:val="a5"/>
        <w:numPr>
          <w:ilvl w:val="0"/>
          <w:numId w:val="9"/>
        </w:numPr>
        <w:spacing w:before="40" w:after="40" w:line="360" w:lineRule="auto"/>
        <w:ind w:right="1134"/>
        <w:jc w:val="both"/>
        <w:rPr>
          <w:rFonts w:ascii="Times New Roman" w:hAnsi="Times New Roman" w:cs="Times New Roman"/>
          <w:sz w:val="24"/>
          <w:szCs w:val="24"/>
        </w:rPr>
      </w:pPr>
      <w:r w:rsidRPr="00E3145C">
        <w:rPr>
          <w:rFonts w:ascii="Times New Roman" w:hAnsi="Calibri" w:cs="Times New Roman"/>
          <w:sz w:val="24"/>
          <w:szCs w:val="24"/>
        </w:rPr>
        <w:t></w:t>
      </w:r>
      <w:r w:rsidRPr="00E3145C">
        <w:rPr>
          <w:rFonts w:ascii="Times New Roman" w:hAnsi="Times New Roman" w:cs="Times New Roman"/>
          <w:sz w:val="24"/>
          <w:szCs w:val="24"/>
        </w:rPr>
        <w:t xml:space="preserve"> Παράλληλα µε την </w:t>
      </w:r>
      <w:proofErr w:type="spellStart"/>
      <w:r w:rsidRPr="00E3145C">
        <w:rPr>
          <w:rFonts w:ascii="Times New Roman" w:hAnsi="Times New Roman" w:cs="Times New Roman"/>
          <w:sz w:val="24"/>
          <w:szCs w:val="24"/>
        </w:rPr>
        <w:t>παλαιονωτιοθαλαµική</w:t>
      </w:r>
      <w:proofErr w:type="spellEnd"/>
      <w:r w:rsidRPr="00E3145C">
        <w:rPr>
          <w:rFonts w:ascii="Times New Roman" w:hAnsi="Times New Roman" w:cs="Times New Roman"/>
          <w:sz w:val="24"/>
          <w:szCs w:val="24"/>
        </w:rPr>
        <w:t xml:space="preserve"> οδό του πόνου καθώς επίσης και στην περιοχή του </w:t>
      </w:r>
      <w:proofErr w:type="spellStart"/>
      <w:r w:rsidRPr="00E3145C">
        <w:rPr>
          <w:rFonts w:ascii="Times New Roman" w:hAnsi="Times New Roman" w:cs="Times New Roman"/>
          <w:sz w:val="24"/>
          <w:szCs w:val="24"/>
        </w:rPr>
        <w:t>λιµβικού</w:t>
      </w:r>
      <w:proofErr w:type="spellEnd"/>
      <w:r w:rsidRPr="00E3145C">
        <w:rPr>
          <w:rFonts w:ascii="Times New Roman" w:hAnsi="Times New Roman" w:cs="Times New Roman"/>
          <w:sz w:val="24"/>
          <w:szCs w:val="24"/>
        </w:rPr>
        <w:t xml:space="preserve"> </w:t>
      </w:r>
      <w:proofErr w:type="spellStart"/>
      <w:r w:rsidRPr="00E3145C">
        <w:rPr>
          <w:rFonts w:ascii="Times New Roman" w:hAnsi="Times New Roman" w:cs="Times New Roman"/>
          <w:sz w:val="24"/>
          <w:szCs w:val="24"/>
        </w:rPr>
        <w:t>συστήµατος</w:t>
      </w:r>
      <w:proofErr w:type="spellEnd"/>
      <w:r w:rsidRPr="00E3145C">
        <w:rPr>
          <w:rFonts w:ascii="Times New Roman" w:hAnsi="Times New Roman" w:cs="Times New Roman"/>
          <w:sz w:val="24"/>
          <w:szCs w:val="24"/>
        </w:rPr>
        <w:t xml:space="preserve"> (σχέση µε ευφορία των </w:t>
      </w:r>
      <w:proofErr w:type="spellStart"/>
      <w:r w:rsidRPr="00E3145C">
        <w:rPr>
          <w:rFonts w:ascii="Times New Roman" w:hAnsi="Times New Roman" w:cs="Times New Roman"/>
          <w:sz w:val="24"/>
          <w:szCs w:val="24"/>
        </w:rPr>
        <w:t>οπιοειδών</w:t>
      </w:r>
      <w:proofErr w:type="spellEnd"/>
      <w:r w:rsidRPr="00E3145C">
        <w:rPr>
          <w:rFonts w:ascii="Times New Roman" w:hAnsi="Times New Roman" w:cs="Times New Roman"/>
          <w:sz w:val="24"/>
          <w:szCs w:val="24"/>
        </w:rPr>
        <w:t xml:space="preserve">, λόγω σύνδεσης των περιοχών αυτών µε το συγκινησιακό στοιχείο του πόνου). </w:t>
      </w:r>
      <w:r w:rsidRPr="00E3145C">
        <w:rPr>
          <w:rFonts w:ascii="Times New Roman" w:hAnsi="Calibri" w:cs="Times New Roman"/>
          <w:sz w:val="24"/>
          <w:szCs w:val="24"/>
        </w:rPr>
        <w:t></w:t>
      </w:r>
    </w:p>
    <w:p w:rsidR="00E3145C" w:rsidRPr="00E3145C" w:rsidRDefault="00E3145C" w:rsidP="00E3145C">
      <w:pPr>
        <w:pStyle w:val="a5"/>
        <w:numPr>
          <w:ilvl w:val="0"/>
          <w:numId w:val="9"/>
        </w:numPr>
        <w:spacing w:before="40" w:after="40" w:line="360" w:lineRule="auto"/>
        <w:ind w:right="1134"/>
        <w:jc w:val="both"/>
        <w:rPr>
          <w:rFonts w:ascii="Times New Roman" w:hAnsi="Times New Roman" w:cs="Times New Roman"/>
          <w:sz w:val="24"/>
          <w:szCs w:val="24"/>
        </w:rPr>
      </w:pPr>
      <w:r w:rsidRPr="00E3145C">
        <w:rPr>
          <w:rFonts w:ascii="Times New Roman" w:hAnsi="Times New Roman" w:cs="Times New Roman"/>
          <w:sz w:val="24"/>
          <w:szCs w:val="24"/>
        </w:rPr>
        <w:t>Στο µ</w:t>
      </w:r>
      <w:proofErr w:type="spellStart"/>
      <w:r w:rsidRPr="00E3145C">
        <w:rPr>
          <w:rFonts w:ascii="Times New Roman" w:hAnsi="Times New Roman" w:cs="Times New Roman"/>
          <w:sz w:val="24"/>
          <w:szCs w:val="24"/>
        </w:rPr>
        <w:t>ονήρη</w:t>
      </w:r>
      <w:proofErr w:type="spellEnd"/>
      <w:r w:rsidRPr="00E3145C">
        <w:rPr>
          <w:rFonts w:ascii="Times New Roman" w:hAnsi="Times New Roman" w:cs="Times New Roman"/>
          <w:sz w:val="24"/>
          <w:szCs w:val="24"/>
        </w:rPr>
        <w:t xml:space="preserve"> πυρήνα του εγκεφαλικού στελέχους (σχέση µε καταστολή του βήχα από τα </w:t>
      </w:r>
      <w:proofErr w:type="spellStart"/>
      <w:r w:rsidRPr="00E3145C">
        <w:rPr>
          <w:rFonts w:ascii="Times New Roman" w:hAnsi="Times New Roman" w:cs="Times New Roman"/>
          <w:sz w:val="24"/>
          <w:szCs w:val="24"/>
        </w:rPr>
        <w:t>οπιοειδή</w:t>
      </w:r>
      <w:proofErr w:type="spellEnd"/>
      <w:r w:rsidRPr="00E3145C">
        <w:rPr>
          <w:rFonts w:ascii="Times New Roman" w:hAnsi="Times New Roman" w:cs="Times New Roman"/>
          <w:sz w:val="24"/>
          <w:szCs w:val="24"/>
        </w:rPr>
        <w:t>).</w:t>
      </w:r>
    </w:p>
    <w:p w:rsidR="00E3145C" w:rsidRPr="00E3145C" w:rsidRDefault="00E3145C" w:rsidP="00E3145C">
      <w:pPr>
        <w:pStyle w:val="a5"/>
        <w:numPr>
          <w:ilvl w:val="0"/>
          <w:numId w:val="9"/>
        </w:numPr>
        <w:spacing w:before="40" w:after="40" w:line="360" w:lineRule="auto"/>
        <w:ind w:right="1134"/>
        <w:jc w:val="both"/>
        <w:rPr>
          <w:rFonts w:ascii="Times New Roman" w:hAnsi="Times New Roman" w:cs="Times New Roman"/>
          <w:b/>
          <w:sz w:val="24"/>
          <w:szCs w:val="24"/>
        </w:rPr>
      </w:pPr>
      <w:r w:rsidRPr="00E3145C">
        <w:rPr>
          <w:rFonts w:ascii="Times New Roman" w:hAnsi="Calibri" w:cs="Times New Roman"/>
          <w:sz w:val="24"/>
          <w:szCs w:val="24"/>
        </w:rPr>
        <w:t></w:t>
      </w:r>
      <w:r w:rsidRPr="00E3145C">
        <w:rPr>
          <w:rFonts w:ascii="Times New Roman" w:hAnsi="Times New Roman" w:cs="Times New Roman"/>
          <w:sz w:val="24"/>
          <w:szCs w:val="24"/>
        </w:rPr>
        <w:t xml:space="preserve"> Στο έδαφος της 4ης κοιλίας (σχέση µε αναπνευστική καταστολή, ναυτία και </w:t>
      </w:r>
      <w:proofErr w:type="spellStart"/>
      <w:r w:rsidRPr="00E3145C">
        <w:rPr>
          <w:rFonts w:ascii="Times New Roman" w:hAnsi="Times New Roman" w:cs="Times New Roman"/>
          <w:sz w:val="24"/>
          <w:szCs w:val="24"/>
        </w:rPr>
        <w:t>εµετό</w:t>
      </w:r>
      <w:proofErr w:type="spellEnd"/>
      <w:r w:rsidRPr="00E3145C">
        <w:rPr>
          <w:rFonts w:ascii="Times New Roman" w:hAnsi="Times New Roman" w:cs="Times New Roman"/>
          <w:sz w:val="24"/>
          <w:szCs w:val="24"/>
        </w:rPr>
        <w:t xml:space="preserve"> από τα </w:t>
      </w:r>
      <w:proofErr w:type="spellStart"/>
      <w:r w:rsidRPr="00E3145C">
        <w:rPr>
          <w:rFonts w:ascii="Times New Roman" w:hAnsi="Times New Roman" w:cs="Times New Roman"/>
          <w:sz w:val="24"/>
          <w:szCs w:val="24"/>
        </w:rPr>
        <w:t>οπιοειδή</w:t>
      </w:r>
      <w:proofErr w:type="spellEnd"/>
      <w:r w:rsidRPr="00E3145C">
        <w:rPr>
          <w:rFonts w:ascii="Times New Roman" w:hAnsi="Times New Roman" w:cs="Times New Roman"/>
          <w:sz w:val="24"/>
          <w:szCs w:val="24"/>
        </w:rPr>
        <w:t>.</w:t>
      </w:r>
    </w:p>
    <w:p w:rsidR="00E3145C" w:rsidRDefault="00E3145C" w:rsidP="00E3145C">
      <w:pPr>
        <w:spacing w:before="40" w:after="40" w:line="360" w:lineRule="auto"/>
        <w:ind w:left="1701" w:right="1134"/>
        <w:jc w:val="both"/>
        <w:rPr>
          <w:rFonts w:ascii="Times New Roman" w:hAnsi="Times New Roman" w:cs="Times New Roman"/>
          <w:sz w:val="24"/>
          <w:szCs w:val="24"/>
        </w:rPr>
      </w:pPr>
      <w:r w:rsidRPr="00E3145C">
        <w:rPr>
          <w:rFonts w:ascii="Times New Roman" w:hAnsi="Times New Roman" w:cs="Times New Roman"/>
          <w:sz w:val="24"/>
          <w:szCs w:val="24"/>
        </w:rPr>
        <w:t xml:space="preserve">Η </w:t>
      </w:r>
      <w:proofErr w:type="spellStart"/>
      <w:r w:rsidRPr="00E3145C">
        <w:rPr>
          <w:rFonts w:ascii="Times New Roman" w:hAnsi="Times New Roman" w:cs="Times New Roman"/>
          <w:sz w:val="24"/>
          <w:szCs w:val="24"/>
        </w:rPr>
        <w:t>ταξινόµηση</w:t>
      </w:r>
      <w:proofErr w:type="spellEnd"/>
      <w:r w:rsidRPr="00E3145C">
        <w:rPr>
          <w:rFonts w:ascii="Times New Roman" w:hAnsi="Times New Roman" w:cs="Times New Roman"/>
          <w:sz w:val="24"/>
          <w:szCs w:val="24"/>
        </w:rPr>
        <w:t xml:space="preserve"> των </w:t>
      </w:r>
      <w:proofErr w:type="spellStart"/>
      <w:r w:rsidRPr="00E3145C">
        <w:rPr>
          <w:rFonts w:ascii="Times New Roman" w:hAnsi="Times New Roman" w:cs="Times New Roman"/>
          <w:sz w:val="24"/>
          <w:szCs w:val="24"/>
        </w:rPr>
        <w:t>οπιοειδών</w:t>
      </w:r>
      <w:proofErr w:type="spellEnd"/>
      <w:r w:rsidRPr="00E3145C">
        <w:rPr>
          <w:rFonts w:ascii="Times New Roman" w:hAnsi="Times New Roman" w:cs="Times New Roman"/>
          <w:sz w:val="24"/>
          <w:szCs w:val="24"/>
        </w:rPr>
        <w:t xml:space="preserve"> υποδοχέων θα µ</w:t>
      </w:r>
      <w:proofErr w:type="spellStart"/>
      <w:r w:rsidRPr="00E3145C">
        <w:rPr>
          <w:rFonts w:ascii="Times New Roman" w:hAnsi="Times New Roman" w:cs="Times New Roman"/>
          <w:sz w:val="24"/>
          <w:szCs w:val="24"/>
        </w:rPr>
        <w:t>εταβάλλεται</w:t>
      </w:r>
      <w:proofErr w:type="spellEnd"/>
      <w:r w:rsidRPr="00E3145C">
        <w:rPr>
          <w:rFonts w:ascii="Times New Roman" w:hAnsi="Times New Roman" w:cs="Times New Roman"/>
          <w:sz w:val="24"/>
          <w:szCs w:val="24"/>
        </w:rPr>
        <w:t xml:space="preserve"> διαρκώς µ</w:t>
      </w:r>
      <w:proofErr w:type="spellStart"/>
      <w:r w:rsidRPr="00E3145C">
        <w:rPr>
          <w:rFonts w:ascii="Times New Roman" w:hAnsi="Times New Roman" w:cs="Times New Roman"/>
          <w:sz w:val="24"/>
          <w:szCs w:val="24"/>
        </w:rPr>
        <w:t>έχρι</w:t>
      </w:r>
      <w:proofErr w:type="spellEnd"/>
      <w:r w:rsidRPr="00E3145C">
        <w:rPr>
          <w:rFonts w:ascii="Times New Roman" w:hAnsi="Times New Roman" w:cs="Times New Roman"/>
          <w:sz w:val="24"/>
          <w:szCs w:val="24"/>
        </w:rPr>
        <w:t xml:space="preserve"> να περιγραφούν επακριβώς. Υπάρχουν τρεις τουλάχιστον βασικοί </w:t>
      </w:r>
      <w:proofErr w:type="spellStart"/>
      <w:r w:rsidRPr="00E3145C">
        <w:rPr>
          <w:rFonts w:ascii="Times New Roman" w:hAnsi="Times New Roman" w:cs="Times New Roman"/>
          <w:sz w:val="24"/>
          <w:szCs w:val="24"/>
        </w:rPr>
        <w:t>οπιοειδείς</w:t>
      </w:r>
      <w:proofErr w:type="spellEnd"/>
      <w:r w:rsidRPr="00E3145C">
        <w:rPr>
          <w:rFonts w:ascii="Times New Roman" w:hAnsi="Times New Roman" w:cs="Times New Roman"/>
          <w:sz w:val="24"/>
          <w:szCs w:val="24"/>
        </w:rPr>
        <w:t xml:space="preserve"> υποδοχείς, οι µ (</w:t>
      </w:r>
      <w:proofErr w:type="spellStart"/>
      <w:r w:rsidRPr="00E3145C">
        <w:rPr>
          <w:rFonts w:ascii="Times New Roman" w:hAnsi="Times New Roman" w:cs="Times New Roman"/>
          <w:sz w:val="24"/>
          <w:szCs w:val="24"/>
        </w:rPr>
        <w:t>υπότυποι</w:t>
      </w:r>
      <w:proofErr w:type="spellEnd"/>
      <w:r w:rsidRPr="00E3145C">
        <w:rPr>
          <w:rFonts w:ascii="Times New Roman" w:hAnsi="Times New Roman" w:cs="Times New Roman"/>
          <w:sz w:val="24"/>
          <w:szCs w:val="24"/>
        </w:rPr>
        <w:t>: µ1, µ2, µ3), οι κ (</w:t>
      </w:r>
      <w:proofErr w:type="spellStart"/>
      <w:r w:rsidRPr="00E3145C">
        <w:rPr>
          <w:rFonts w:ascii="Times New Roman" w:hAnsi="Times New Roman" w:cs="Times New Roman"/>
          <w:sz w:val="24"/>
          <w:szCs w:val="24"/>
        </w:rPr>
        <w:t>υπότυποι</w:t>
      </w:r>
      <w:proofErr w:type="spellEnd"/>
      <w:r w:rsidRPr="00E3145C">
        <w:rPr>
          <w:rFonts w:ascii="Times New Roman" w:hAnsi="Times New Roman" w:cs="Times New Roman"/>
          <w:sz w:val="24"/>
          <w:szCs w:val="24"/>
        </w:rPr>
        <w:t>: κ1, κ2, κ3) και οι δ (</w:t>
      </w:r>
      <w:proofErr w:type="spellStart"/>
      <w:r w:rsidRPr="00E3145C">
        <w:rPr>
          <w:rFonts w:ascii="Times New Roman" w:hAnsi="Times New Roman" w:cs="Times New Roman"/>
          <w:sz w:val="24"/>
          <w:szCs w:val="24"/>
        </w:rPr>
        <w:t>υπότυποι</w:t>
      </w:r>
      <w:proofErr w:type="spellEnd"/>
      <w:r w:rsidRPr="00E3145C">
        <w:rPr>
          <w:rFonts w:ascii="Times New Roman" w:hAnsi="Times New Roman" w:cs="Times New Roman"/>
          <w:sz w:val="24"/>
          <w:szCs w:val="24"/>
        </w:rPr>
        <w:t>: δ1, δ2)</w:t>
      </w:r>
      <w:r>
        <w:rPr>
          <w:rFonts w:ascii="Times New Roman" w:hAnsi="Times New Roman" w:cs="Times New Roman"/>
          <w:sz w:val="24"/>
          <w:szCs w:val="24"/>
        </w:rPr>
        <w:t>.</w:t>
      </w:r>
    </w:p>
    <w:p w:rsidR="00E3145C" w:rsidRDefault="00E3145C" w:rsidP="00E3145C">
      <w:pPr>
        <w:spacing w:before="40" w:after="40" w:line="360" w:lineRule="auto"/>
        <w:ind w:left="1701" w:right="1134"/>
        <w:jc w:val="both"/>
        <w:rPr>
          <w:rFonts w:ascii="Times New Roman" w:hAnsi="Times New Roman" w:cs="Times New Roman"/>
          <w:sz w:val="24"/>
          <w:szCs w:val="24"/>
        </w:rPr>
      </w:pPr>
    </w:p>
    <w:p w:rsidR="00E3145C" w:rsidRDefault="00E3145C" w:rsidP="00E3145C">
      <w:pPr>
        <w:spacing w:before="40" w:after="40" w:line="360" w:lineRule="auto"/>
        <w:ind w:left="1701" w:right="1134"/>
        <w:jc w:val="both"/>
        <w:rPr>
          <w:rFonts w:ascii="Times New Roman" w:hAnsi="Times New Roman" w:cs="Times New Roman"/>
          <w:sz w:val="24"/>
          <w:szCs w:val="24"/>
        </w:rPr>
      </w:pPr>
      <w:r w:rsidRPr="00E3145C">
        <w:rPr>
          <w:rFonts w:ascii="Times New Roman" w:hAnsi="Times New Roman" w:cs="Times New Roman"/>
          <w:sz w:val="24"/>
          <w:szCs w:val="24"/>
        </w:rPr>
        <w:t xml:space="preserve">Οι κύριες δράσεις που </w:t>
      </w:r>
      <w:proofErr w:type="spellStart"/>
      <w:r w:rsidRPr="00E3145C">
        <w:rPr>
          <w:rFonts w:ascii="Times New Roman" w:hAnsi="Times New Roman" w:cs="Times New Roman"/>
          <w:sz w:val="24"/>
          <w:szCs w:val="24"/>
        </w:rPr>
        <w:t>εµφανίζονται</w:t>
      </w:r>
      <w:proofErr w:type="spellEnd"/>
      <w:r w:rsidRPr="00E3145C">
        <w:rPr>
          <w:rFonts w:ascii="Times New Roman" w:hAnsi="Times New Roman" w:cs="Times New Roman"/>
          <w:sz w:val="24"/>
          <w:szCs w:val="24"/>
        </w:rPr>
        <w:t xml:space="preserve"> µ</w:t>
      </w:r>
      <w:proofErr w:type="spellStart"/>
      <w:r w:rsidRPr="00E3145C">
        <w:rPr>
          <w:rFonts w:ascii="Times New Roman" w:hAnsi="Times New Roman" w:cs="Times New Roman"/>
          <w:sz w:val="24"/>
          <w:szCs w:val="24"/>
        </w:rPr>
        <w:t>ετά</w:t>
      </w:r>
      <w:proofErr w:type="spellEnd"/>
      <w:r w:rsidRPr="00E3145C">
        <w:rPr>
          <w:rFonts w:ascii="Times New Roman" w:hAnsi="Times New Roman" w:cs="Times New Roman"/>
          <w:sz w:val="24"/>
          <w:szCs w:val="24"/>
        </w:rPr>
        <w:t xml:space="preserve"> από ενεργοποίηση των </w:t>
      </w:r>
      <w:proofErr w:type="spellStart"/>
      <w:r w:rsidRPr="00E3145C">
        <w:rPr>
          <w:rFonts w:ascii="Times New Roman" w:hAnsi="Times New Roman" w:cs="Times New Roman"/>
          <w:sz w:val="24"/>
          <w:szCs w:val="24"/>
        </w:rPr>
        <w:t>οπιοειδών</w:t>
      </w:r>
      <w:proofErr w:type="spellEnd"/>
      <w:r w:rsidRPr="00E3145C">
        <w:rPr>
          <w:rFonts w:ascii="Times New Roman" w:hAnsi="Times New Roman" w:cs="Times New Roman"/>
          <w:sz w:val="24"/>
          <w:szCs w:val="24"/>
        </w:rPr>
        <w:t xml:space="preserve"> υποδοχέων φαίνονται στον πίνακα</w:t>
      </w:r>
      <w:r w:rsidR="00E960F4">
        <w:rPr>
          <w:rFonts w:ascii="Times New Roman" w:hAnsi="Times New Roman" w:cs="Times New Roman"/>
          <w:sz w:val="24"/>
          <w:szCs w:val="24"/>
        </w:rPr>
        <w:t>.</w:t>
      </w:r>
    </w:p>
    <w:p w:rsidR="00E960F4" w:rsidRPr="00E960F4" w:rsidRDefault="00E960F4" w:rsidP="00E3145C">
      <w:pPr>
        <w:spacing w:before="40" w:after="40" w:line="360" w:lineRule="auto"/>
        <w:ind w:left="1701" w:right="1134"/>
        <w:jc w:val="both"/>
        <w:rPr>
          <w:rFonts w:ascii="Times New Roman" w:hAnsi="Times New Roman" w:cs="Times New Roman"/>
          <w:sz w:val="24"/>
          <w:szCs w:val="24"/>
          <w:u w:val="single"/>
        </w:rPr>
      </w:pPr>
      <w:r w:rsidRPr="00E960F4">
        <w:rPr>
          <w:rFonts w:ascii="Times New Roman" w:hAnsi="Times New Roman" w:cs="Times New Roman"/>
          <w:sz w:val="24"/>
          <w:szCs w:val="24"/>
          <w:u w:val="single"/>
        </w:rPr>
        <w:t xml:space="preserve">Ενεργοποίηση </w:t>
      </w:r>
      <w:proofErr w:type="spellStart"/>
      <w:r w:rsidRPr="00E960F4">
        <w:rPr>
          <w:rFonts w:ascii="Times New Roman" w:hAnsi="Times New Roman" w:cs="Times New Roman"/>
          <w:sz w:val="24"/>
          <w:szCs w:val="24"/>
          <w:u w:val="single"/>
        </w:rPr>
        <w:t>οπιοειδών</w:t>
      </w:r>
      <w:proofErr w:type="spellEnd"/>
      <w:r w:rsidRPr="00E960F4">
        <w:rPr>
          <w:rFonts w:ascii="Times New Roman" w:hAnsi="Times New Roman" w:cs="Times New Roman"/>
          <w:sz w:val="24"/>
          <w:szCs w:val="24"/>
          <w:u w:val="single"/>
        </w:rPr>
        <w:t xml:space="preserve"> </w:t>
      </w:r>
      <w:proofErr w:type="spellStart"/>
      <w:r w:rsidRPr="00E960F4">
        <w:rPr>
          <w:rFonts w:ascii="Times New Roman" w:hAnsi="Times New Roman" w:cs="Times New Roman"/>
          <w:sz w:val="24"/>
          <w:szCs w:val="24"/>
          <w:u w:val="single"/>
        </w:rPr>
        <w:t>υποδεχέων</w:t>
      </w:r>
      <w:proofErr w:type="spellEnd"/>
    </w:p>
    <w:p w:rsidR="00E3145C" w:rsidRDefault="00E3145C" w:rsidP="00E3145C">
      <w:pPr>
        <w:spacing w:before="40" w:after="40" w:line="360" w:lineRule="auto"/>
        <w:ind w:left="1701" w:right="1134"/>
        <w:jc w:val="both"/>
        <w:rPr>
          <w:rFonts w:ascii="Times New Roman" w:hAnsi="Times New Roman" w:cs="Times New Roman"/>
          <w:sz w:val="24"/>
          <w:szCs w:val="24"/>
          <w:lang w:val="en-US"/>
        </w:rPr>
      </w:pPr>
    </w:p>
    <w:p w:rsidR="007470D9" w:rsidRPr="007470D9" w:rsidRDefault="007470D9" w:rsidP="00E3145C">
      <w:pPr>
        <w:spacing w:before="40" w:after="40" w:line="360" w:lineRule="auto"/>
        <w:ind w:left="1701" w:right="1134"/>
        <w:jc w:val="both"/>
        <w:rPr>
          <w:rFonts w:ascii="Times New Roman" w:hAnsi="Times New Roman" w:cs="Times New Roman"/>
          <w:sz w:val="24"/>
          <w:szCs w:val="24"/>
          <w:lang w:val="en-US"/>
        </w:rPr>
      </w:pPr>
    </w:p>
    <w:tbl>
      <w:tblPr>
        <w:tblStyle w:val="a7"/>
        <w:tblW w:w="0" w:type="auto"/>
        <w:tblInd w:w="1701" w:type="dxa"/>
        <w:tblLook w:val="04A0"/>
      </w:tblPr>
      <w:tblGrid>
        <w:gridCol w:w="1960"/>
        <w:gridCol w:w="5626"/>
      </w:tblGrid>
      <w:tr w:rsidR="00562BE1" w:rsidTr="00562BE1">
        <w:tc>
          <w:tcPr>
            <w:tcW w:w="1668" w:type="dxa"/>
          </w:tcPr>
          <w:p w:rsidR="00562BE1" w:rsidRDefault="00562BE1" w:rsidP="00E3145C">
            <w:pPr>
              <w:spacing w:before="40" w:after="40" w:line="360" w:lineRule="auto"/>
              <w:ind w:right="1134"/>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Υπόδ</w:t>
            </w:r>
            <w:proofErr w:type="spellEnd"/>
            <w:r>
              <w:rPr>
                <w:rFonts w:ascii="Times New Roman" w:hAnsi="Times New Roman" w:cs="Times New Roman"/>
                <w:b/>
                <w:sz w:val="24"/>
                <w:szCs w:val="24"/>
              </w:rPr>
              <w:t>.</w:t>
            </w:r>
          </w:p>
        </w:tc>
        <w:tc>
          <w:tcPr>
            <w:tcW w:w="5918" w:type="dxa"/>
          </w:tcPr>
          <w:p w:rsidR="00562BE1" w:rsidRDefault="00562BE1" w:rsidP="00E3145C">
            <w:pPr>
              <w:spacing w:before="40" w:after="40" w:line="360" w:lineRule="auto"/>
              <w:ind w:right="1134"/>
              <w:jc w:val="both"/>
              <w:rPr>
                <w:rFonts w:ascii="Times New Roman" w:hAnsi="Times New Roman" w:cs="Times New Roman"/>
                <w:b/>
                <w:sz w:val="24"/>
                <w:szCs w:val="24"/>
              </w:rPr>
            </w:pPr>
            <w:r>
              <w:rPr>
                <w:rFonts w:ascii="Times New Roman" w:hAnsi="Times New Roman" w:cs="Times New Roman"/>
                <w:b/>
                <w:sz w:val="24"/>
                <w:szCs w:val="24"/>
              </w:rPr>
              <w:t>Κύριες δράσεις</w:t>
            </w:r>
          </w:p>
        </w:tc>
      </w:tr>
      <w:tr w:rsidR="00562BE1" w:rsidTr="00562BE1">
        <w:tc>
          <w:tcPr>
            <w:tcW w:w="1668" w:type="dxa"/>
          </w:tcPr>
          <w:p w:rsidR="00562BE1" w:rsidRPr="00562BE1" w:rsidRDefault="00562BE1" w:rsidP="00E3145C">
            <w:pPr>
              <w:spacing w:before="40" w:after="40" w:line="360" w:lineRule="auto"/>
              <w:ind w:right="1134"/>
              <w:jc w:val="both"/>
              <w:rPr>
                <w:rFonts w:ascii="Times New Roman" w:hAnsi="Times New Roman" w:cs="Times New Roman"/>
                <w:b/>
                <w:sz w:val="24"/>
                <w:szCs w:val="24"/>
              </w:rPr>
            </w:pPr>
            <w:r w:rsidRPr="00562BE1">
              <w:rPr>
                <w:rFonts w:ascii="Times New Roman" w:hAnsi="Times New Roman" w:cs="Times New Roman"/>
                <w:b/>
                <w:sz w:val="24"/>
                <w:szCs w:val="24"/>
              </w:rPr>
              <w:t>μ1</w:t>
            </w:r>
          </w:p>
        </w:tc>
        <w:tc>
          <w:tcPr>
            <w:tcW w:w="5918" w:type="dxa"/>
          </w:tcPr>
          <w:p w:rsidR="00562BE1" w:rsidRPr="00562BE1" w:rsidRDefault="00562BE1" w:rsidP="00E3145C">
            <w:pPr>
              <w:spacing w:before="40" w:after="40" w:line="360" w:lineRule="auto"/>
              <w:ind w:right="1134"/>
              <w:jc w:val="both"/>
              <w:rPr>
                <w:rFonts w:ascii="Times New Roman" w:hAnsi="Times New Roman" w:cs="Times New Roman"/>
                <w:b/>
                <w:sz w:val="24"/>
                <w:szCs w:val="24"/>
              </w:rPr>
            </w:pPr>
            <w:proofErr w:type="spellStart"/>
            <w:r w:rsidRPr="00562BE1">
              <w:rPr>
                <w:rFonts w:ascii="Times New Roman" w:hAnsi="Times New Roman" w:cs="Times New Roman"/>
                <w:sz w:val="24"/>
                <w:szCs w:val="24"/>
              </w:rPr>
              <w:t>Υπερνωτιαία</w:t>
            </w:r>
            <w:proofErr w:type="spellEnd"/>
            <w:r w:rsidRPr="00562BE1">
              <w:rPr>
                <w:rFonts w:ascii="Times New Roman" w:hAnsi="Times New Roman" w:cs="Times New Roman"/>
                <w:sz w:val="24"/>
                <w:szCs w:val="24"/>
              </w:rPr>
              <w:t xml:space="preserve"> αναλγησία, Βραδυκαρδία, Καταστολή</w:t>
            </w:r>
          </w:p>
        </w:tc>
      </w:tr>
      <w:tr w:rsidR="00562BE1" w:rsidTr="00562BE1">
        <w:tc>
          <w:tcPr>
            <w:tcW w:w="1668" w:type="dxa"/>
          </w:tcPr>
          <w:p w:rsidR="00562BE1" w:rsidRDefault="00562BE1" w:rsidP="00E3145C">
            <w:pPr>
              <w:spacing w:before="40" w:after="40" w:line="360" w:lineRule="auto"/>
              <w:ind w:right="1134"/>
              <w:jc w:val="both"/>
              <w:rPr>
                <w:rFonts w:ascii="Times New Roman" w:hAnsi="Times New Roman" w:cs="Times New Roman"/>
                <w:b/>
                <w:sz w:val="24"/>
                <w:szCs w:val="24"/>
              </w:rPr>
            </w:pPr>
            <w:r>
              <w:rPr>
                <w:rFonts w:ascii="Times New Roman" w:hAnsi="Times New Roman" w:cs="Times New Roman"/>
                <w:b/>
                <w:sz w:val="24"/>
                <w:szCs w:val="24"/>
              </w:rPr>
              <w:t>μ2</w:t>
            </w:r>
          </w:p>
        </w:tc>
        <w:tc>
          <w:tcPr>
            <w:tcW w:w="5918" w:type="dxa"/>
          </w:tcPr>
          <w:p w:rsidR="00562BE1" w:rsidRPr="00562BE1" w:rsidRDefault="00562BE1" w:rsidP="00E3145C">
            <w:pPr>
              <w:spacing w:before="40" w:after="40" w:line="360" w:lineRule="auto"/>
              <w:ind w:right="1134"/>
              <w:jc w:val="both"/>
              <w:rPr>
                <w:rFonts w:ascii="Times New Roman" w:hAnsi="Times New Roman" w:cs="Times New Roman"/>
                <w:b/>
                <w:sz w:val="24"/>
                <w:szCs w:val="24"/>
              </w:rPr>
            </w:pPr>
            <w:proofErr w:type="spellStart"/>
            <w:r w:rsidRPr="00562BE1">
              <w:rPr>
                <w:rFonts w:ascii="Times New Roman" w:hAnsi="Times New Roman" w:cs="Times New Roman"/>
                <w:sz w:val="24"/>
                <w:szCs w:val="24"/>
              </w:rPr>
              <w:t>Νωτιαία</w:t>
            </w:r>
            <w:proofErr w:type="spellEnd"/>
            <w:r w:rsidRPr="00562BE1">
              <w:rPr>
                <w:rFonts w:ascii="Times New Roman" w:hAnsi="Times New Roman" w:cs="Times New Roman"/>
                <w:sz w:val="24"/>
                <w:szCs w:val="24"/>
              </w:rPr>
              <w:t xml:space="preserve"> αναλγησία, Αναπνευστική καταστολή, Φυσική εξάρτηση, </w:t>
            </w:r>
            <w:proofErr w:type="spellStart"/>
            <w:r w:rsidRPr="00562BE1">
              <w:rPr>
                <w:rFonts w:ascii="Times New Roman" w:hAnsi="Times New Roman" w:cs="Times New Roman"/>
                <w:sz w:val="24"/>
                <w:szCs w:val="24"/>
              </w:rPr>
              <w:t>Ευφορί</w:t>
            </w:r>
            <w:proofErr w:type="spellEnd"/>
          </w:p>
        </w:tc>
      </w:tr>
      <w:tr w:rsidR="00562BE1" w:rsidTr="00562BE1">
        <w:tc>
          <w:tcPr>
            <w:tcW w:w="1668" w:type="dxa"/>
          </w:tcPr>
          <w:p w:rsidR="00562BE1" w:rsidRDefault="00562BE1" w:rsidP="00E3145C">
            <w:pPr>
              <w:spacing w:before="40" w:after="40" w:line="360" w:lineRule="auto"/>
              <w:ind w:right="1134"/>
              <w:jc w:val="both"/>
              <w:rPr>
                <w:rFonts w:ascii="Times New Roman" w:hAnsi="Times New Roman" w:cs="Times New Roman"/>
                <w:b/>
                <w:sz w:val="24"/>
                <w:szCs w:val="24"/>
              </w:rPr>
            </w:pPr>
            <w:r>
              <w:rPr>
                <w:rFonts w:ascii="Times New Roman" w:hAnsi="Times New Roman" w:cs="Times New Roman"/>
                <w:b/>
                <w:sz w:val="24"/>
                <w:szCs w:val="24"/>
              </w:rPr>
              <w:t>κ</w:t>
            </w:r>
          </w:p>
        </w:tc>
        <w:tc>
          <w:tcPr>
            <w:tcW w:w="5918" w:type="dxa"/>
          </w:tcPr>
          <w:p w:rsidR="00562BE1" w:rsidRPr="00562BE1" w:rsidRDefault="00562BE1" w:rsidP="00E3145C">
            <w:pPr>
              <w:spacing w:before="40" w:after="40" w:line="360" w:lineRule="auto"/>
              <w:ind w:right="1134"/>
              <w:jc w:val="both"/>
              <w:rPr>
                <w:rFonts w:ascii="Times New Roman" w:hAnsi="Times New Roman" w:cs="Times New Roman"/>
                <w:b/>
                <w:sz w:val="24"/>
                <w:szCs w:val="24"/>
              </w:rPr>
            </w:pPr>
            <w:proofErr w:type="spellStart"/>
            <w:r w:rsidRPr="00562BE1">
              <w:rPr>
                <w:rFonts w:ascii="Times New Roman" w:hAnsi="Times New Roman" w:cs="Times New Roman"/>
                <w:sz w:val="24"/>
                <w:szCs w:val="24"/>
              </w:rPr>
              <w:t>Νωτιαία</w:t>
            </w:r>
            <w:proofErr w:type="spellEnd"/>
            <w:r w:rsidRPr="00562BE1">
              <w:rPr>
                <w:rFonts w:ascii="Times New Roman" w:hAnsi="Times New Roman" w:cs="Times New Roman"/>
                <w:sz w:val="24"/>
                <w:szCs w:val="24"/>
              </w:rPr>
              <w:t xml:space="preserve"> αναλγησία, Αναπνευστική καταστολή, </w:t>
            </w:r>
            <w:proofErr w:type="spellStart"/>
            <w:r w:rsidRPr="00562BE1">
              <w:rPr>
                <w:rFonts w:ascii="Times New Roman" w:hAnsi="Times New Roman" w:cs="Times New Roman"/>
                <w:sz w:val="24"/>
                <w:szCs w:val="24"/>
              </w:rPr>
              <w:t>∆υσφορία</w:t>
            </w:r>
            <w:proofErr w:type="spellEnd"/>
            <w:r w:rsidRPr="00562BE1">
              <w:rPr>
                <w:rFonts w:ascii="Times New Roman" w:hAnsi="Times New Roman" w:cs="Times New Roman"/>
                <w:sz w:val="24"/>
                <w:szCs w:val="24"/>
              </w:rPr>
              <w:t xml:space="preserve">, </w:t>
            </w:r>
            <w:proofErr w:type="spellStart"/>
            <w:r w:rsidRPr="00562BE1">
              <w:rPr>
                <w:rFonts w:ascii="Times New Roman" w:hAnsi="Times New Roman" w:cs="Times New Roman"/>
                <w:sz w:val="24"/>
                <w:szCs w:val="24"/>
              </w:rPr>
              <w:t>Ψυχοµιµητικές</w:t>
            </w:r>
            <w:proofErr w:type="spellEnd"/>
            <w:r w:rsidRPr="00562BE1">
              <w:rPr>
                <w:rFonts w:ascii="Times New Roman" w:hAnsi="Times New Roman" w:cs="Times New Roman"/>
                <w:sz w:val="24"/>
                <w:szCs w:val="24"/>
              </w:rPr>
              <w:t xml:space="preserve"> εκδηλώσεις</w:t>
            </w:r>
          </w:p>
        </w:tc>
      </w:tr>
      <w:tr w:rsidR="00562BE1" w:rsidTr="00562BE1">
        <w:tc>
          <w:tcPr>
            <w:tcW w:w="1668" w:type="dxa"/>
          </w:tcPr>
          <w:p w:rsidR="00562BE1" w:rsidRDefault="00562BE1" w:rsidP="00E3145C">
            <w:pPr>
              <w:spacing w:before="40" w:after="40" w:line="360" w:lineRule="auto"/>
              <w:ind w:right="1134"/>
              <w:jc w:val="both"/>
              <w:rPr>
                <w:rFonts w:ascii="Times New Roman" w:hAnsi="Times New Roman" w:cs="Times New Roman"/>
                <w:b/>
                <w:sz w:val="24"/>
                <w:szCs w:val="24"/>
              </w:rPr>
            </w:pPr>
            <w:r>
              <w:rPr>
                <w:rFonts w:ascii="Times New Roman" w:hAnsi="Times New Roman" w:cs="Times New Roman"/>
                <w:b/>
                <w:sz w:val="24"/>
                <w:szCs w:val="24"/>
              </w:rPr>
              <w:t>δ</w:t>
            </w:r>
          </w:p>
        </w:tc>
        <w:tc>
          <w:tcPr>
            <w:tcW w:w="5918" w:type="dxa"/>
          </w:tcPr>
          <w:p w:rsidR="00562BE1" w:rsidRPr="00562BE1" w:rsidRDefault="00562BE1" w:rsidP="00E3145C">
            <w:pPr>
              <w:spacing w:before="40" w:after="40" w:line="360" w:lineRule="auto"/>
              <w:ind w:right="1134"/>
              <w:jc w:val="both"/>
              <w:rPr>
                <w:rFonts w:ascii="Times New Roman" w:hAnsi="Times New Roman" w:cs="Times New Roman"/>
                <w:b/>
                <w:sz w:val="24"/>
                <w:szCs w:val="24"/>
              </w:rPr>
            </w:pPr>
            <w:proofErr w:type="spellStart"/>
            <w:r w:rsidRPr="00562BE1">
              <w:rPr>
                <w:rFonts w:ascii="Times New Roman" w:hAnsi="Times New Roman" w:cs="Times New Roman"/>
                <w:sz w:val="24"/>
                <w:szCs w:val="24"/>
              </w:rPr>
              <w:t>Νωτιαία</w:t>
            </w:r>
            <w:proofErr w:type="spellEnd"/>
            <w:r w:rsidRPr="00562BE1">
              <w:rPr>
                <w:rFonts w:ascii="Times New Roman" w:hAnsi="Times New Roman" w:cs="Times New Roman"/>
                <w:sz w:val="24"/>
                <w:szCs w:val="24"/>
              </w:rPr>
              <w:t xml:space="preserve"> αναλγησία, Αναπνευστική καταστολή</w:t>
            </w:r>
          </w:p>
        </w:tc>
      </w:tr>
    </w:tbl>
    <w:p w:rsidR="00E3145C" w:rsidRDefault="00E3145C" w:rsidP="00E3145C">
      <w:pPr>
        <w:spacing w:before="40" w:after="40" w:line="360" w:lineRule="auto"/>
        <w:ind w:left="1701" w:right="1134"/>
        <w:jc w:val="both"/>
        <w:rPr>
          <w:rFonts w:ascii="Times New Roman" w:hAnsi="Times New Roman" w:cs="Times New Roman"/>
          <w:b/>
          <w:sz w:val="24"/>
          <w:szCs w:val="24"/>
        </w:rPr>
      </w:pPr>
    </w:p>
    <w:p w:rsidR="00E960F4" w:rsidRPr="00E960F4" w:rsidRDefault="00E960F4" w:rsidP="00E3145C">
      <w:pPr>
        <w:spacing w:before="40" w:after="40" w:line="360" w:lineRule="auto"/>
        <w:ind w:left="1701" w:right="1134"/>
        <w:jc w:val="both"/>
        <w:rPr>
          <w:rFonts w:ascii="Times New Roman" w:hAnsi="Times New Roman" w:cs="Times New Roman"/>
          <w:b/>
          <w:sz w:val="24"/>
          <w:szCs w:val="24"/>
        </w:rPr>
      </w:pPr>
    </w:p>
    <w:p w:rsidR="00E960F4" w:rsidRPr="00E960F4" w:rsidRDefault="00E960F4" w:rsidP="00E3145C">
      <w:pPr>
        <w:spacing w:before="40" w:after="40" w:line="360" w:lineRule="auto"/>
        <w:ind w:left="1701" w:right="1134"/>
        <w:jc w:val="both"/>
        <w:rPr>
          <w:rFonts w:ascii="Times New Roman" w:hAnsi="Times New Roman" w:cs="Times New Roman"/>
          <w:sz w:val="24"/>
          <w:szCs w:val="24"/>
        </w:rPr>
      </w:pPr>
      <w:r w:rsidRPr="00E960F4">
        <w:rPr>
          <w:rFonts w:ascii="Times New Roman" w:hAnsi="Times New Roman" w:cs="Times New Roman"/>
          <w:sz w:val="24"/>
          <w:szCs w:val="24"/>
        </w:rPr>
        <w:t xml:space="preserve">Η αναλγησία οφείλεται σε ενεργοποίηση των </w:t>
      </w:r>
      <w:proofErr w:type="spellStart"/>
      <w:r w:rsidRPr="00E960F4">
        <w:rPr>
          <w:rFonts w:ascii="Times New Roman" w:hAnsi="Times New Roman" w:cs="Times New Roman"/>
          <w:sz w:val="24"/>
          <w:szCs w:val="24"/>
        </w:rPr>
        <w:t>οπιοειδών</w:t>
      </w:r>
      <w:proofErr w:type="spellEnd"/>
      <w:r w:rsidRPr="00E960F4">
        <w:rPr>
          <w:rFonts w:ascii="Times New Roman" w:hAnsi="Times New Roman" w:cs="Times New Roman"/>
          <w:sz w:val="24"/>
          <w:szCs w:val="24"/>
        </w:rPr>
        <w:t xml:space="preserve"> υποδοχέων (κυρίως των µ). Τα </w:t>
      </w:r>
      <w:proofErr w:type="spellStart"/>
      <w:r w:rsidRPr="00E960F4">
        <w:rPr>
          <w:rFonts w:ascii="Times New Roman" w:hAnsi="Times New Roman" w:cs="Times New Roman"/>
          <w:sz w:val="24"/>
          <w:szCs w:val="24"/>
        </w:rPr>
        <w:t>οπιοειδή</w:t>
      </w:r>
      <w:proofErr w:type="spellEnd"/>
      <w:r w:rsidRPr="00E960F4">
        <w:rPr>
          <w:rFonts w:ascii="Times New Roman" w:hAnsi="Times New Roman" w:cs="Times New Roman"/>
          <w:sz w:val="24"/>
          <w:szCs w:val="24"/>
        </w:rPr>
        <w:t xml:space="preserve"> προκαλούν αναλγησία δρώντας σε τρία επίπεδα:</w:t>
      </w:r>
    </w:p>
    <w:p w:rsidR="00E960F4" w:rsidRPr="00E960F4" w:rsidRDefault="00E960F4" w:rsidP="00E3145C">
      <w:pPr>
        <w:spacing w:before="40" w:after="40" w:line="360" w:lineRule="auto"/>
        <w:ind w:left="1701" w:right="1134"/>
        <w:jc w:val="both"/>
        <w:rPr>
          <w:rFonts w:ascii="Times New Roman" w:hAnsi="Times New Roman" w:cs="Times New Roman"/>
          <w:sz w:val="24"/>
          <w:szCs w:val="24"/>
        </w:rPr>
      </w:pPr>
      <w:r w:rsidRPr="00E960F4">
        <w:rPr>
          <w:rFonts w:ascii="Times New Roman" w:hAnsi="Times New Roman" w:cs="Times New Roman"/>
          <w:sz w:val="24"/>
          <w:szCs w:val="24"/>
        </w:rPr>
        <w:t xml:space="preserve"> • </w:t>
      </w:r>
      <w:proofErr w:type="spellStart"/>
      <w:r w:rsidRPr="00E960F4">
        <w:rPr>
          <w:rFonts w:ascii="Times New Roman" w:hAnsi="Times New Roman" w:cs="Times New Roman"/>
          <w:sz w:val="24"/>
          <w:szCs w:val="24"/>
        </w:rPr>
        <w:t>Υπερνωτιαία</w:t>
      </w:r>
      <w:proofErr w:type="spellEnd"/>
      <w:r w:rsidRPr="00E960F4">
        <w:rPr>
          <w:rFonts w:ascii="Times New Roman" w:hAnsi="Times New Roman" w:cs="Times New Roman"/>
          <w:sz w:val="24"/>
          <w:szCs w:val="24"/>
        </w:rPr>
        <w:t xml:space="preserve"> αναλγησία Η </w:t>
      </w:r>
      <w:proofErr w:type="spellStart"/>
      <w:r w:rsidRPr="00E960F4">
        <w:rPr>
          <w:rFonts w:ascii="Times New Roman" w:hAnsi="Times New Roman" w:cs="Times New Roman"/>
          <w:sz w:val="24"/>
          <w:szCs w:val="24"/>
        </w:rPr>
        <w:t>υπερνωτιαία</w:t>
      </w:r>
      <w:proofErr w:type="spellEnd"/>
      <w:r w:rsidRPr="00E960F4">
        <w:rPr>
          <w:rFonts w:ascii="Times New Roman" w:hAnsi="Times New Roman" w:cs="Times New Roman"/>
          <w:sz w:val="24"/>
          <w:szCs w:val="24"/>
        </w:rPr>
        <w:t xml:space="preserve"> αναλγησία οφείλεται κυρίως σε ενεργοποίηση των µ1-υποδοχέων, αν και µ</w:t>
      </w:r>
      <w:proofErr w:type="spellStart"/>
      <w:r w:rsidRPr="00E960F4">
        <w:rPr>
          <w:rFonts w:ascii="Times New Roman" w:hAnsi="Times New Roman" w:cs="Times New Roman"/>
          <w:sz w:val="24"/>
          <w:szCs w:val="24"/>
        </w:rPr>
        <w:t>πορεί</w:t>
      </w:r>
      <w:proofErr w:type="spellEnd"/>
      <w:r w:rsidRPr="00E960F4">
        <w:rPr>
          <w:rFonts w:ascii="Times New Roman" w:hAnsi="Times New Roman" w:cs="Times New Roman"/>
          <w:sz w:val="24"/>
          <w:szCs w:val="24"/>
        </w:rPr>
        <w:t xml:space="preserve"> να </w:t>
      </w:r>
      <w:proofErr w:type="spellStart"/>
      <w:r w:rsidRPr="00E960F4">
        <w:rPr>
          <w:rFonts w:ascii="Times New Roman" w:hAnsi="Times New Roman" w:cs="Times New Roman"/>
          <w:sz w:val="24"/>
          <w:szCs w:val="24"/>
        </w:rPr>
        <w:t>συµβεί</w:t>
      </w:r>
      <w:proofErr w:type="spellEnd"/>
      <w:r w:rsidRPr="00E960F4">
        <w:rPr>
          <w:rFonts w:ascii="Times New Roman" w:hAnsi="Times New Roman" w:cs="Times New Roman"/>
          <w:sz w:val="24"/>
          <w:szCs w:val="24"/>
        </w:rPr>
        <w:t xml:space="preserve"> και από δράση στους δ-υποδοχείς. Η </w:t>
      </w:r>
      <w:proofErr w:type="spellStart"/>
      <w:r w:rsidRPr="00E960F4">
        <w:rPr>
          <w:rFonts w:ascii="Times New Roman" w:hAnsi="Times New Roman" w:cs="Times New Roman"/>
          <w:sz w:val="24"/>
          <w:szCs w:val="24"/>
        </w:rPr>
        <w:t>συµµετοχή</w:t>
      </w:r>
      <w:proofErr w:type="spellEnd"/>
      <w:r w:rsidRPr="00E960F4">
        <w:rPr>
          <w:rFonts w:ascii="Times New Roman" w:hAnsi="Times New Roman" w:cs="Times New Roman"/>
          <w:sz w:val="24"/>
          <w:szCs w:val="24"/>
        </w:rPr>
        <w:t xml:space="preserve"> των κ-υποδοχέων </w:t>
      </w:r>
      <w:proofErr w:type="spellStart"/>
      <w:r w:rsidRPr="00E960F4">
        <w:rPr>
          <w:rFonts w:ascii="Times New Roman" w:hAnsi="Times New Roman" w:cs="Times New Roman"/>
          <w:sz w:val="24"/>
          <w:szCs w:val="24"/>
        </w:rPr>
        <w:t>παραµένει</w:t>
      </w:r>
      <w:proofErr w:type="spellEnd"/>
      <w:r w:rsidRPr="00E960F4">
        <w:rPr>
          <w:rFonts w:ascii="Times New Roman" w:hAnsi="Times New Roman" w:cs="Times New Roman"/>
          <w:sz w:val="24"/>
          <w:szCs w:val="24"/>
        </w:rPr>
        <w:t xml:space="preserve"> </w:t>
      </w:r>
      <w:proofErr w:type="spellStart"/>
      <w:r w:rsidRPr="00E960F4">
        <w:rPr>
          <w:rFonts w:ascii="Times New Roman" w:hAnsi="Times New Roman" w:cs="Times New Roman"/>
          <w:sz w:val="24"/>
          <w:szCs w:val="24"/>
        </w:rPr>
        <w:t>αµφιλεγόµενη</w:t>
      </w:r>
      <w:proofErr w:type="spellEnd"/>
      <w:r w:rsidRPr="00E960F4">
        <w:rPr>
          <w:rFonts w:ascii="Times New Roman" w:hAnsi="Times New Roman" w:cs="Times New Roman"/>
          <w:sz w:val="24"/>
          <w:szCs w:val="24"/>
        </w:rPr>
        <w:t>.</w:t>
      </w:r>
    </w:p>
    <w:p w:rsidR="00E960F4" w:rsidRPr="00E960F4" w:rsidRDefault="00E960F4" w:rsidP="00E3145C">
      <w:pPr>
        <w:spacing w:before="40" w:after="40" w:line="360" w:lineRule="auto"/>
        <w:ind w:left="1701" w:right="1134"/>
        <w:jc w:val="both"/>
        <w:rPr>
          <w:rFonts w:ascii="Times New Roman" w:hAnsi="Times New Roman" w:cs="Times New Roman"/>
          <w:sz w:val="24"/>
          <w:szCs w:val="24"/>
        </w:rPr>
      </w:pPr>
      <w:r w:rsidRPr="00E960F4">
        <w:rPr>
          <w:rFonts w:ascii="Times New Roman" w:hAnsi="Times New Roman" w:cs="Times New Roman"/>
          <w:sz w:val="24"/>
          <w:szCs w:val="24"/>
        </w:rPr>
        <w:t xml:space="preserve"> • </w:t>
      </w:r>
      <w:proofErr w:type="spellStart"/>
      <w:r w:rsidRPr="00E960F4">
        <w:rPr>
          <w:rFonts w:ascii="Times New Roman" w:hAnsi="Times New Roman" w:cs="Times New Roman"/>
          <w:sz w:val="24"/>
          <w:szCs w:val="24"/>
        </w:rPr>
        <w:t>Νωτιαία</w:t>
      </w:r>
      <w:proofErr w:type="spellEnd"/>
      <w:r w:rsidRPr="00E960F4">
        <w:rPr>
          <w:rFonts w:ascii="Times New Roman" w:hAnsi="Times New Roman" w:cs="Times New Roman"/>
          <w:sz w:val="24"/>
          <w:szCs w:val="24"/>
        </w:rPr>
        <w:t xml:space="preserve"> αναλγησία Η </w:t>
      </w:r>
      <w:proofErr w:type="spellStart"/>
      <w:r w:rsidRPr="00E960F4">
        <w:rPr>
          <w:rFonts w:ascii="Times New Roman" w:hAnsi="Times New Roman" w:cs="Times New Roman"/>
          <w:sz w:val="24"/>
          <w:szCs w:val="24"/>
        </w:rPr>
        <w:t>νωτιαία</w:t>
      </w:r>
      <w:proofErr w:type="spellEnd"/>
      <w:r w:rsidRPr="00E960F4">
        <w:rPr>
          <w:rFonts w:ascii="Times New Roman" w:hAnsi="Times New Roman" w:cs="Times New Roman"/>
          <w:sz w:val="24"/>
          <w:szCs w:val="24"/>
        </w:rPr>
        <w:t xml:space="preserve"> αναλγησία οφείλεται κυρίως σε ενεργοποίηση των µ2-υποδοχέων, που βρίσκονται κοντά στις απολήξεις των C-ινών στην </w:t>
      </w:r>
      <w:proofErr w:type="spellStart"/>
      <w:r w:rsidRPr="00E960F4">
        <w:rPr>
          <w:rFonts w:ascii="Times New Roman" w:hAnsi="Times New Roman" w:cs="Times New Roman"/>
          <w:sz w:val="24"/>
          <w:szCs w:val="24"/>
        </w:rPr>
        <w:t>πηκτωµατώδη</w:t>
      </w:r>
      <w:proofErr w:type="spellEnd"/>
      <w:r w:rsidRPr="00E960F4">
        <w:rPr>
          <w:rFonts w:ascii="Times New Roman" w:hAnsi="Times New Roman" w:cs="Times New Roman"/>
          <w:sz w:val="24"/>
          <w:szCs w:val="24"/>
        </w:rPr>
        <w:t xml:space="preserve"> ουσία. Η </w:t>
      </w:r>
      <w:proofErr w:type="spellStart"/>
      <w:r w:rsidRPr="00E960F4">
        <w:rPr>
          <w:rFonts w:ascii="Times New Roman" w:hAnsi="Times New Roman" w:cs="Times New Roman"/>
          <w:sz w:val="24"/>
          <w:szCs w:val="24"/>
        </w:rPr>
        <w:t>συµµετοχή</w:t>
      </w:r>
      <w:proofErr w:type="spellEnd"/>
      <w:r w:rsidRPr="00E960F4">
        <w:rPr>
          <w:rFonts w:ascii="Times New Roman" w:hAnsi="Times New Roman" w:cs="Times New Roman"/>
          <w:sz w:val="24"/>
          <w:szCs w:val="24"/>
        </w:rPr>
        <w:t xml:space="preserve"> των </w:t>
      </w:r>
      <w:proofErr w:type="spellStart"/>
      <w:r w:rsidRPr="00E960F4">
        <w:rPr>
          <w:rFonts w:ascii="Times New Roman" w:hAnsi="Times New Roman" w:cs="Times New Roman"/>
          <w:sz w:val="24"/>
          <w:szCs w:val="24"/>
        </w:rPr>
        <w:t>κυποδοχέων</w:t>
      </w:r>
      <w:proofErr w:type="spellEnd"/>
      <w:r w:rsidRPr="00E960F4">
        <w:rPr>
          <w:rFonts w:ascii="Times New Roman" w:hAnsi="Times New Roman" w:cs="Times New Roman"/>
          <w:sz w:val="24"/>
          <w:szCs w:val="24"/>
        </w:rPr>
        <w:t xml:space="preserve"> </w:t>
      </w:r>
      <w:proofErr w:type="spellStart"/>
      <w:r w:rsidRPr="00E960F4">
        <w:rPr>
          <w:rFonts w:ascii="Times New Roman" w:hAnsi="Times New Roman" w:cs="Times New Roman"/>
          <w:sz w:val="24"/>
          <w:szCs w:val="24"/>
        </w:rPr>
        <w:t>παραµένει</w:t>
      </w:r>
      <w:proofErr w:type="spellEnd"/>
      <w:r w:rsidRPr="00E960F4">
        <w:rPr>
          <w:rFonts w:ascii="Times New Roman" w:hAnsi="Times New Roman" w:cs="Times New Roman"/>
          <w:sz w:val="24"/>
          <w:szCs w:val="24"/>
        </w:rPr>
        <w:t xml:space="preserve"> </w:t>
      </w:r>
      <w:proofErr w:type="spellStart"/>
      <w:r w:rsidRPr="00E960F4">
        <w:rPr>
          <w:rFonts w:ascii="Times New Roman" w:hAnsi="Times New Roman" w:cs="Times New Roman"/>
          <w:sz w:val="24"/>
          <w:szCs w:val="24"/>
        </w:rPr>
        <w:t>αµφιλεγόµενη</w:t>
      </w:r>
      <w:proofErr w:type="spellEnd"/>
      <w:r w:rsidRPr="00E960F4">
        <w:rPr>
          <w:rFonts w:ascii="Times New Roman" w:hAnsi="Times New Roman" w:cs="Times New Roman"/>
          <w:sz w:val="24"/>
          <w:szCs w:val="24"/>
        </w:rPr>
        <w:t>.</w:t>
      </w:r>
    </w:p>
    <w:p w:rsidR="00E960F4" w:rsidRDefault="00E960F4" w:rsidP="00E3145C">
      <w:pPr>
        <w:spacing w:before="40" w:after="40" w:line="360" w:lineRule="auto"/>
        <w:ind w:left="1701" w:right="1134"/>
        <w:jc w:val="both"/>
      </w:pPr>
      <w:r w:rsidRPr="00E960F4">
        <w:rPr>
          <w:rFonts w:ascii="Times New Roman" w:hAnsi="Times New Roman" w:cs="Times New Roman"/>
          <w:sz w:val="24"/>
          <w:szCs w:val="24"/>
        </w:rPr>
        <w:t xml:space="preserve">• Περιφερική αναλγησία Στον </w:t>
      </w:r>
      <w:proofErr w:type="spellStart"/>
      <w:r w:rsidRPr="00E960F4">
        <w:rPr>
          <w:rFonts w:ascii="Times New Roman" w:hAnsi="Times New Roman" w:cs="Times New Roman"/>
          <w:sz w:val="24"/>
          <w:szCs w:val="24"/>
        </w:rPr>
        <w:t>φλεγµονώδη</w:t>
      </w:r>
      <w:proofErr w:type="spellEnd"/>
      <w:r w:rsidRPr="00E960F4">
        <w:rPr>
          <w:rFonts w:ascii="Times New Roman" w:hAnsi="Times New Roman" w:cs="Times New Roman"/>
          <w:sz w:val="24"/>
          <w:szCs w:val="24"/>
        </w:rPr>
        <w:t xml:space="preserve"> πόνο τα </w:t>
      </w:r>
      <w:proofErr w:type="spellStart"/>
      <w:r w:rsidRPr="00E960F4">
        <w:rPr>
          <w:rFonts w:ascii="Times New Roman" w:hAnsi="Times New Roman" w:cs="Times New Roman"/>
          <w:sz w:val="24"/>
          <w:szCs w:val="24"/>
        </w:rPr>
        <w:t>οπιοειδή</w:t>
      </w:r>
      <w:proofErr w:type="spellEnd"/>
      <w:r w:rsidRPr="00E960F4">
        <w:rPr>
          <w:rFonts w:ascii="Times New Roman" w:hAnsi="Times New Roman" w:cs="Times New Roman"/>
          <w:sz w:val="24"/>
          <w:szCs w:val="24"/>
        </w:rPr>
        <w:t xml:space="preserve"> έχουν ισχυρή αναλγητική δράση όταν </w:t>
      </w:r>
      <w:proofErr w:type="spellStart"/>
      <w:r w:rsidRPr="00E960F4">
        <w:rPr>
          <w:rFonts w:ascii="Times New Roman" w:hAnsi="Times New Roman" w:cs="Times New Roman"/>
          <w:sz w:val="24"/>
          <w:szCs w:val="24"/>
        </w:rPr>
        <w:t>χρησιµοποιηθούν</w:t>
      </w:r>
      <w:proofErr w:type="spellEnd"/>
      <w:r w:rsidRPr="00E960F4">
        <w:rPr>
          <w:rFonts w:ascii="Times New Roman" w:hAnsi="Times New Roman" w:cs="Times New Roman"/>
          <w:sz w:val="24"/>
          <w:szCs w:val="24"/>
        </w:rPr>
        <w:t xml:space="preserve"> περιφερικά. Η περιφερική αυτή αναλγησία αναστρέφεται µε </w:t>
      </w:r>
      <w:proofErr w:type="spellStart"/>
      <w:r w:rsidRPr="00E960F4">
        <w:rPr>
          <w:rFonts w:ascii="Times New Roman" w:hAnsi="Times New Roman" w:cs="Times New Roman"/>
          <w:sz w:val="24"/>
          <w:szCs w:val="24"/>
        </w:rPr>
        <w:t>ναλοξόνη</w:t>
      </w:r>
      <w:proofErr w:type="spellEnd"/>
      <w:r w:rsidRPr="00E960F4">
        <w:rPr>
          <w:rFonts w:ascii="Times New Roman" w:hAnsi="Times New Roman" w:cs="Times New Roman"/>
          <w:sz w:val="24"/>
          <w:szCs w:val="24"/>
        </w:rPr>
        <w:t xml:space="preserve">, γεγονός που </w:t>
      </w:r>
      <w:proofErr w:type="spellStart"/>
      <w:r w:rsidRPr="00E960F4">
        <w:rPr>
          <w:rFonts w:ascii="Times New Roman" w:hAnsi="Times New Roman" w:cs="Times New Roman"/>
          <w:sz w:val="24"/>
          <w:szCs w:val="24"/>
        </w:rPr>
        <w:t>σηµαίνει</w:t>
      </w:r>
      <w:proofErr w:type="spellEnd"/>
      <w:r w:rsidRPr="00E960F4">
        <w:rPr>
          <w:rFonts w:ascii="Times New Roman" w:hAnsi="Times New Roman" w:cs="Times New Roman"/>
          <w:sz w:val="24"/>
          <w:szCs w:val="24"/>
        </w:rPr>
        <w:t xml:space="preserve"> ότι υπάρχουν εκεί υποδοχείς </w:t>
      </w:r>
      <w:proofErr w:type="spellStart"/>
      <w:r w:rsidRPr="00E960F4">
        <w:rPr>
          <w:rFonts w:ascii="Times New Roman" w:hAnsi="Times New Roman" w:cs="Times New Roman"/>
          <w:sz w:val="24"/>
          <w:szCs w:val="24"/>
        </w:rPr>
        <w:t>οπιοειδών</w:t>
      </w:r>
      <w:proofErr w:type="spellEnd"/>
      <w:r w:rsidRPr="00E960F4">
        <w:rPr>
          <w:rFonts w:ascii="Times New Roman" w:hAnsi="Times New Roman" w:cs="Times New Roman"/>
          <w:sz w:val="24"/>
          <w:szCs w:val="24"/>
        </w:rPr>
        <w:t xml:space="preserve">, που έχουν τα χαρακτηριστικά των µ, δ, και κ-υποδοχέων. Η ύπαρξη πολλών υποδοχέων των </w:t>
      </w:r>
      <w:proofErr w:type="spellStart"/>
      <w:r w:rsidRPr="00E960F4">
        <w:rPr>
          <w:rFonts w:ascii="Times New Roman" w:hAnsi="Times New Roman" w:cs="Times New Roman"/>
          <w:sz w:val="24"/>
          <w:szCs w:val="24"/>
        </w:rPr>
        <w:t>οπιοειδών</w:t>
      </w:r>
      <w:proofErr w:type="spellEnd"/>
      <w:r w:rsidRPr="00E960F4">
        <w:rPr>
          <w:rFonts w:ascii="Times New Roman" w:hAnsi="Times New Roman" w:cs="Times New Roman"/>
          <w:sz w:val="24"/>
          <w:szCs w:val="24"/>
        </w:rPr>
        <w:t xml:space="preserve"> δίνει τη δυνατότητα σε περίπτωση ανάπτυξης ανοχής σε έναν παράγοντα να µ</w:t>
      </w:r>
      <w:proofErr w:type="spellStart"/>
      <w:r w:rsidRPr="00E960F4">
        <w:rPr>
          <w:rFonts w:ascii="Times New Roman" w:hAnsi="Times New Roman" w:cs="Times New Roman"/>
          <w:sz w:val="24"/>
          <w:szCs w:val="24"/>
        </w:rPr>
        <w:t>πορούν</w:t>
      </w:r>
      <w:proofErr w:type="spellEnd"/>
      <w:r w:rsidRPr="00E960F4">
        <w:rPr>
          <w:rFonts w:ascii="Times New Roman" w:hAnsi="Times New Roman" w:cs="Times New Roman"/>
          <w:sz w:val="24"/>
          <w:szCs w:val="24"/>
        </w:rPr>
        <w:t xml:space="preserve"> να </w:t>
      </w:r>
      <w:proofErr w:type="spellStart"/>
      <w:r w:rsidRPr="00E960F4">
        <w:rPr>
          <w:rFonts w:ascii="Times New Roman" w:hAnsi="Times New Roman" w:cs="Times New Roman"/>
          <w:sz w:val="24"/>
          <w:szCs w:val="24"/>
        </w:rPr>
        <w:t>χρησιµοποιηθούν</w:t>
      </w:r>
      <w:proofErr w:type="spellEnd"/>
      <w:r w:rsidRPr="00E960F4">
        <w:rPr>
          <w:rFonts w:ascii="Times New Roman" w:hAnsi="Times New Roman" w:cs="Times New Roman"/>
          <w:sz w:val="24"/>
          <w:szCs w:val="24"/>
        </w:rPr>
        <w:t xml:space="preserve"> άλλοι αγωνιστές. Η αναλγησία εξαρτάται από την επίδραση των </w:t>
      </w:r>
      <w:proofErr w:type="spellStart"/>
      <w:r w:rsidRPr="00E960F4">
        <w:rPr>
          <w:rFonts w:ascii="Times New Roman" w:hAnsi="Times New Roman" w:cs="Times New Roman"/>
          <w:sz w:val="24"/>
          <w:szCs w:val="24"/>
        </w:rPr>
        <w:t>οπιοειδών</w:t>
      </w:r>
      <w:proofErr w:type="spellEnd"/>
      <w:r w:rsidRPr="00E960F4">
        <w:rPr>
          <w:rFonts w:ascii="Times New Roman" w:hAnsi="Times New Roman" w:cs="Times New Roman"/>
          <w:sz w:val="24"/>
          <w:szCs w:val="24"/>
        </w:rPr>
        <w:t xml:space="preserve"> στους διάφορους υποδοχείς καθώς και από διάφορους </w:t>
      </w:r>
      <w:r w:rsidRPr="00E960F4">
        <w:rPr>
          <w:rFonts w:ascii="Times New Roman" w:hAnsi="Times New Roman" w:cs="Times New Roman"/>
          <w:sz w:val="24"/>
          <w:szCs w:val="24"/>
        </w:rPr>
        <w:lastRenderedPageBreak/>
        <w:t xml:space="preserve">νευροδιαβιβαστές, που δρουν </w:t>
      </w:r>
      <w:proofErr w:type="spellStart"/>
      <w:r w:rsidRPr="00E960F4">
        <w:rPr>
          <w:rFonts w:ascii="Times New Roman" w:hAnsi="Times New Roman" w:cs="Times New Roman"/>
          <w:sz w:val="24"/>
          <w:szCs w:val="24"/>
        </w:rPr>
        <w:t>διαµέσου</w:t>
      </w:r>
      <w:proofErr w:type="spellEnd"/>
      <w:r w:rsidRPr="00E960F4">
        <w:rPr>
          <w:rFonts w:ascii="Times New Roman" w:hAnsi="Times New Roman" w:cs="Times New Roman"/>
          <w:sz w:val="24"/>
          <w:szCs w:val="24"/>
        </w:rPr>
        <w:t xml:space="preserve"> </w:t>
      </w:r>
      <w:proofErr w:type="spellStart"/>
      <w:r w:rsidRPr="00E960F4">
        <w:rPr>
          <w:rFonts w:ascii="Times New Roman" w:hAnsi="Times New Roman" w:cs="Times New Roman"/>
          <w:sz w:val="24"/>
          <w:szCs w:val="24"/>
        </w:rPr>
        <w:t>οπιοειδών</w:t>
      </w:r>
      <w:proofErr w:type="spellEnd"/>
      <w:r w:rsidRPr="00E960F4">
        <w:rPr>
          <w:rFonts w:ascii="Times New Roman" w:hAnsi="Times New Roman" w:cs="Times New Roman"/>
          <w:sz w:val="24"/>
          <w:szCs w:val="24"/>
        </w:rPr>
        <w:t xml:space="preserve"> και µη </w:t>
      </w:r>
      <w:proofErr w:type="spellStart"/>
      <w:r w:rsidRPr="00E960F4">
        <w:rPr>
          <w:rFonts w:ascii="Times New Roman" w:hAnsi="Times New Roman" w:cs="Times New Roman"/>
          <w:sz w:val="24"/>
          <w:szCs w:val="24"/>
        </w:rPr>
        <w:t>οπιοειδών</w:t>
      </w:r>
      <w:proofErr w:type="spellEnd"/>
      <w:r w:rsidRPr="00E960F4">
        <w:rPr>
          <w:rFonts w:ascii="Times New Roman" w:hAnsi="Times New Roman" w:cs="Times New Roman"/>
          <w:sz w:val="24"/>
          <w:szCs w:val="24"/>
        </w:rPr>
        <w:t xml:space="preserve"> </w:t>
      </w:r>
      <w:proofErr w:type="spellStart"/>
      <w:r w:rsidRPr="00E960F4">
        <w:rPr>
          <w:rFonts w:ascii="Times New Roman" w:hAnsi="Times New Roman" w:cs="Times New Roman"/>
          <w:sz w:val="24"/>
          <w:szCs w:val="24"/>
        </w:rPr>
        <w:t>συστηµάτων</w:t>
      </w:r>
      <w:proofErr w:type="spellEnd"/>
      <w:r>
        <w:t>.</w:t>
      </w:r>
    </w:p>
    <w:p w:rsidR="007A2523" w:rsidRDefault="007A2523" w:rsidP="00E3145C">
      <w:pPr>
        <w:spacing w:before="40" w:after="40" w:line="360" w:lineRule="auto"/>
        <w:ind w:left="1701" w:right="1134"/>
        <w:jc w:val="both"/>
      </w:pPr>
    </w:p>
    <w:p w:rsidR="007A2523" w:rsidRPr="007635DF" w:rsidRDefault="007A2523" w:rsidP="00E3145C">
      <w:pPr>
        <w:spacing w:before="40" w:after="40" w:line="360" w:lineRule="auto"/>
        <w:ind w:left="1701" w:right="1134"/>
        <w:jc w:val="both"/>
        <w:rPr>
          <w:rFonts w:ascii="Times New Roman" w:hAnsi="Times New Roman" w:cs="Times New Roman"/>
          <w:b/>
          <w:sz w:val="24"/>
          <w:szCs w:val="24"/>
        </w:rPr>
      </w:pPr>
      <w:r w:rsidRPr="007A2523">
        <w:rPr>
          <w:rFonts w:ascii="Times New Roman" w:hAnsi="Times New Roman" w:cs="Times New Roman"/>
          <w:b/>
          <w:sz w:val="24"/>
          <w:szCs w:val="24"/>
        </w:rPr>
        <w:t xml:space="preserve">1.4.3.1.3.2. Ενδογενή </w:t>
      </w:r>
      <w:proofErr w:type="spellStart"/>
      <w:r w:rsidRPr="007A2523">
        <w:rPr>
          <w:rFonts w:ascii="Times New Roman" w:hAnsi="Times New Roman" w:cs="Times New Roman"/>
          <w:b/>
          <w:sz w:val="24"/>
          <w:szCs w:val="24"/>
        </w:rPr>
        <w:t>οπιοειδή</w:t>
      </w:r>
      <w:proofErr w:type="spellEnd"/>
      <w:r w:rsidRPr="007A2523">
        <w:rPr>
          <w:rFonts w:ascii="Times New Roman" w:hAnsi="Times New Roman" w:cs="Times New Roman"/>
          <w:b/>
          <w:sz w:val="24"/>
          <w:szCs w:val="24"/>
        </w:rPr>
        <w:t xml:space="preserve"> </w:t>
      </w:r>
    </w:p>
    <w:p w:rsidR="008C0E62" w:rsidRPr="007635DF" w:rsidRDefault="008C0E62" w:rsidP="00E3145C">
      <w:pPr>
        <w:spacing w:before="40" w:after="40" w:line="360" w:lineRule="auto"/>
        <w:ind w:left="1701" w:right="1134"/>
        <w:jc w:val="both"/>
        <w:rPr>
          <w:rFonts w:ascii="Times New Roman" w:hAnsi="Times New Roman" w:cs="Times New Roman"/>
          <w:b/>
          <w:sz w:val="24"/>
          <w:szCs w:val="24"/>
        </w:rPr>
      </w:pPr>
    </w:p>
    <w:p w:rsidR="007A2523" w:rsidRDefault="007A2523" w:rsidP="00E3145C">
      <w:pPr>
        <w:spacing w:before="40" w:after="40" w:line="360" w:lineRule="auto"/>
        <w:ind w:left="1701" w:right="1134"/>
        <w:jc w:val="both"/>
        <w:rPr>
          <w:rFonts w:ascii="Times New Roman" w:hAnsi="Times New Roman" w:cs="Times New Roman"/>
          <w:sz w:val="24"/>
          <w:szCs w:val="24"/>
        </w:rPr>
      </w:pPr>
      <w:proofErr w:type="spellStart"/>
      <w:r w:rsidRPr="007A2523">
        <w:rPr>
          <w:rFonts w:ascii="Times New Roman" w:hAnsi="Times New Roman" w:cs="Times New Roman"/>
          <w:sz w:val="24"/>
          <w:szCs w:val="24"/>
        </w:rPr>
        <w:t>Σήµερα</w:t>
      </w:r>
      <w:proofErr w:type="spellEnd"/>
      <w:r w:rsidRPr="007A2523">
        <w:rPr>
          <w:rFonts w:ascii="Times New Roman" w:hAnsi="Times New Roman" w:cs="Times New Roman"/>
          <w:sz w:val="24"/>
          <w:szCs w:val="24"/>
        </w:rPr>
        <w:t xml:space="preserve"> είναι ξεκάθαρο ότι υπάρχουν τρεις οικογένειες φυσικών ή ενδογενών </w:t>
      </w:r>
      <w:proofErr w:type="spellStart"/>
      <w:r w:rsidRPr="007A2523">
        <w:rPr>
          <w:rFonts w:ascii="Times New Roman" w:hAnsi="Times New Roman" w:cs="Times New Roman"/>
          <w:sz w:val="24"/>
          <w:szCs w:val="24"/>
        </w:rPr>
        <w:t>οπιοειδών</w:t>
      </w:r>
      <w:proofErr w:type="spellEnd"/>
      <w:r w:rsidRPr="007A2523">
        <w:rPr>
          <w:rFonts w:ascii="Times New Roman" w:hAnsi="Times New Roman" w:cs="Times New Roman"/>
          <w:sz w:val="24"/>
          <w:szCs w:val="24"/>
        </w:rPr>
        <w:t xml:space="preserve"> πεπτιδίων, οι </w:t>
      </w:r>
      <w:proofErr w:type="spellStart"/>
      <w:r w:rsidRPr="007A2523">
        <w:rPr>
          <w:rFonts w:ascii="Times New Roman" w:hAnsi="Times New Roman" w:cs="Times New Roman"/>
          <w:sz w:val="24"/>
          <w:szCs w:val="24"/>
        </w:rPr>
        <w:t>εγκεφαλίνες</w:t>
      </w:r>
      <w:proofErr w:type="spellEnd"/>
      <w:r w:rsidRPr="007A2523">
        <w:rPr>
          <w:rFonts w:ascii="Times New Roman" w:hAnsi="Times New Roman" w:cs="Times New Roman"/>
          <w:sz w:val="24"/>
          <w:szCs w:val="24"/>
        </w:rPr>
        <w:t xml:space="preserve">, οι </w:t>
      </w:r>
      <w:proofErr w:type="spellStart"/>
      <w:r w:rsidRPr="007A2523">
        <w:rPr>
          <w:rFonts w:ascii="Times New Roman" w:hAnsi="Times New Roman" w:cs="Times New Roman"/>
          <w:sz w:val="24"/>
          <w:szCs w:val="24"/>
        </w:rPr>
        <w:t>ενδορφίνες</w:t>
      </w:r>
      <w:proofErr w:type="spellEnd"/>
      <w:r w:rsidRPr="007A2523">
        <w:rPr>
          <w:rFonts w:ascii="Times New Roman" w:hAnsi="Times New Roman" w:cs="Times New Roman"/>
          <w:sz w:val="24"/>
          <w:szCs w:val="24"/>
        </w:rPr>
        <w:t xml:space="preserve"> και οι </w:t>
      </w:r>
      <w:proofErr w:type="spellStart"/>
      <w:r w:rsidRPr="007A2523">
        <w:rPr>
          <w:rFonts w:ascii="Times New Roman" w:hAnsi="Times New Roman" w:cs="Times New Roman"/>
          <w:sz w:val="24"/>
          <w:szCs w:val="24"/>
        </w:rPr>
        <w:t>δυνορφίνες</w:t>
      </w:r>
      <w:proofErr w:type="spellEnd"/>
      <w:r w:rsidRPr="007A2523">
        <w:rPr>
          <w:rFonts w:ascii="Times New Roman" w:hAnsi="Times New Roman" w:cs="Times New Roman"/>
          <w:sz w:val="24"/>
          <w:szCs w:val="24"/>
        </w:rPr>
        <w:t xml:space="preserve">. Τα ενδογενή </w:t>
      </w:r>
      <w:proofErr w:type="spellStart"/>
      <w:r w:rsidRPr="007A2523">
        <w:rPr>
          <w:rFonts w:ascii="Times New Roman" w:hAnsi="Times New Roman" w:cs="Times New Roman"/>
          <w:sz w:val="24"/>
          <w:szCs w:val="24"/>
        </w:rPr>
        <w:t>οπιοειδή</w:t>
      </w:r>
      <w:proofErr w:type="spellEnd"/>
      <w:r w:rsidRPr="007A2523">
        <w:rPr>
          <w:rFonts w:ascii="Times New Roman" w:hAnsi="Times New Roman" w:cs="Times New Roman"/>
          <w:sz w:val="24"/>
          <w:szCs w:val="24"/>
        </w:rPr>
        <w:t xml:space="preserve"> δρουν στους </w:t>
      </w:r>
      <w:proofErr w:type="spellStart"/>
      <w:r w:rsidRPr="007A2523">
        <w:rPr>
          <w:rFonts w:ascii="Times New Roman" w:hAnsi="Times New Roman" w:cs="Times New Roman"/>
          <w:sz w:val="24"/>
          <w:szCs w:val="24"/>
        </w:rPr>
        <w:t>οπιοειδείς</w:t>
      </w:r>
      <w:proofErr w:type="spellEnd"/>
      <w:r w:rsidRPr="007A2523">
        <w:rPr>
          <w:rFonts w:ascii="Times New Roman" w:hAnsi="Times New Roman" w:cs="Times New Roman"/>
          <w:sz w:val="24"/>
          <w:szCs w:val="24"/>
        </w:rPr>
        <w:t xml:space="preserve"> υποδοχείς (µ υποδοχείς: </w:t>
      </w:r>
      <w:proofErr w:type="spellStart"/>
      <w:r w:rsidRPr="007A2523">
        <w:rPr>
          <w:rFonts w:ascii="Times New Roman" w:hAnsi="Times New Roman" w:cs="Times New Roman"/>
          <w:sz w:val="24"/>
          <w:szCs w:val="24"/>
        </w:rPr>
        <w:t>ενδορφίνες</w:t>
      </w:r>
      <w:proofErr w:type="spellEnd"/>
      <w:r w:rsidRPr="007A2523">
        <w:rPr>
          <w:rFonts w:ascii="Times New Roman" w:hAnsi="Times New Roman" w:cs="Times New Roman"/>
          <w:sz w:val="24"/>
          <w:szCs w:val="24"/>
        </w:rPr>
        <w:t xml:space="preserve">, </w:t>
      </w:r>
      <w:proofErr w:type="spellStart"/>
      <w:r w:rsidRPr="007A2523">
        <w:rPr>
          <w:rFonts w:ascii="Times New Roman" w:hAnsi="Times New Roman" w:cs="Times New Roman"/>
          <w:sz w:val="24"/>
          <w:szCs w:val="24"/>
        </w:rPr>
        <w:t>εγκεφαλίνες</w:t>
      </w:r>
      <w:proofErr w:type="spellEnd"/>
      <w:r w:rsidRPr="007A2523">
        <w:rPr>
          <w:rFonts w:ascii="Times New Roman" w:hAnsi="Times New Roman" w:cs="Times New Roman"/>
          <w:sz w:val="24"/>
          <w:szCs w:val="24"/>
        </w:rPr>
        <w:t xml:space="preserve">, </w:t>
      </w:r>
      <w:proofErr w:type="spellStart"/>
      <w:r w:rsidRPr="007A2523">
        <w:rPr>
          <w:rFonts w:ascii="Times New Roman" w:hAnsi="Times New Roman" w:cs="Times New Roman"/>
          <w:sz w:val="24"/>
          <w:szCs w:val="24"/>
        </w:rPr>
        <w:t>δυνορφίνες</w:t>
      </w:r>
      <w:proofErr w:type="spellEnd"/>
      <w:r w:rsidRPr="007A2523">
        <w:rPr>
          <w:rFonts w:ascii="Times New Roman" w:hAnsi="Times New Roman" w:cs="Times New Roman"/>
          <w:sz w:val="24"/>
          <w:szCs w:val="24"/>
        </w:rPr>
        <w:t xml:space="preserve"> – δ υποδοχείς: </w:t>
      </w:r>
      <w:proofErr w:type="spellStart"/>
      <w:r w:rsidRPr="007A2523">
        <w:rPr>
          <w:rFonts w:ascii="Times New Roman" w:hAnsi="Times New Roman" w:cs="Times New Roman"/>
          <w:sz w:val="24"/>
          <w:szCs w:val="24"/>
        </w:rPr>
        <w:t>εγκεφαλίνες</w:t>
      </w:r>
      <w:proofErr w:type="spellEnd"/>
      <w:r w:rsidRPr="007A2523">
        <w:rPr>
          <w:rFonts w:ascii="Times New Roman" w:hAnsi="Times New Roman" w:cs="Times New Roman"/>
          <w:sz w:val="24"/>
          <w:szCs w:val="24"/>
        </w:rPr>
        <w:t xml:space="preserve"> – κ υποδοχείς: </w:t>
      </w:r>
      <w:proofErr w:type="spellStart"/>
      <w:r w:rsidRPr="007A2523">
        <w:rPr>
          <w:rFonts w:ascii="Times New Roman" w:hAnsi="Times New Roman" w:cs="Times New Roman"/>
          <w:sz w:val="24"/>
          <w:szCs w:val="24"/>
        </w:rPr>
        <w:t>δυνορφίνες</w:t>
      </w:r>
      <w:proofErr w:type="spellEnd"/>
      <w:r w:rsidRPr="007A2523">
        <w:rPr>
          <w:rFonts w:ascii="Times New Roman" w:hAnsi="Times New Roman" w:cs="Times New Roman"/>
          <w:sz w:val="24"/>
          <w:szCs w:val="24"/>
        </w:rPr>
        <w:t xml:space="preserve">), </w:t>
      </w:r>
      <w:proofErr w:type="spellStart"/>
      <w:r w:rsidRPr="007A2523">
        <w:rPr>
          <w:rFonts w:ascii="Times New Roman" w:hAnsi="Times New Roman" w:cs="Times New Roman"/>
          <w:sz w:val="24"/>
          <w:szCs w:val="24"/>
        </w:rPr>
        <w:t>εµπλέκονται</w:t>
      </w:r>
      <w:proofErr w:type="spellEnd"/>
      <w:r w:rsidRPr="007A2523">
        <w:rPr>
          <w:rFonts w:ascii="Times New Roman" w:hAnsi="Times New Roman" w:cs="Times New Roman"/>
          <w:sz w:val="24"/>
          <w:szCs w:val="24"/>
        </w:rPr>
        <w:t xml:space="preserve"> στην επεξεργασία της επώδυνης πληροφορίας που φθάνει από την περιφέρεια στο ΚΝΣ και παίζουν </w:t>
      </w:r>
      <w:proofErr w:type="spellStart"/>
      <w:r w:rsidRPr="007A2523">
        <w:rPr>
          <w:rFonts w:ascii="Times New Roman" w:hAnsi="Times New Roman" w:cs="Times New Roman"/>
          <w:sz w:val="24"/>
          <w:szCs w:val="24"/>
        </w:rPr>
        <w:t>σηµαντικό</w:t>
      </w:r>
      <w:proofErr w:type="spellEnd"/>
      <w:r w:rsidRPr="007A2523">
        <w:rPr>
          <w:rFonts w:ascii="Times New Roman" w:hAnsi="Times New Roman" w:cs="Times New Roman"/>
          <w:sz w:val="24"/>
          <w:szCs w:val="24"/>
        </w:rPr>
        <w:t xml:space="preserve"> ρόλο στην αντίληψη του πόνου.</w:t>
      </w:r>
    </w:p>
    <w:p w:rsidR="004763AB" w:rsidRDefault="004763AB" w:rsidP="00E3145C">
      <w:pPr>
        <w:spacing w:before="40" w:after="40" w:line="360" w:lineRule="auto"/>
        <w:ind w:left="1701" w:right="1134"/>
        <w:jc w:val="both"/>
        <w:rPr>
          <w:rFonts w:ascii="Times New Roman" w:hAnsi="Times New Roman" w:cs="Times New Roman"/>
          <w:sz w:val="24"/>
          <w:szCs w:val="24"/>
        </w:rPr>
      </w:pPr>
    </w:p>
    <w:p w:rsidR="007A2523" w:rsidRPr="007635DF" w:rsidRDefault="007A2523" w:rsidP="00E3145C">
      <w:pPr>
        <w:spacing w:before="40" w:after="40" w:line="360" w:lineRule="auto"/>
        <w:ind w:left="1701" w:right="1134"/>
        <w:jc w:val="both"/>
        <w:rPr>
          <w:rFonts w:ascii="Times New Roman" w:hAnsi="Times New Roman" w:cs="Times New Roman"/>
          <w:b/>
          <w:sz w:val="24"/>
          <w:szCs w:val="24"/>
        </w:rPr>
      </w:pPr>
      <w:r w:rsidRPr="007A2523">
        <w:rPr>
          <w:rFonts w:ascii="Times New Roman" w:hAnsi="Times New Roman" w:cs="Times New Roman"/>
          <w:b/>
          <w:sz w:val="24"/>
          <w:szCs w:val="24"/>
        </w:rPr>
        <w:t xml:space="preserve">1.4.3.2 &lt;&lt;Θεωρεία της πύλης του πόνου&gt;&gt; ( </w:t>
      </w:r>
      <w:proofErr w:type="spellStart"/>
      <w:r w:rsidRPr="007A2523">
        <w:rPr>
          <w:rFonts w:ascii="Times New Roman" w:hAnsi="Times New Roman" w:cs="Times New Roman"/>
          <w:b/>
          <w:sz w:val="24"/>
          <w:szCs w:val="24"/>
          <w:lang w:val="en-US"/>
        </w:rPr>
        <w:t>gatetheory</w:t>
      </w:r>
      <w:proofErr w:type="spellEnd"/>
      <w:r w:rsidRPr="007A2523">
        <w:rPr>
          <w:rFonts w:ascii="Times New Roman" w:hAnsi="Times New Roman" w:cs="Times New Roman"/>
          <w:b/>
          <w:sz w:val="24"/>
          <w:szCs w:val="24"/>
        </w:rPr>
        <w:t>)</w:t>
      </w:r>
    </w:p>
    <w:p w:rsidR="008C0E62" w:rsidRPr="007635DF" w:rsidRDefault="008C0E62" w:rsidP="00E3145C">
      <w:pPr>
        <w:spacing w:before="40" w:after="40" w:line="360" w:lineRule="auto"/>
        <w:ind w:left="1701" w:right="1134"/>
        <w:jc w:val="both"/>
        <w:rPr>
          <w:rFonts w:ascii="Times New Roman" w:hAnsi="Times New Roman" w:cs="Times New Roman"/>
          <w:b/>
          <w:sz w:val="24"/>
          <w:szCs w:val="24"/>
        </w:rPr>
      </w:pPr>
    </w:p>
    <w:p w:rsidR="000B059F" w:rsidRPr="007635DF" w:rsidRDefault="007A2523" w:rsidP="000B059F">
      <w:pPr>
        <w:spacing w:before="40" w:after="40" w:line="360" w:lineRule="auto"/>
        <w:ind w:left="1701" w:right="1134"/>
        <w:jc w:val="both"/>
        <w:rPr>
          <w:rFonts w:ascii="Times New Roman" w:hAnsi="Times New Roman" w:cs="Times New Roman"/>
          <w:sz w:val="24"/>
          <w:szCs w:val="24"/>
        </w:rPr>
      </w:pPr>
      <w:r w:rsidRPr="000B059F">
        <w:rPr>
          <w:rFonts w:ascii="Times New Roman" w:hAnsi="Times New Roman" w:cs="Times New Roman"/>
          <w:sz w:val="24"/>
          <w:szCs w:val="24"/>
        </w:rPr>
        <w:t xml:space="preserve">Η θεωρία αυτή αποτελεί τη </w:t>
      </w:r>
      <w:proofErr w:type="spellStart"/>
      <w:r w:rsidRPr="000B059F">
        <w:rPr>
          <w:rFonts w:ascii="Times New Roman" w:hAnsi="Times New Roman" w:cs="Times New Roman"/>
          <w:sz w:val="24"/>
          <w:szCs w:val="24"/>
        </w:rPr>
        <w:t>σηµαντικότερη</w:t>
      </w:r>
      <w:proofErr w:type="spellEnd"/>
      <w:r w:rsidRPr="000B059F">
        <w:rPr>
          <w:rFonts w:ascii="Times New Roman" w:hAnsi="Times New Roman" w:cs="Times New Roman"/>
          <w:sz w:val="24"/>
          <w:szCs w:val="24"/>
        </w:rPr>
        <w:t xml:space="preserve"> έρευνα του 20ου αιώνα στη </w:t>
      </w:r>
      <w:proofErr w:type="spellStart"/>
      <w:r w:rsidRPr="000B059F">
        <w:rPr>
          <w:rFonts w:ascii="Times New Roman" w:hAnsi="Times New Roman" w:cs="Times New Roman"/>
          <w:sz w:val="24"/>
          <w:szCs w:val="24"/>
        </w:rPr>
        <w:t>νευροφυσιολογία</w:t>
      </w:r>
      <w:proofErr w:type="spellEnd"/>
      <w:r w:rsidRPr="000B059F">
        <w:rPr>
          <w:rFonts w:ascii="Times New Roman" w:hAnsi="Times New Roman" w:cs="Times New Roman"/>
          <w:sz w:val="24"/>
          <w:szCs w:val="24"/>
        </w:rPr>
        <w:t xml:space="preserve"> του πόνου. Η θεωρία του ελέγχου της πύλης προτάθηκε το 1965 από τους </w:t>
      </w:r>
      <w:proofErr w:type="spellStart"/>
      <w:r w:rsidRPr="000B059F">
        <w:rPr>
          <w:rFonts w:ascii="Times New Roman" w:hAnsi="Times New Roman" w:cs="Times New Roman"/>
          <w:sz w:val="24"/>
          <w:szCs w:val="24"/>
        </w:rPr>
        <w:t>Meltzack</w:t>
      </w:r>
      <w:proofErr w:type="spellEnd"/>
      <w:r w:rsidRPr="000B059F">
        <w:rPr>
          <w:rFonts w:ascii="Times New Roman" w:hAnsi="Times New Roman" w:cs="Times New Roman"/>
          <w:sz w:val="24"/>
          <w:szCs w:val="24"/>
        </w:rPr>
        <w:t xml:space="preserve"> και </w:t>
      </w:r>
      <w:proofErr w:type="spellStart"/>
      <w:r w:rsidRPr="000B059F">
        <w:rPr>
          <w:rFonts w:ascii="Times New Roman" w:hAnsi="Times New Roman" w:cs="Times New Roman"/>
          <w:sz w:val="24"/>
          <w:szCs w:val="24"/>
        </w:rPr>
        <w:t>Wall</w:t>
      </w:r>
      <w:proofErr w:type="spellEnd"/>
      <w:r w:rsidRPr="000B059F">
        <w:rPr>
          <w:rFonts w:ascii="Times New Roman" w:hAnsi="Times New Roman" w:cs="Times New Roman"/>
          <w:sz w:val="24"/>
          <w:szCs w:val="24"/>
        </w:rPr>
        <w:t xml:space="preserve"> σε µια προσπάθεια να </w:t>
      </w:r>
      <w:proofErr w:type="spellStart"/>
      <w:r w:rsidRPr="000B059F">
        <w:rPr>
          <w:rFonts w:ascii="Times New Roman" w:hAnsi="Times New Roman" w:cs="Times New Roman"/>
          <w:sz w:val="24"/>
          <w:szCs w:val="24"/>
        </w:rPr>
        <w:t>ερµηνεύσουν</w:t>
      </w:r>
      <w:proofErr w:type="spellEnd"/>
      <w:r w:rsidRPr="000B059F">
        <w:rPr>
          <w:rFonts w:ascii="Times New Roman" w:hAnsi="Times New Roman" w:cs="Times New Roman"/>
          <w:sz w:val="24"/>
          <w:szCs w:val="24"/>
        </w:rPr>
        <w:t xml:space="preserve"> τους ενδογενείς µ</w:t>
      </w:r>
      <w:proofErr w:type="spellStart"/>
      <w:r w:rsidRPr="000B059F">
        <w:rPr>
          <w:rFonts w:ascii="Times New Roman" w:hAnsi="Times New Roman" w:cs="Times New Roman"/>
          <w:sz w:val="24"/>
          <w:szCs w:val="24"/>
        </w:rPr>
        <w:t>ηχανισµούς</w:t>
      </w:r>
      <w:proofErr w:type="spellEnd"/>
      <w:r w:rsidRPr="000B059F">
        <w:rPr>
          <w:rFonts w:ascii="Times New Roman" w:hAnsi="Times New Roman" w:cs="Times New Roman"/>
          <w:sz w:val="24"/>
          <w:szCs w:val="24"/>
        </w:rPr>
        <w:t xml:space="preserve"> ελέγχου του πόνου. Έχει σχέση µε τον τρόπο µε τον οποίο ένα </w:t>
      </w:r>
      <w:proofErr w:type="spellStart"/>
      <w:r w:rsidRPr="000B059F">
        <w:rPr>
          <w:rFonts w:ascii="Times New Roman" w:hAnsi="Times New Roman" w:cs="Times New Roman"/>
          <w:sz w:val="24"/>
          <w:szCs w:val="24"/>
        </w:rPr>
        <w:t>ερέθισµα</w:t>
      </w:r>
      <w:proofErr w:type="spellEnd"/>
      <w:r w:rsidRPr="000B059F">
        <w:rPr>
          <w:rFonts w:ascii="Times New Roman" w:hAnsi="Times New Roman" w:cs="Times New Roman"/>
          <w:sz w:val="24"/>
          <w:szCs w:val="24"/>
        </w:rPr>
        <w:t xml:space="preserve"> µ</w:t>
      </w:r>
      <w:proofErr w:type="spellStart"/>
      <w:r w:rsidRPr="000B059F">
        <w:rPr>
          <w:rFonts w:ascii="Times New Roman" w:hAnsi="Times New Roman" w:cs="Times New Roman"/>
          <w:sz w:val="24"/>
          <w:szCs w:val="24"/>
        </w:rPr>
        <w:t>πορεί</w:t>
      </w:r>
      <w:proofErr w:type="spellEnd"/>
      <w:r w:rsidRPr="000B059F">
        <w:rPr>
          <w:rFonts w:ascii="Times New Roman" w:hAnsi="Times New Roman" w:cs="Times New Roman"/>
          <w:sz w:val="24"/>
          <w:szCs w:val="24"/>
        </w:rPr>
        <w:t xml:space="preserve"> να διαφοροποιηθεί στο επίπεδο του νωτιαίου µ</w:t>
      </w:r>
      <w:proofErr w:type="spellStart"/>
      <w:r w:rsidRPr="000B059F">
        <w:rPr>
          <w:rFonts w:ascii="Times New Roman" w:hAnsi="Times New Roman" w:cs="Times New Roman"/>
          <w:sz w:val="24"/>
          <w:szCs w:val="24"/>
        </w:rPr>
        <w:t>υελού</w:t>
      </w:r>
      <w:proofErr w:type="spellEnd"/>
      <w:r w:rsidRPr="000B059F">
        <w:rPr>
          <w:rFonts w:ascii="Times New Roman" w:hAnsi="Times New Roman" w:cs="Times New Roman"/>
          <w:sz w:val="24"/>
          <w:szCs w:val="24"/>
        </w:rPr>
        <w:t xml:space="preserve">. Οι </w:t>
      </w:r>
      <w:proofErr w:type="spellStart"/>
      <w:r w:rsidRPr="000B059F">
        <w:rPr>
          <w:rFonts w:ascii="Times New Roman" w:hAnsi="Times New Roman" w:cs="Times New Roman"/>
          <w:sz w:val="24"/>
          <w:szCs w:val="24"/>
        </w:rPr>
        <w:t>Meltzack</w:t>
      </w:r>
      <w:proofErr w:type="spellEnd"/>
      <w:r w:rsidRPr="000B059F">
        <w:rPr>
          <w:rFonts w:ascii="Times New Roman" w:hAnsi="Times New Roman" w:cs="Times New Roman"/>
          <w:sz w:val="24"/>
          <w:szCs w:val="24"/>
        </w:rPr>
        <w:t xml:space="preserve"> και </w:t>
      </w:r>
      <w:proofErr w:type="spellStart"/>
      <w:r w:rsidRPr="000B059F">
        <w:rPr>
          <w:rFonts w:ascii="Times New Roman" w:hAnsi="Times New Roman" w:cs="Times New Roman"/>
          <w:sz w:val="24"/>
          <w:szCs w:val="24"/>
        </w:rPr>
        <w:t>Wall</w:t>
      </w:r>
      <w:proofErr w:type="spellEnd"/>
      <w:r w:rsidRPr="000B059F">
        <w:rPr>
          <w:rFonts w:ascii="Times New Roman" w:hAnsi="Times New Roman" w:cs="Times New Roman"/>
          <w:sz w:val="24"/>
          <w:szCs w:val="24"/>
        </w:rPr>
        <w:t xml:space="preserve"> υπέθεσαν ότι το επώδυνο </w:t>
      </w:r>
      <w:proofErr w:type="spellStart"/>
      <w:r w:rsidRPr="000B059F">
        <w:rPr>
          <w:rFonts w:ascii="Times New Roman" w:hAnsi="Times New Roman" w:cs="Times New Roman"/>
          <w:sz w:val="24"/>
          <w:szCs w:val="24"/>
        </w:rPr>
        <w:t>ερέθισµα</w:t>
      </w:r>
      <w:proofErr w:type="spellEnd"/>
      <w:r w:rsidRPr="000B059F">
        <w:rPr>
          <w:rFonts w:ascii="Times New Roman" w:hAnsi="Times New Roman" w:cs="Times New Roman"/>
          <w:sz w:val="24"/>
          <w:szCs w:val="24"/>
        </w:rPr>
        <w:t xml:space="preserve"> για να φτάσει στον εγκέφαλο πρέπει να περάσει από µια «πύλη». Η «πύλη» αυτή βρίσκεται στην </w:t>
      </w:r>
      <w:proofErr w:type="spellStart"/>
      <w:r w:rsidRPr="000B059F">
        <w:rPr>
          <w:rFonts w:ascii="Times New Roman" w:hAnsi="Times New Roman" w:cs="Times New Roman"/>
          <w:sz w:val="24"/>
          <w:szCs w:val="24"/>
        </w:rPr>
        <w:t>πηκτωµατώδη</w:t>
      </w:r>
      <w:proofErr w:type="spellEnd"/>
      <w:r w:rsidRPr="000B059F">
        <w:rPr>
          <w:rFonts w:ascii="Times New Roman" w:hAnsi="Times New Roman" w:cs="Times New Roman"/>
          <w:sz w:val="24"/>
          <w:szCs w:val="24"/>
        </w:rPr>
        <w:t xml:space="preserve"> ουσία (στιβάδα ΙΙ) του οπίσθιου κέρατος του νωτιαίου µ</w:t>
      </w:r>
      <w:proofErr w:type="spellStart"/>
      <w:r w:rsidRPr="000B059F">
        <w:rPr>
          <w:rFonts w:ascii="Times New Roman" w:hAnsi="Times New Roman" w:cs="Times New Roman"/>
          <w:sz w:val="24"/>
          <w:szCs w:val="24"/>
        </w:rPr>
        <w:t>υελού</w:t>
      </w:r>
      <w:proofErr w:type="spellEnd"/>
      <w:r w:rsidRPr="000B059F">
        <w:rPr>
          <w:rFonts w:ascii="Times New Roman" w:hAnsi="Times New Roman" w:cs="Times New Roman"/>
          <w:sz w:val="24"/>
          <w:szCs w:val="24"/>
        </w:rPr>
        <w:t>. • Στα οπίσθια κέρατα του νωτιαίου µ</w:t>
      </w:r>
      <w:proofErr w:type="spellStart"/>
      <w:r w:rsidRPr="000B059F">
        <w:rPr>
          <w:rFonts w:ascii="Times New Roman" w:hAnsi="Times New Roman" w:cs="Times New Roman"/>
          <w:sz w:val="24"/>
          <w:szCs w:val="24"/>
        </w:rPr>
        <w:t>υελού</w:t>
      </w:r>
      <w:proofErr w:type="spellEnd"/>
      <w:r w:rsidRPr="000B059F">
        <w:rPr>
          <w:rFonts w:ascii="Times New Roman" w:hAnsi="Times New Roman" w:cs="Times New Roman"/>
          <w:sz w:val="24"/>
          <w:szCs w:val="24"/>
        </w:rPr>
        <w:t xml:space="preserve"> υπάρχουν οι διαβιβαστικοί νευρώνες ή κύτταρα Τ και οι ανασταλτικοί </w:t>
      </w:r>
      <w:proofErr w:type="spellStart"/>
      <w:r w:rsidRPr="000B059F">
        <w:rPr>
          <w:rFonts w:ascii="Times New Roman" w:hAnsi="Times New Roman" w:cs="Times New Roman"/>
          <w:sz w:val="24"/>
          <w:szCs w:val="24"/>
        </w:rPr>
        <w:t>ενδονευρώνες</w:t>
      </w:r>
      <w:proofErr w:type="spellEnd"/>
      <w:r w:rsidRPr="000B059F">
        <w:rPr>
          <w:rFonts w:ascii="Times New Roman" w:hAnsi="Times New Roman" w:cs="Times New Roman"/>
          <w:sz w:val="24"/>
          <w:szCs w:val="24"/>
        </w:rPr>
        <w:t xml:space="preserve"> ή κύτταρα Ι (κύτταρα της </w:t>
      </w:r>
      <w:proofErr w:type="spellStart"/>
      <w:r w:rsidRPr="000B059F">
        <w:rPr>
          <w:rFonts w:ascii="Times New Roman" w:hAnsi="Times New Roman" w:cs="Times New Roman"/>
          <w:sz w:val="24"/>
          <w:szCs w:val="24"/>
        </w:rPr>
        <w:t>πηκτωµατώδους</w:t>
      </w:r>
      <w:proofErr w:type="spellEnd"/>
      <w:r w:rsidRPr="000B059F">
        <w:rPr>
          <w:rFonts w:ascii="Times New Roman" w:hAnsi="Times New Roman" w:cs="Times New Roman"/>
          <w:sz w:val="24"/>
          <w:szCs w:val="24"/>
        </w:rPr>
        <w:t xml:space="preserve"> ουσίας).</w:t>
      </w:r>
    </w:p>
    <w:p w:rsidR="000B059F" w:rsidRPr="007635DF" w:rsidRDefault="007A2523" w:rsidP="000B059F">
      <w:pPr>
        <w:spacing w:before="40" w:after="40" w:line="360" w:lineRule="auto"/>
        <w:ind w:left="1701" w:right="1134"/>
        <w:jc w:val="both"/>
        <w:rPr>
          <w:rFonts w:ascii="Times New Roman" w:hAnsi="Times New Roman" w:cs="Times New Roman"/>
          <w:sz w:val="24"/>
          <w:szCs w:val="24"/>
        </w:rPr>
      </w:pPr>
      <w:r w:rsidRPr="000B059F">
        <w:rPr>
          <w:rFonts w:ascii="Times New Roman" w:hAnsi="Times New Roman" w:cs="Times New Roman"/>
          <w:sz w:val="24"/>
          <w:szCs w:val="24"/>
        </w:rPr>
        <w:t xml:space="preserve"> • Αύξηση της δραστηριότητας των «Τ» κυττάρων µ</w:t>
      </w:r>
      <w:proofErr w:type="spellStart"/>
      <w:r w:rsidRPr="000B059F">
        <w:rPr>
          <w:rFonts w:ascii="Times New Roman" w:hAnsi="Times New Roman" w:cs="Times New Roman"/>
          <w:sz w:val="24"/>
          <w:szCs w:val="24"/>
        </w:rPr>
        <w:t>εταβιβάζει</w:t>
      </w:r>
      <w:proofErr w:type="spellEnd"/>
      <w:r w:rsidRPr="000B059F">
        <w:rPr>
          <w:rFonts w:ascii="Times New Roman" w:hAnsi="Times New Roman" w:cs="Times New Roman"/>
          <w:sz w:val="24"/>
          <w:szCs w:val="24"/>
        </w:rPr>
        <w:t xml:space="preserve"> τον πόνο σε ανώτερα επίπεδα του ΚΝΣ. </w:t>
      </w:r>
    </w:p>
    <w:p w:rsidR="000B059F" w:rsidRPr="000B059F" w:rsidRDefault="007A2523" w:rsidP="000B059F">
      <w:pPr>
        <w:spacing w:before="40" w:after="40" w:line="360" w:lineRule="auto"/>
        <w:ind w:left="1701" w:right="1134"/>
        <w:jc w:val="both"/>
        <w:rPr>
          <w:rFonts w:ascii="Times New Roman" w:hAnsi="Times New Roman" w:cs="Times New Roman"/>
          <w:sz w:val="24"/>
          <w:szCs w:val="24"/>
        </w:rPr>
      </w:pPr>
      <w:r w:rsidRPr="000B059F">
        <w:rPr>
          <w:rFonts w:ascii="Times New Roman" w:hAnsi="Times New Roman" w:cs="Times New Roman"/>
          <w:sz w:val="24"/>
          <w:szCs w:val="24"/>
        </w:rPr>
        <w:t xml:space="preserve">• Οι </w:t>
      </w:r>
      <w:proofErr w:type="spellStart"/>
      <w:r w:rsidRPr="000B059F">
        <w:rPr>
          <w:rFonts w:ascii="Times New Roman" w:hAnsi="Times New Roman" w:cs="Times New Roman"/>
          <w:sz w:val="24"/>
          <w:szCs w:val="24"/>
        </w:rPr>
        <w:t>Αβ</w:t>
      </w:r>
      <w:proofErr w:type="spellEnd"/>
      <w:r w:rsidRPr="000B059F">
        <w:rPr>
          <w:rFonts w:ascii="Times New Roman" w:hAnsi="Times New Roman" w:cs="Times New Roman"/>
          <w:sz w:val="24"/>
          <w:szCs w:val="24"/>
        </w:rPr>
        <w:t xml:space="preserve"> ίνες διεγείρουν τα κύτταρα Ι, ενώ οι </w:t>
      </w:r>
      <w:proofErr w:type="spellStart"/>
      <w:r w:rsidRPr="000B059F">
        <w:rPr>
          <w:rFonts w:ascii="Times New Roman" w:hAnsi="Times New Roman" w:cs="Times New Roman"/>
          <w:sz w:val="24"/>
          <w:szCs w:val="24"/>
        </w:rPr>
        <w:t>Αδ</w:t>
      </w:r>
      <w:proofErr w:type="spellEnd"/>
      <w:r w:rsidRPr="000B059F">
        <w:rPr>
          <w:rFonts w:ascii="Times New Roman" w:hAnsi="Times New Roman" w:cs="Times New Roman"/>
          <w:sz w:val="24"/>
          <w:szCs w:val="24"/>
        </w:rPr>
        <w:t xml:space="preserve"> και C ίνες τα αναστέλλουν.</w:t>
      </w:r>
    </w:p>
    <w:p w:rsidR="000B059F" w:rsidRPr="007635DF" w:rsidRDefault="007A2523" w:rsidP="000B059F">
      <w:pPr>
        <w:spacing w:before="40" w:after="40" w:line="360" w:lineRule="auto"/>
        <w:ind w:left="1701" w:right="1134"/>
        <w:jc w:val="both"/>
        <w:rPr>
          <w:rFonts w:ascii="Times New Roman" w:hAnsi="Times New Roman" w:cs="Times New Roman"/>
          <w:sz w:val="24"/>
          <w:szCs w:val="24"/>
        </w:rPr>
      </w:pPr>
      <w:r w:rsidRPr="000B059F">
        <w:rPr>
          <w:rFonts w:ascii="Times New Roman" w:hAnsi="Times New Roman" w:cs="Times New Roman"/>
          <w:sz w:val="24"/>
          <w:szCs w:val="24"/>
        </w:rPr>
        <w:lastRenderedPageBreak/>
        <w:t xml:space="preserve"> • Τα κύτταρα Ι </w:t>
      </w:r>
      <w:proofErr w:type="spellStart"/>
      <w:r w:rsidRPr="000B059F">
        <w:rPr>
          <w:rFonts w:ascii="Times New Roman" w:hAnsi="Times New Roman" w:cs="Times New Roman"/>
          <w:sz w:val="24"/>
          <w:szCs w:val="24"/>
        </w:rPr>
        <w:t>διεγειρόµενα</w:t>
      </w:r>
      <w:proofErr w:type="spellEnd"/>
      <w:r w:rsidRPr="000B059F">
        <w:rPr>
          <w:rFonts w:ascii="Times New Roman" w:hAnsi="Times New Roman" w:cs="Times New Roman"/>
          <w:sz w:val="24"/>
          <w:szCs w:val="24"/>
        </w:rPr>
        <w:t xml:space="preserve"> αναστέλλουν τα κύτταρα Τ. </w:t>
      </w:r>
    </w:p>
    <w:p w:rsidR="000B059F" w:rsidRPr="007635DF" w:rsidRDefault="000B059F" w:rsidP="000B059F">
      <w:pPr>
        <w:spacing w:before="40" w:after="40" w:line="360" w:lineRule="auto"/>
        <w:ind w:left="1701" w:right="1134"/>
        <w:jc w:val="both"/>
        <w:rPr>
          <w:rFonts w:ascii="Times New Roman" w:hAnsi="Times New Roman" w:cs="Times New Roman"/>
          <w:sz w:val="24"/>
          <w:szCs w:val="24"/>
        </w:rPr>
      </w:pPr>
    </w:p>
    <w:p w:rsidR="000B059F" w:rsidRPr="007635DF" w:rsidRDefault="007A2523" w:rsidP="000B059F">
      <w:pPr>
        <w:spacing w:before="40" w:after="40" w:line="360" w:lineRule="auto"/>
        <w:ind w:left="1701" w:right="1134"/>
        <w:jc w:val="both"/>
        <w:rPr>
          <w:rFonts w:ascii="Times New Roman" w:hAnsi="Times New Roman" w:cs="Times New Roman"/>
          <w:sz w:val="24"/>
          <w:szCs w:val="24"/>
        </w:rPr>
      </w:pPr>
      <w:r w:rsidRPr="000B059F">
        <w:rPr>
          <w:rFonts w:ascii="Times New Roman" w:hAnsi="Times New Roman" w:cs="Times New Roman"/>
          <w:sz w:val="24"/>
          <w:szCs w:val="24"/>
        </w:rPr>
        <w:t xml:space="preserve">Συνεπώς, οι </w:t>
      </w:r>
      <w:proofErr w:type="spellStart"/>
      <w:r w:rsidRPr="000B059F">
        <w:rPr>
          <w:rFonts w:ascii="Times New Roman" w:hAnsi="Times New Roman" w:cs="Times New Roman"/>
          <w:sz w:val="24"/>
          <w:szCs w:val="24"/>
        </w:rPr>
        <w:t>Αβ</w:t>
      </w:r>
      <w:proofErr w:type="spellEnd"/>
      <w:r w:rsidRPr="000B059F">
        <w:rPr>
          <w:rFonts w:ascii="Times New Roman" w:hAnsi="Times New Roman" w:cs="Times New Roman"/>
          <w:sz w:val="24"/>
          <w:szCs w:val="24"/>
        </w:rPr>
        <w:t xml:space="preserve"> ίνες αναστέλλουν τα κύτταρα Τ διεγείροντας τα κύτταρα Ι, ενώ οι </w:t>
      </w:r>
      <w:proofErr w:type="spellStart"/>
      <w:r w:rsidRPr="000B059F">
        <w:rPr>
          <w:rFonts w:ascii="Times New Roman" w:hAnsi="Times New Roman" w:cs="Times New Roman"/>
          <w:sz w:val="24"/>
          <w:szCs w:val="24"/>
        </w:rPr>
        <w:t>Αδ</w:t>
      </w:r>
      <w:proofErr w:type="spellEnd"/>
      <w:r w:rsidRPr="000B059F">
        <w:rPr>
          <w:rFonts w:ascii="Times New Roman" w:hAnsi="Times New Roman" w:cs="Times New Roman"/>
          <w:sz w:val="24"/>
          <w:szCs w:val="24"/>
        </w:rPr>
        <w:t xml:space="preserve"> και C ίνες</w:t>
      </w:r>
      <w:r w:rsidR="000B059F" w:rsidRPr="000B059F">
        <w:rPr>
          <w:rFonts w:ascii="Times New Roman" w:hAnsi="Times New Roman" w:cs="Times New Roman"/>
          <w:sz w:val="24"/>
          <w:szCs w:val="24"/>
        </w:rPr>
        <w:t xml:space="preserve"> διεγείρουν τα κύτταρα Τ αναστέλλοντας την ανασταλτική δράση των κυττάρων Ι. Έτσι µε τη διέγερση των </w:t>
      </w:r>
      <w:proofErr w:type="spellStart"/>
      <w:r w:rsidR="000B059F" w:rsidRPr="000B059F">
        <w:rPr>
          <w:rFonts w:ascii="Times New Roman" w:hAnsi="Times New Roman" w:cs="Times New Roman"/>
          <w:sz w:val="24"/>
          <w:szCs w:val="24"/>
        </w:rPr>
        <w:t>Αβ</w:t>
      </w:r>
      <w:proofErr w:type="spellEnd"/>
      <w:r w:rsidR="000B059F" w:rsidRPr="000B059F">
        <w:rPr>
          <w:rFonts w:ascii="Times New Roman" w:hAnsi="Times New Roman" w:cs="Times New Roman"/>
          <w:sz w:val="24"/>
          <w:szCs w:val="24"/>
        </w:rPr>
        <w:t xml:space="preserve"> ινών κλείνει η «πύλη» εισόδου σε επώδυνες ώσεις, που µ</w:t>
      </w:r>
      <w:proofErr w:type="spellStart"/>
      <w:r w:rsidR="000B059F" w:rsidRPr="000B059F">
        <w:rPr>
          <w:rFonts w:ascii="Times New Roman" w:hAnsi="Times New Roman" w:cs="Times New Roman"/>
          <w:sz w:val="24"/>
          <w:szCs w:val="24"/>
        </w:rPr>
        <w:t>εταφέρονται</w:t>
      </w:r>
      <w:proofErr w:type="spellEnd"/>
      <w:r w:rsidR="000B059F" w:rsidRPr="000B059F">
        <w:rPr>
          <w:rFonts w:ascii="Times New Roman" w:hAnsi="Times New Roman" w:cs="Times New Roman"/>
          <w:sz w:val="24"/>
          <w:szCs w:val="24"/>
        </w:rPr>
        <w:t xml:space="preserve"> από τις </w:t>
      </w:r>
      <w:proofErr w:type="spellStart"/>
      <w:r w:rsidR="000B059F" w:rsidRPr="000B059F">
        <w:rPr>
          <w:rFonts w:ascii="Times New Roman" w:hAnsi="Times New Roman" w:cs="Times New Roman"/>
          <w:sz w:val="24"/>
          <w:szCs w:val="24"/>
        </w:rPr>
        <w:t>Αδ</w:t>
      </w:r>
      <w:proofErr w:type="spellEnd"/>
      <w:r w:rsidR="000B059F" w:rsidRPr="000B059F">
        <w:rPr>
          <w:rFonts w:ascii="Times New Roman" w:hAnsi="Times New Roman" w:cs="Times New Roman"/>
          <w:sz w:val="24"/>
          <w:szCs w:val="24"/>
        </w:rPr>
        <w:t xml:space="preserve"> και C ίνες. </w:t>
      </w:r>
      <w:proofErr w:type="spellStart"/>
      <w:r w:rsidR="000B059F" w:rsidRPr="000B059F">
        <w:rPr>
          <w:rFonts w:ascii="Times New Roman" w:hAnsi="Times New Roman" w:cs="Times New Roman"/>
          <w:sz w:val="24"/>
          <w:szCs w:val="24"/>
        </w:rPr>
        <w:t>Χαµηλής</w:t>
      </w:r>
      <w:proofErr w:type="spellEnd"/>
      <w:r w:rsidR="000B059F" w:rsidRPr="000B059F">
        <w:rPr>
          <w:rFonts w:ascii="Times New Roman" w:hAnsi="Times New Roman" w:cs="Times New Roman"/>
          <w:sz w:val="24"/>
          <w:szCs w:val="24"/>
        </w:rPr>
        <w:t xml:space="preserve"> έντασης </w:t>
      </w:r>
      <w:proofErr w:type="spellStart"/>
      <w:r w:rsidR="000B059F" w:rsidRPr="000B059F">
        <w:rPr>
          <w:rFonts w:ascii="Times New Roman" w:hAnsi="Times New Roman" w:cs="Times New Roman"/>
          <w:sz w:val="24"/>
          <w:szCs w:val="24"/>
        </w:rPr>
        <w:t>ερέθισµα</w:t>
      </w:r>
      <w:proofErr w:type="spellEnd"/>
      <w:r w:rsidR="000B059F" w:rsidRPr="000B059F">
        <w:rPr>
          <w:rFonts w:ascii="Times New Roman" w:hAnsi="Times New Roman" w:cs="Times New Roman"/>
          <w:sz w:val="24"/>
          <w:szCs w:val="24"/>
        </w:rPr>
        <w:t xml:space="preserve"> διεγείρει τις </w:t>
      </w:r>
      <w:proofErr w:type="spellStart"/>
      <w:r w:rsidR="000B059F" w:rsidRPr="000B059F">
        <w:rPr>
          <w:rFonts w:ascii="Times New Roman" w:hAnsi="Times New Roman" w:cs="Times New Roman"/>
          <w:sz w:val="24"/>
          <w:szCs w:val="24"/>
        </w:rPr>
        <w:t>Αβ</w:t>
      </w:r>
      <w:proofErr w:type="spellEnd"/>
      <w:r w:rsidR="000B059F" w:rsidRPr="000B059F">
        <w:rPr>
          <w:rFonts w:ascii="Times New Roman" w:hAnsi="Times New Roman" w:cs="Times New Roman"/>
          <w:sz w:val="24"/>
          <w:szCs w:val="24"/>
        </w:rPr>
        <w:t xml:space="preserve"> ίνες και κλείνει η πύλη εισόδου. Αν το </w:t>
      </w:r>
      <w:proofErr w:type="spellStart"/>
      <w:r w:rsidR="000B059F" w:rsidRPr="000B059F">
        <w:rPr>
          <w:rFonts w:ascii="Times New Roman" w:hAnsi="Times New Roman" w:cs="Times New Roman"/>
          <w:sz w:val="24"/>
          <w:szCs w:val="24"/>
        </w:rPr>
        <w:t>ερέθισµα</w:t>
      </w:r>
      <w:proofErr w:type="spellEnd"/>
      <w:r w:rsidR="000B059F" w:rsidRPr="000B059F">
        <w:rPr>
          <w:rFonts w:ascii="Times New Roman" w:hAnsi="Times New Roman" w:cs="Times New Roman"/>
          <w:sz w:val="24"/>
          <w:szCs w:val="24"/>
        </w:rPr>
        <w:t xml:space="preserve"> συνεχιστεί, </w:t>
      </w:r>
      <w:proofErr w:type="spellStart"/>
      <w:r w:rsidR="000B059F" w:rsidRPr="000B059F">
        <w:rPr>
          <w:rFonts w:ascii="Times New Roman" w:hAnsi="Times New Roman" w:cs="Times New Roman"/>
          <w:sz w:val="24"/>
          <w:szCs w:val="24"/>
        </w:rPr>
        <w:t>αναλαµβάνουν</w:t>
      </w:r>
      <w:proofErr w:type="spellEnd"/>
      <w:r w:rsidR="000B059F" w:rsidRPr="000B059F">
        <w:rPr>
          <w:rFonts w:ascii="Times New Roman" w:hAnsi="Times New Roman" w:cs="Times New Roman"/>
          <w:sz w:val="24"/>
          <w:szCs w:val="24"/>
        </w:rPr>
        <w:t xml:space="preserve"> δραστηριότητα οι </w:t>
      </w:r>
      <w:proofErr w:type="spellStart"/>
      <w:r w:rsidR="000B059F" w:rsidRPr="000B059F">
        <w:rPr>
          <w:rFonts w:ascii="Times New Roman" w:hAnsi="Times New Roman" w:cs="Times New Roman"/>
          <w:sz w:val="24"/>
          <w:szCs w:val="24"/>
        </w:rPr>
        <w:t>Αδ</w:t>
      </w:r>
      <w:proofErr w:type="spellEnd"/>
      <w:r w:rsidR="000B059F" w:rsidRPr="000B059F">
        <w:rPr>
          <w:rFonts w:ascii="Times New Roman" w:hAnsi="Times New Roman" w:cs="Times New Roman"/>
          <w:sz w:val="24"/>
          <w:szCs w:val="24"/>
        </w:rPr>
        <w:t xml:space="preserve"> και C ίνες, η πύλη εισόδου ανοίγει και το </w:t>
      </w:r>
      <w:proofErr w:type="spellStart"/>
      <w:r w:rsidR="000B059F" w:rsidRPr="000B059F">
        <w:rPr>
          <w:rFonts w:ascii="Times New Roman" w:hAnsi="Times New Roman" w:cs="Times New Roman"/>
          <w:sz w:val="24"/>
          <w:szCs w:val="24"/>
        </w:rPr>
        <w:t>ερέθισµα</w:t>
      </w:r>
      <w:proofErr w:type="spellEnd"/>
      <w:r w:rsidR="000B059F" w:rsidRPr="000B059F">
        <w:rPr>
          <w:rFonts w:ascii="Times New Roman" w:hAnsi="Times New Roman" w:cs="Times New Roman"/>
          <w:sz w:val="24"/>
          <w:szCs w:val="24"/>
        </w:rPr>
        <w:t xml:space="preserve"> γίνεται επώδυνο. Ανώτερα κέντρα µ</w:t>
      </w:r>
      <w:proofErr w:type="spellStart"/>
      <w:r w:rsidR="000B059F" w:rsidRPr="000B059F">
        <w:rPr>
          <w:rFonts w:ascii="Times New Roman" w:hAnsi="Times New Roman" w:cs="Times New Roman"/>
          <w:sz w:val="24"/>
          <w:szCs w:val="24"/>
        </w:rPr>
        <w:t>πορούν</w:t>
      </w:r>
      <w:proofErr w:type="spellEnd"/>
      <w:r w:rsidR="000B059F" w:rsidRPr="000B059F">
        <w:rPr>
          <w:rFonts w:ascii="Times New Roman" w:hAnsi="Times New Roman" w:cs="Times New Roman"/>
          <w:sz w:val="24"/>
          <w:szCs w:val="24"/>
        </w:rPr>
        <w:t xml:space="preserve"> να ενεργοποιήσουν αυτό το </w:t>
      </w:r>
      <w:proofErr w:type="spellStart"/>
      <w:r w:rsidR="000B059F" w:rsidRPr="000B059F">
        <w:rPr>
          <w:rFonts w:ascii="Times New Roman" w:hAnsi="Times New Roman" w:cs="Times New Roman"/>
          <w:sz w:val="24"/>
          <w:szCs w:val="24"/>
        </w:rPr>
        <w:t>σύστηµα</w:t>
      </w:r>
      <w:proofErr w:type="spellEnd"/>
      <w:r w:rsidR="000B059F" w:rsidRPr="000B059F">
        <w:rPr>
          <w:rFonts w:ascii="Times New Roman" w:hAnsi="Times New Roman" w:cs="Times New Roman"/>
          <w:sz w:val="24"/>
          <w:szCs w:val="24"/>
        </w:rPr>
        <w:t xml:space="preserve"> και να κλείσουν την πύλη εισόδου. Η ύπαρξη αυτών των µ</w:t>
      </w:r>
      <w:proofErr w:type="spellStart"/>
      <w:r w:rsidR="000B059F" w:rsidRPr="000B059F">
        <w:rPr>
          <w:rFonts w:ascii="Times New Roman" w:hAnsi="Times New Roman" w:cs="Times New Roman"/>
          <w:sz w:val="24"/>
          <w:szCs w:val="24"/>
        </w:rPr>
        <w:t>ηχανισµών</w:t>
      </w:r>
      <w:proofErr w:type="spellEnd"/>
      <w:r w:rsidR="000B059F" w:rsidRPr="000B059F">
        <w:rPr>
          <w:rFonts w:ascii="Times New Roman" w:hAnsi="Times New Roman" w:cs="Times New Roman"/>
          <w:sz w:val="24"/>
          <w:szCs w:val="24"/>
        </w:rPr>
        <w:t xml:space="preserve"> φαίνεται να εξηγεί τον τρόπο µε τον οποίο επιτυγχάνεται αναλγησία µε το </w:t>
      </w:r>
      <w:proofErr w:type="spellStart"/>
      <w:r w:rsidR="000B059F" w:rsidRPr="000B059F">
        <w:rPr>
          <w:rFonts w:ascii="Times New Roman" w:hAnsi="Times New Roman" w:cs="Times New Roman"/>
          <w:sz w:val="24"/>
          <w:szCs w:val="24"/>
        </w:rPr>
        <w:t>βελονισµό</w:t>
      </w:r>
      <w:proofErr w:type="spellEnd"/>
      <w:r w:rsidR="000B059F" w:rsidRPr="000B059F">
        <w:rPr>
          <w:rFonts w:ascii="Times New Roman" w:hAnsi="Times New Roman" w:cs="Times New Roman"/>
          <w:sz w:val="24"/>
          <w:szCs w:val="24"/>
        </w:rPr>
        <w:t xml:space="preserve">, το </w:t>
      </w:r>
      <w:proofErr w:type="spellStart"/>
      <w:r w:rsidR="000B059F" w:rsidRPr="000B059F">
        <w:rPr>
          <w:rFonts w:ascii="Times New Roman" w:hAnsi="Times New Roman" w:cs="Times New Roman"/>
          <w:sz w:val="24"/>
          <w:szCs w:val="24"/>
        </w:rPr>
        <w:t>διαδερµικό</w:t>
      </w:r>
      <w:proofErr w:type="spellEnd"/>
      <w:r w:rsidR="000B059F" w:rsidRPr="000B059F">
        <w:rPr>
          <w:rFonts w:ascii="Times New Roman" w:hAnsi="Times New Roman" w:cs="Times New Roman"/>
          <w:sz w:val="24"/>
          <w:szCs w:val="24"/>
        </w:rPr>
        <w:t xml:space="preserve"> </w:t>
      </w:r>
      <w:proofErr w:type="spellStart"/>
      <w:r w:rsidR="000B059F" w:rsidRPr="000B059F">
        <w:rPr>
          <w:rFonts w:ascii="Times New Roman" w:hAnsi="Times New Roman" w:cs="Times New Roman"/>
          <w:sz w:val="24"/>
          <w:szCs w:val="24"/>
        </w:rPr>
        <w:t>ηλεκτρισµό</w:t>
      </w:r>
      <w:proofErr w:type="spellEnd"/>
      <w:r w:rsidR="000B059F" w:rsidRPr="000B059F">
        <w:rPr>
          <w:rFonts w:ascii="Times New Roman" w:hAnsi="Times New Roman" w:cs="Times New Roman"/>
          <w:sz w:val="24"/>
          <w:szCs w:val="24"/>
        </w:rPr>
        <w:t xml:space="preserve"> (TENS), την πίεση ή το </w:t>
      </w:r>
      <w:proofErr w:type="spellStart"/>
      <w:r w:rsidR="000B059F" w:rsidRPr="000B059F">
        <w:rPr>
          <w:rFonts w:ascii="Times New Roman" w:hAnsi="Times New Roman" w:cs="Times New Roman"/>
          <w:sz w:val="24"/>
          <w:szCs w:val="24"/>
        </w:rPr>
        <w:t>τρίψιµο</w:t>
      </w:r>
      <w:proofErr w:type="spellEnd"/>
      <w:r w:rsidR="000B059F" w:rsidRPr="000B059F">
        <w:rPr>
          <w:rFonts w:ascii="Times New Roman" w:hAnsi="Times New Roman" w:cs="Times New Roman"/>
          <w:sz w:val="24"/>
          <w:szCs w:val="24"/>
        </w:rPr>
        <w:t xml:space="preserve"> της περιοχής. Στόχος είναι η ενεργοποίηση των </w:t>
      </w:r>
      <w:proofErr w:type="spellStart"/>
      <w:r w:rsidR="000B059F" w:rsidRPr="000B059F">
        <w:rPr>
          <w:rFonts w:ascii="Times New Roman" w:hAnsi="Times New Roman" w:cs="Times New Roman"/>
          <w:sz w:val="24"/>
          <w:szCs w:val="24"/>
        </w:rPr>
        <w:t>Αβ</w:t>
      </w:r>
      <w:proofErr w:type="spellEnd"/>
      <w:r w:rsidR="000B059F" w:rsidRPr="000B059F">
        <w:rPr>
          <w:rFonts w:ascii="Times New Roman" w:hAnsi="Times New Roman" w:cs="Times New Roman"/>
          <w:sz w:val="24"/>
          <w:szCs w:val="24"/>
        </w:rPr>
        <w:t xml:space="preserve"> ινών και το </w:t>
      </w:r>
      <w:proofErr w:type="spellStart"/>
      <w:r w:rsidR="000B059F" w:rsidRPr="000B059F">
        <w:rPr>
          <w:rFonts w:ascii="Times New Roman" w:hAnsi="Times New Roman" w:cs="Times New Roman"/>
          <w:sz w:val="24"/>
          <w:szCs w:val="24"/>
        </w:rPr>
        <w:t>κλείσιµο</w:t>
      </w:r>
      <w:proofErr w:type="spellEnd"/>
      <w:r w:rsidR="000B059F" w:rsidRPr="000B059F">
        <w:rPr>
          <w:rFonts w:ascii="Times New Roman" w:hAnsi="Times New Roman" w:cs="Times New Roman"/>
          <w:sz w:val="24"/>
          <w:szCs w:val="24"/>
        </w:rPr>
        <w:t xml:space="preserve"> της πύλης. Η διήθηση του </w:t>
      </w:r>
      <w:proofErr w:type="spellStart"/>
      <w:r w:rsidR="000B059F" w:rsidRPr="000B059F">
        <w:rPr>
          <w:rFonts w:ascii="Times New Roman" w:hAnsi="Times New Roman" w:cs="Times New Roman"/>
          <w:sz w:val="24"/>
          <w:szCs w:val="24"/>
        </w:rPr>
        <w:t>τραύµατος</w:t>
      </w:r>
      <w:proofErr w:type="spellEnd"/>
      <w:r w:rsidR="000B059F" w:rsidRPr="000B059F">
        <w:rPr>
          <w:rFonts w:ascii="Times New Roman" w:hAnsi="Times New Roman" w:cs="Times New Roman"/>
          <w:sz w:val="24"/>
          <w:szCs w:val="24"/>
        </w:rPr>
        <w:t xml:space="preserve"> µε τοπικά αναισθητικά έχει σαν στόχο να διακοπεί η δραστηριότητα των </w:t>
      </w:r>
      <w:proofErr w:type="spellStart"/>
      <w:r w:rsidR="000B059F" w:rsidRPr="000B059F">
        <w:rPr>
          <w:rFonts w:ascii="Times New Roman" w:hAnsi="Times New Roman" w:cs="Times New Roman"/>
          <w:sz w:val="24"/>
          <w:szCs w:val="24"/>
        </w:rPr>
        <w:t>Αδ</w:t>
      </w:r>
      <w:proofErr w:type="spellEnd"/>
      <w:r w:rsidR="000B059F" w:rsidRPr="000B059F">
        <w:rPr>
          <w:rFonts w:ascii="Times New Roman" w:hAnsi="Times New Roman" w:cs="Times New Roman"/>
          <w:sz w:val="24"/>
          <w:szCs w:val="24"/>
        </w:rPr>
        <w:t xml:space="preserve"> και C ινών, για να δοθεί η ευκαιρία στις </w:t>
      </w:r>
      <w:proofErr w:type="spellStart"/>
      <w:r w:rsidR="000B059F" w:rsidRPr="000B059F">
        <w:rPr>
          <w:rFonts w:ascii="Times New Roman" w:hAnsi="Times New Roman" w:cs="Times New Roman"/>
          <w:sz w:val="24"/>
          <w:szCs w:val="24"/>
        </w:rPr>
        <w:t>Αβ</w:t>
      </w:r>
      <w:proofErr w:type="spellEnd"/>
      <w:r w:rsidR="000B059F" w:rsidRPr="000B059F">
        <w:rPr>
          <w:rFonts w:ascii="Times New Roman" w:hAnsi="Times New Roman" w:cs="Times New Roman"/>
          <w:sz w:val="24"/>
          <w:szCs w:val="24"/>
        </w:rPr>
        <w:t xml:space="preserve"> ίνες να κλείσουν την πύλη. </w:t>
      </w:r>
    </w:p>
    <w:p w:rsidR="000B059F" w:rsidRPr="007635DF" w:rsidRDefault="000B059F" w:rsidP="000B059F">
      <w:pPr>
        <w:spacing w:before="40" w:after="40" w:line="360" w:lineRule="auto"/>
        <w:ind w:left="1701" w:right="1134"/>
        <w:jc w:val="both"/>
        <w:rPr>
          <w:rFonts w:ascii="Times New Roman" w:hAnsi="Times New Roman" w:cs="Times New Roman"/>
          <w:sz w:val="24"/>
          <w:szCs w:val="24"/>
        </w:rPr>
      </w:pPr>
    </w:p>
    <w:p w:rsidR="000B059F" w:rsidRPr="007635DF" w:rsidRDefault="000B059F" w:rsidP="000B059F">
      <w:pPr>
        <w:spacing w:before="40" w:after="40" w:line="360" w:lineRule="auto"/>
        <w:ind w:left="1701" w:right="1134"/>
        <w:jc w:val="both"/>
        <w:rPr>
          <w:rFonts w:ascii="Times New Roman" w:hAnsi="Times New Roman" w:cs="Times New Roman"/>
          <w:sz w:val="24"/>
          <w:szCs w:val="24"/>
        </w:rPr>
      </w:pPr>
    </w:p>
    <w:p w:rsidR="008C0E62" w:rsidRPr="007635DF" w:rsidRDefault="000B059F" w:rsidP="008C0E62">
      <w:pPr>
        <w:spacing w:before="40" w:after="40" w:line="360" w:lineRule="auto"/>
        <w:ind w:left="1701" w:right="1134"/>
        <w:jc w:val="both"/>
        <w:rPr>
          <w:rFonts w:ascii="Times New Roman" w:hAnsi="Times New Roman" w:cs="Times New Roman"/>
          <w:sz w:val="24"/>
          <w:szCs w:val="24"/>
        </w:rPr>
      </w:pPr>
      <w:r w:rsidRPr="008C0E62">
        <w:rPr>
          <w:rFonts w:ascii="Times New Roman" w:hAnsi="Times New Roman" w:cs="Times New Roman"/>
          <w:b/>
          <w:sz w:val="24"/>
          <w:szCs w:val="24"/>
        </w:rPr>
        <w:t xml:space="preserve">1.4.3.2.1. </w:t>
      </w:r>
      <w:r w:rsidRPr="000B059F">
        <w:rPr>
          <w:rFonts w:ascii="Times New Roman" w:hAnsi="Times New Roman" w:cs="Times New Roman"/>
          <w:b/>
          <w:sz w:val="24"/>
          <w:szCs w:val="24"/>
        </w:rPr>
        <w:t>Νεότερες απόψεις για τη θεωρία της πύλης</w:t>
      </w:r>
    </w:p>
    <w:p w:rsidR="008C0E62" w:rsidRPr="007635DF" w:rsidRDefault="008C0E62" w:rsidP="008C0E62">
      <w:pPr>
        <w:spacing w:before="40" w:after="40" w:line="360" w:lineRule="auto"/>
        <w:ind w:left="1701" w:right="1134"/>
        <w:jc w:val="both"/>
        <w:rPr>
          <w:rFonts w:ascii="Times New Roman" w:hAnsi="Times New Roman" w:cs="Times New Roman"/>
          <w:sz w:val="24"/>
          <w:szCs w:val="24"/>
        </w:rPr>
      </w:pPr>
    </w:p>
    <w:p w:rsidR="007A2523" w:rsidRPr="007635DF" w:rsidRDefault="000B059F" w:rsidP="000B059F">
      <w:pPr>
        <w:spacing w:before="40" w:after="40" w:line="360" w:lineRule="auto"/>
        <w:ind w:left="1701" w:right="1134"/>
        <w:jc w:val="both"/>
        <w:rPr>
          <w:rFonts w:ascii="Times New Roman" w:hAnsi="Times New Roman" w:cs="Times New Roman"/>
          <w:sz w:val="24"/>
          <w:szCs w:val="24"/>
        </w:rPr>
      </w:pPr>
      <w:r w:rsidRPr="000B059F">
        <w:rPr>
          <w:rFonts w:ascii="Times New Roman" w:hAnsi="Times New Roman" w:cs="Times New Roman"/>
          <w:sz w:val="24"/>
          <w:szCs w:val="24"/>
        </w:rPr>
        <w:t xml:space="preserve">Μια επώδυνη ώση απελευθερώνει διεγερτικούς νευροδιαβιβαστές (ουσία P) από </w:t>
      </w:r>
      <w:proofErr w:type="spellStart"/>
      <w:r w:rsidRPr="000B059F">
        <w:rPr>
          <w:rFonts w:ascii="Times New Roman" w:hAnsi="Times New Roman" w:cs="Times New Roman"/>
          <w:sz w:val="24"/>
          <w:szCs w:val="24"/>
        </w:rPr>
        <w:t>Αδ</w:t>
      </w:r>
      <w:proofErr w:type="spellEnd"/>
      <w:r w:rsidRPr="000B059F">
        <w:rPr>
          <w:rFonts w:ascii="Times New Roman" w:hAnsi="Times New Roman" w:cs="Times New Roman"/>
          <w:sz w:val="24"/>
          <w:szCs w:val="24"/>
        </w:rPr>
        <w:t xml:space="preserve"> ή C ίνες και ενεργοποιεί νευρώνες β’ τάξης, οι οποίοι στη συνέχεια µ</w:t>
      </w:r>
      <w:proofErr w:type="spellStart"/>
      <w:r w:rsidRPr="000B059F">
        <w:rPr>
          <w:rFonts w:ascii="Times New Roman" w:hAnsi="Times New Roman" w:cs="Times New Roman"/>
          <w:sz w:val="24"/>
          <w:szCs w:val="24"/>
        </w:rPr>
        <w:t>εταφέρουν</w:t>
      </w:r>
      <w:proofErr w:type="spellEnd"/>
      <w:r w:rsidRPr="000B059F">
        <w:rPr>
          <w:rFonts w:ascii="Times New Roman" w:hAnsi="Times New Roman" w:cs="Times New Roman"/>
          <w:sz w:val="24"/>
          <w:szCs w:val="24"/>
        </w:rPr>
        <w:t xml:space="preserve"> την πληροφορία σε ανώτερα κέντρα. </w:t>
      </w:r>
      <w:proofErr w:type="spellStart"/>
      <w:r w:rsidRPr="000B059F">
        <w:rPr>
          <w:rFonts w:ascii="Times New Roman" w:hAnsi="Times New Roman" w:cs="Times New Roman"/>
          <w:sz w:val="24"/>
          <w:szCs w:val="24"/>
        </w:rPr>
        <w:t>∆ιάµεσοι</w:t>
      </w:r>
      <w:proofErr w:type="spellEnd"/>
      <w:r w:rsidRPr="000B059F">
        <w:rPr>
          <w:rFonts w:ascii="Times New Roman" w:hAnsi="Times New Roman" w:cs="Times New Roman"/>
          <w:sz w:val="24"/>
          <w:szCs w:val="24"/>
        </w:rPr>
        <w:t xml:space="preserve"> νευρώνες της </w:t>
      </w:r>
      <w:proofErr w:type="spellStart"/>
      <w:r w:rsidRPr="000B059F">
        <w:rPr>
          <w:rFonts w:ascii="Times New Roman" w:hAnsi="Times New Roman" w:cs="Times New Roman"/>
          <w:sz w:val="24"/>
          <w:szCs w:val="24"/>
        </w:rPr>
        <w:t>πηκτωµατώδους</w:t>
      </w:r>
      <w:proofErr w:type="spellEnd"/>
      <w:r w:rsidRPr="000B059F">
        <w:rPr>
          <w:rFonts w:ascii="Times New Roman" w:hAnsi="Times New Roman" w:cs="Times New Roman"/>
          <w:sz w:val="24"/>
          <w:szCs w:val="24"/>
        </w:rPr>
        <w:t xml:space="preserve"> ουσίας µ</w:t>
      </w:r>
      <w:proofErr w:type="spellStart"/>
      <w:r w:rsidRPr="000B059F">
        <w:rPr>
          <w:rFonts w:ascii="Times New Roman" w:hAnsi="Times New Roman" w:cs="Times New Roman"/>
          <w:sz w:val="24"/>
          <w:szCs w:val="24"/>
        </w:rPr>
        <w:t>πορούν</w:t>
      </w:r>
      <w:proofErr w:type="spellEnd"/>
      <w:r w:rsidRPr="000B059F">
        <w:rPr>
          <w:rFonts w:ascii="Times New Roman" w:hAnsi="Times New Roman" w:cs="Times New Roman"/>
          <w:sz w:val="24"/>
          <w:szCs w:val="24"/>
        </w:rPr>
        <w:t xml:space="preserve"> να τροποποιήσουν την απελευθέρωση των νευροδιαβιβαστών ενεργοποιώντας ανασταλτικούς </w:t>
      </w:r>
      <w:proofErr w:type="spellStart"/>
      <w:r w:rsidRPr="000B059F">
        <w:rPr>
          <w:rFonts w:ascii="Times New Roman" w:hAnsi="Times New Roman" w:cs="Times New Roman"/>
          <w:sz w:val="24"/>
          <w:szCs w:val="24"/>
        </w:rPr>
        <w:t>προσυναπτικούς</w:t>
      </w:r>
      <w:proofErr w:type="spellEnd"/>
      <w:r w:rsidRPr="000B059F">
        <w:rPr>
          <w:rFonts w:ascii="Times New Roman" w:hAnsi="Times New Roman" w:cs="Times New Roman"/>
          <w:sz w:val="24"/>
          <w:szCs w:val="24"/>
        </w:rPr>
        <w:t xml:space="preserve"> υποδοχείς. Πιστεύεται ότι οι </w:t>
      </w:r>
      <w:proofErr w:type="spellStart"/>
      <w:r w:rsidRPr="000B059F">
        <w:rPr>
          <w:rFonts w:ascii="Times New Roman" w:hAnsi="Times New Roman" w:cs="Times New Roman"/>
          <w:sz w:val="24"/>
          <w:szCs w:val="24"/>
        </w:rPr>
        <w:t>προσυναπτικοί</w:t>
      </w:r>
      <w:proofErr w:type="spellEnd"/>
      <w:r w:rsidRPr="000B059F">
        <w:rPr>
          <w:rFonts w:ascii="Times New Roman" w:hAnsi="Times New Roman" w:cs="Times New Roman"/>
          <w:sz w:val="24"/>
          <w:szCs w:val="24"/>
        </w:rPr>
        <w:t xml:space="preserve"> ανασταλτικοί νευροδιαβιβαστές είναι οι </w:t>
      </w:r>
      <w:proofErr w:type="spellStart"/>
      <w:r w:rsidRPr="000B059F">
        <w:rPr>
          <w:rFonts w:ascii="Times New Roman" w:hAnsi="Times New Roman" w:cs="Times New Roman"/>
          <w:sz w:val="24"/>
          <w:szCs w:val="24"/>
        </w:rPr>
        <w:t>εγκεφαλίνες</w:t>
      </w:r>
      <w:proofErr w:type="spellEnd"/>
      <w:r w:rsidRPr="000B059F">
        <w:rPr>
          <w:rFonts w:ascii="Times New Roman" w:hAnsi="Times New Roman" w:cs="Times New Roman"/>
          <w:sz w:val="24"/>
          <w:szCs w:val="24"/>
        </w:rPr>
        <w:t xml:space="preserve">. Με τον ίδιο τρόπο δρουν και τα ενδογενή </w:t>
      </w:r>
      <w:proofErr w:type="spellStart"/>
      <w:r w:rsidRPr="000B059F">
        <w:rPr>
          <w:rFonts w:ascii="Times New Roman" w:hAnsi="Times New Roman" w:cs="Times New Roman"/>
          <w:sz w:val="24"/>
          <w:szCs w:val="24"/>
        </w:rPr>
        <w:t>οπιοειδή</w:t>
      </w:r>
      <w:proofErr w:type="spellEnd"/>
      <w:r w:rsidRPr="000B059F">
        <w:rPr>
          <w:rFonts w:ascii="Times New Roman" w:hAnsi="Times New Roman" w:cs="Times New Roman"/>
          <w:sz w:val="24"/>
          <w:szCs w:val="24"/>
        </w:rPr>
        <w:t xml:space="preserve">. Η 5-θδροξυτρυπταµίνη και η </w:t>
      </w:r>
      <w:proofErr w:type="spellStart"/>
      <w:r w:rsidRPr="000B059F">
        <w:rPr>
          <w:rFonts w:ascii="Times New Roman" w:hAnsi="Times New Roman" w:cs="Times New Roman"/>
          <w:sz w:val="24"/>
          <w:szCs w:val="24"/>
        </w:rPr>
        <w:t>νορεπινεφρίνη</w:t>
      </w:r>
      <w:proofErr w:type="spellEnd"/>
      <w:r w:rsidRPr="000B059F">
        <w:rPr>
          <w:rFonts w:ascii="Times New Roman" w:hAnsi="Times New Roman" w:cs="Times New Roman"/>
          <w:sz w:val="24"/>
          <w:szCs w:val="24"/>
        </w:rPr>
        <w:t xml:space="preserve"> </w:t>
      </w:r>
      <w:r w:rsidRPr="000B059F">
        <w:rPr>
          <w:rFonts w:ascii="Times New Roman" w:hAnsi="Times New Roman" w:cs="Times New Roman"/>
          <w:sz w:val="24"/>
          <w:szCs w:val="24"/>
        </w:rPr>
        <w:lastRenderedPageBreak/>
        <w:t xml:space="preserve">τροποποιούν την απελευθέρωση επώδυνων νευροδιαβιβαστών στην </w:t>
      </w:r>
      <w:proofErr w:type="spellStart"/>
      <w:r w:rsidRPr="000B059F">
        <w:rPr>
          <w:rFonts w:ascii="Times New Roman" w:hAnsi="Times New Roman" w:cs="Times New Roman"/>
          <w:sz w:val="24"/>
          <w:szCs w:val="24"/>
        </w:rPr>
        <w:t>πηκτωµατώδη</w:t>
      </w:r>
      <w:proofErr w:type="spellEnd"/>
      <w:r w:rsidRPr="000B059F">
        <w:rPr>
          <w:rFonts w:ascii="Times New Roman" w:hAnsi="Times New Roman" w:cs="Times New Roman"/>
          <w:sz w:val="24"/>
          <w:szCs w:val="24"/>
        </w:rPr>
        <w:t xml:space="preserve"> ουσία µ</w:t>
      </w:r>
      <w:proofErr w:type="spellStart"/>
      <w:r w:rsidRPr="000B059F">
        <w:rPr>
          <w:rFonts w:ascii="Times New Roman" w:hAnsi="Times New Roman" w:cs="Times New Roman"/>
          <w:sz w:val="24"/>
          <w:szCs w:val="24"/>
        </w:rPr>
        <w:t>ετά</w:t>
      </w:r>
      <w:proofErr w:type="spellEnd"/>
      <w:r w:rsidRPr="000B059F">
        <w:rPr>
          <w:rFonts w:ascii="Times New Roman" w:hAnsi="Times New Roman" w:cs="Times New Roman"/>
          <w:sz w:val="24"/>
          <w:szCs w:val="24"/>
        </w:rPr>
        <w:t xml:space="preserve"> από ενεργοποίηση </w:t>
      </w:r>
      <w:proofErr w:type="spellStart"/>
      <w:r w:rsidRPr="000B059F">
        <w:rPr>
          <w:rFonts w:ascii="Times New Roman" w:hAnsi="Times New Roman" w:cs="Times New Roman"/>
          <w:sz w:val="24"/>
          <w:szCs w:val="24"/>
        </w:rPr>
        <w:t>κατιουσών</w:t>
      </w:r>
      <w:proofErr w:type="spellEnd"/>
      <w:r w:rsidRPr="000B059F">
        <w:rPr>
          <w:rFonts w:ascii="Times New Roman" w:hAnsi="Times New Roman" w:cs="Times New Roman"/>
          <w:sz w:val="24"/>
          <w:szCs w:val="24"/>
        </w:rPr>
        <w:t xml:space="preserve"> ανασταλτικών οδών. Η δραστηριότητα επίσης των </w:t>
      </w:r>
      <w:proofErr w:type="spellStart"/>
      <w:r w:rsidRPr="000B059F">
        <w:rPr>
          <w:rFonts w:ascii="Times New Roman" w:hAnsi="Times New Roman" w:cs="Times New Roman"/>
          <w:sz w:val="24"/>
          <w:szCs w:val="24"/>
        </w:rPr>
        <w:t>Αβ</w:t>
      </w:r>
      <w:proofErr w:type="spellEnd"/>
      <w:r w:rsidRPr="000B059F">
        <w:rPr>
          <w:rFonts w:ascii="Times New Roman" w:hAnsi="Times New Roman" w:cs="Times New Roman"/>
          <w:sz w:val="24"/>
          <w:szCs w:val="24"/>
        </w:rPr>
        <w:t xml:space="preserve"> ινών </w:t>
      </w:r>
      <w:proofErr w:type="spellStart"/>
      <w:r w:rsidRPr="000B059F">
        <w:rPr>
          <w:rFonts w:ascii="Times New Roman" w:hAnsi="Times New Roman" w:cs="Times New Roman"/>
          <w:sz w:val="24"/>
          <w:szCs w:val="24"/>
        </w:rPr>
        <w:t>κατάστέλλει</w:t>
      </w:r>
      <w:proofErr w:type="spellEnd"/>
      <w:r w:rsidRPr="000B059F">
        <w:rPr>
          <w:rFonts w:ascii="Times New Roman" w:hAnsi="Times New Roman" w:cs="Times New Roman"/>
          <w:sz w:val="24"/>
          <w:szCs w:val="24"/>
        </w:rPr>
        <w:t xml:space="preserve"> την απάντηση στην επώδυνη διέγερση µε </w:t>
      </w:r>
      <w:proofErr w:type="spellStart"/>
      <w:r w:rsidRPr="000B059F">
        <w:rPr>
          <w:rFonts w:ascii="Times New Roman" w:hAnsi="Times New Roman" w:cs="Times New Roman"/>
          <w:sz w:val="24"/>
          <w:szCs w:val="24"/>
        </w:rPr>
        <w:t>απελυθέρωση</w:t>
      </w:r>
      <w:proofErr w:type="spellEnd"/>
      <w:r w:rsidRPr="000B059F">
        <w:rPr>
          <w:rFonts w:ascii="Times New Roman" w:hAnsi="Times New Roman" w:cs="Times New Roman"/>
          <w:sz w:val="24"/>
          <w:szCs w:val="24"/>
        </w:rPr>
        <w:t xml:space="preserve"> GABA. </w:t>
      </w:r>
      <w:proofErr w:type="spellStart"/>
      <w:r w:rsidRPr="000B059F">
        <w:rPr>
          <w:rFonts w:ascii="Times New Roman" w:hAnsi="Times New Roman" w:cs="Times New Roman"/>
          <w:sz w:val="24"/>
          <w:szCs w:val="24"/>
        </w:rPr>
        <w:t>Σήµερα</w:t>
      </w:r>
      <w:proofErr w:type="spellEnd"/>
      <w:r w:rsidRPr="000B059F">
        <w:rPr>
          <w:rFonts w:ascii="Times New Roman" w:hAnsi="Times New Roman" w:cs="Times New Roman"/>
          <w:sz w:val="24"/>
          <w:szCs w:val="24"/>
        </w:rPr>
        <w:t xml:space="preserve">, πάντως, µε την </w:t>
      </w:r>
      <w:proofErr w:type="spellStart"/>
      <w:r w:rsidRPr="000B059F">
        <w:rPr>
          <w:rFonts w:ascii="Times New Roman" w:hAnsi="Times New Roman" w:cs="Times New Roman"/>
          <w:sz w:val="24"/>
          <w:szCs w:val="24"/>
        </w:rPr>
        <w:t>αυξανόµενη</w:t>
      </w:r>
      <w:proofErr w:type="spellEnd"/>
      <w:r w:rsidRPr="000B059F">
        <w:rPr>
          <w:rFonts w:ascii="Times New Roman" w:hAnsi="Times New Roman" w:cs="Times New Roman"/>
          <w:sz w:val="24"/>
          <w:szCs w:val="24"/>
        </w:rPr>
        <w:t xml:space="preserve"> γνώση των διαδικασιών της µ</w:t>
      </w:r>
      <w:proofErr w:type="spellStart"/>
      <w:r w:rsidRPr="000B059F">
        <w:rPr>
          <w:rFonts w:ascii="Times New Roman" w:hAnsi="Times New Roman" w:cs="Times New Roman"/>
          <w:sz w:val="24"/>
          <w:szCs w:val="24"/>
        </w:rPr>
        <w:t>ετατροπής</w:t>
      </w:r>
      <w:proofErr w:type="spellEnd"/>
      <w:r w:rsidRPr="000B059F">
        <w:rPr>
          <w:rFonts w:ascii="Times New Roman" w:hAnsi="Times New Roman" w:cs="Times New Roman"/>
          <w:sz w:val="24"/>
          <w:szCs w:val="24"/>
        </w:rPr>
        <w:t>, µ</w:t>
      </w:r>
      <w:proofErr w:type="spellStart"/>
      <w:r w:rsidRPr="000B059F">
        <w:rPr>
          <w:rFonts w:ascii="Times New Roman" w:hAnsi="Times New Roman" w:cs="Times New Roman"/>
          <w:sz w:val="24"/>
          <w:szCs w:val="24"/>
        </w:rPr>
        <w:t>εταβίβασης</w:t>
      </w:r>
      <w:proofErr w:type="spellEnd"/>
      <w:r w:rsidRPr="000B059F">
        <w:rPr>
          <w:rFonts w:ascii="Times New Roman" w:hAnsi="Times New Roman" w:cs="Times New Roman"/>
          <w:sz w:val="24"/>
          <w:szCs w:val="24"/>
        </w:rPr>
        <w:t xml:space="preserve"> και τροποποίησης, θεωρείται ότι τα οπίσθια κέρατα γενικά αποτελούν το εστιακό </w:t>
      </w:r>
      <w:proofErr w:type="spellStart"/>
      <w:r w:rsidRPr="000B059F">
        <w:rPr>
          <w:rFonts w:ascii="Times New Roman" w:hAnsi="Times New Roman" w:cs="Times New Roman"/>
          <w:sz w:val="24"/>
          <w:szCs w:val="24"/>
        </w:rPr>
        <w:t>σηµείο</w:t>
      </w:r>
      <w:proofErr w:type="spellEnd"/>
      <w:r w:rsidRPr="000B059F">
        <w:rPr>
          <w:rFonts w:ascii="Times New Roman" w:hAnsi="Times New Roman" w:cs="Times New Roman"/>
          <w:sz w:val="24"/>
          <w:szCs w:val="24"/>
        </w:rPr>
        <w:t xml:space="preserve"> ή την πύλη για την ολοκλήρωση και τροποποίηση της αγωγής των επώδυνων </w:t>
      </w:r>
      <w:proofErr w:type="spellStart"/>
      <w:r w:rsidRPr="000B059F">
        <w:rPr>
          <w:rFonts w:ascii="Times New Roman" w:hAnsi="Times New Roman" w:cs="Times New Roman"/>
          <w:sz w:val="24"/>
          <w:szCs w:val="24"/>
        </w:rPr>
        <w:t>ερεθισµάτων</w:t>
      </w:r>
      <w:proofErr w:type="spellEnd"/>
      <w:r w:rsidRPr="000B059F">
        <w:rPr>
          <w:rFonts w:ascii="Times New Roman" w:hAnsi="Times New Roman" w:cs="Times New Roman"/>
          <w:sz w:val="24"/>
          <w:szCs w:val="24"/>
        </w:rPr>
        <w:t>. Έτσι, η αντίληψη ότι τα οπίσθια κέρατα είναι µια «πύλη», η οποία µ</w:t>
      </w:r>
      <w:proofErr w:type="spellStart"/>
      <w:r w:rsidRPr="000B059F">
        <w:rPr>
          <w:rFonts w:ascii="Times New Roman" w:hAnsi="Times New Roman" w:cs="Times New Roman"/>
          <w:sz w:val="24"/>
          <w:szCs w:val="24"/>
        </w:rPr>
        <w:t>πορεί</w:t>
      </w:r>
      <w:proofErr w:type="spellEnd"/>
      <w:r w:rsidRPr="000B059F">
        <w:rPr>
          <w:rFonts w:ascii="Times New Roman" w:hAnsi="Times New Roman" w:cs="Times New Roman"/>
          <w:sz w:val="24"/>
          <w:szCs w:val="24"/>
        </w:rPr>
        <w:t xml:space="preserve"> να «κλείσει» µε τους </w:t>
      </w:r>
      <w:proofErr w:type="spellStart"/>
      <w:r w:rsidRPr="000B059F">
        <w:rPr>
          <w:rFonts w:ascii="Times New Roman" w:hAnsi="Times New Roman" w:cs="Times New Roman"/>
          <w:sz w:val="24"/>
          <w:szCs w:val="24"/>
        </w:rPr>
        <w:t>φαρµακολογικούς</w:t>
      </w:r>
      <w:proofErr w:type="spellEnd"/>
      <w:r w:rsidRPr="000B059F">
        <w:rPr>
          <w:rFonts w:ascii="Times New Roman" w:hAnsi="Times New Roman" w:cs="Times New Roman"/>
          <w:sz w:val="24"/>
          <w:szCs w:val="24"/>
        </w:rPr>
        <w:t xml:space="preserve"> </w:t>
      </w:r>
      <w:proofErr w:type="spellStart"/>
      <w:r w:rsidRPr="000B059F">
        <w:rPr>
          <w:rFonts w:ascii="Times New Roman" w:hAnsi="Times New Roman" w:cs="Times New Roman"/>
          <w:sz w:val="24"/>
          <w:szCs w:val="24"/>
        </w:rPr>
        <w:t>χειρισµούς</w:t>
      </w:r>
      <w:proofErr w:type="spellEnd"/>
      <w:r w:rsidRPr="000B059F">
        <w:rPr>
          <w:rFonts w:ascii="Times New Roman" w:hAnsi="Times New Roman" w:cs="Times New Roman"/>
          <w:sz w:val="24"/>
          <w:szCs w:val="24"/>
        </w:rPr>
        <w:t xml:space="preserve"> της µ</w:t>
      </w:r>
      <w:proofErr w:type="spellStart"/>
      <w:r w:rsidRPr="000B059F">
        <w:rPr>
          <w:rFonts w:ascii="Times New Roman" w:hAnsi="Times New Roman" w:cs="Times New Roman"/>
          <w:sz w:val="24"/>
          <w:szCs w:val="24"/>
        </w:rPr>
        <w:t>ετατροπής</w:t>
      </w:r>
      <w:proofErr w:type="spellEnd"/>
      <w:r w:rsidRPr="000B059F">
        <w:rPr>
          <w:rFonts w:ascii="Times New Roman" w:hAnsi="Times New Roman" w:cs="Times New Roman"/>
          <w:sz w:val="24"/>
          <w:szCs w:val="24"/>
        </w:rPr>
        <w:t>, της µ</w:t>
      </w:r>
      <w:proofErr w:type="spellStart"/>
      <w:r w:rsidRPr="000B059F">
        <w:rPr>
          <w:rFonts w:ascii="Times New Roman" w:hAnsi="Times New Roman" w:cs="Times New Roman"/>
          <w:sz w:val="24"/>
          <w:szCs w:val="24"/>
        </w:rPr>
        <w:t>εταβίβασης</w:t>
      </w:r>
      <w:proofErr w:type="spellEnd"/>
      <w:r w:rsidRPr="000B059F">
        <w:rPr>
          <w:rFonts w:ascii="Times New Roman" w:hAnsi="Times New Roman" w:cs="Times New Roman"/>
          <w:sz w:val="24"/>
          <w:szCs w:val="24"/>
        </w:rPr>
        <w:t xml:space="preserve"> και της τροποποίησης, </w:t>
      </w:r>
      <w:proofErr w:type="spellStart"/>
      <w:r w:rsidRPr="000B059F">
        <w:rPr>
          <w:rFonts w:ascii="Times New Roman" w:hAnsi="Times New Roman" w:cs="Times New Roman"/>
          <w:sz w:val="24"/>
          <w:szCs w:val="24"/>
        </w:rPr>
        <w:t>διαµορφώνει</w:t>
      </w:r>
      <w:proofErr w:type="spellEnd"/>
      <w:r w:rsidRPr="000B059F">
        <w:rPr>
          <w:rFonts w:ascii="Times New Roman" w:hAnsi="Times New Roman" w:cs="Times New Roman"/>
          <w:sz w:val="24"/>
          <w:szCs w:val="24"/>
        </w:rPr>
        <w:t xml:space="preserve"> το φιλοσοφικό </w:t>
      </w:r>
      <w:proofErr w:type="spellStart"/>
      <w:r w:rsidRPr="000B059F">
        <w:rPr>
          <w:rFonts w:ascii="Times New Roman" w:hAnsi="Times New Roman" w:cs="Times New Roman"/>
          <w:sz w:val="24"/>
          <w:szCs w:val="24"/>
        </w:rPr>
        <w:t>αξίωµα</w:t>
      </w:r>
      <w:proofErr w:type="spellEnd"/>
      <w:r w:rsidRPr="000B059F">
        <w:rPr>
          <w:rFonts w:ascii="Times New Roman" w:hAnsi="Times New Roman" w:cs="Times New Roman"/>
          <w:sz w:val="24"/>
          <w:szCs w:val="24"/>
        </w:rPr>
        <w:t xml:space="preserve">, που αποτελεί τη βάση για την </w:t>
      </w:r>
      <w:proofErr w:type="spellStart"/>
      <w:r w:rsidRPr="000B059F">
        <w:rPr>
          <w:rFonts w:ascii="Times New Roman" w:hAnsi="Times New Roman" w:cs="Times New Roman"/>
          <w:sz w:val="24"/>
          <w:szCs w:val="24"/>
        </w:rPr>
        <w:t>αποτελεσµατική</w:t>
      </w:r>
      <w:proofErr w:type="spellEnd"/>
      <w:r w:rsidRPr="000B059F">
        <w:rPr>
          <w:rFonts w:ascii="Times New Roman" w:hAnsi="Times New Roman" w:cs="Times New Roman"/>
          <w:sz w:val="24"/>
          <w:szCs w:val="24"/>
        </w:rPr>
        <w:t xml:space="preserve"> </w:t>
      </w:r>
      <w:proofErr w:type="spellStart"/>
      <w:r w:rsidRPr="000B059F">
        <w:rPr>
          <w:rFonts w:ascii="Times New Roman" w:hAnsi="Times New Roman" w:cs="Times New Roman"/>
          <w:sz w:val="24"/>
          <w:szCs w:val="24"/>
        </w:rPr>
        <w:t>αντιµετώπιση</w:t>
      </w:r>
      <w:proofErr w:type="spellEnd"/>
      <w:r w:rsidRPr="000B059F">
        <w:rPr>
          <w:rFonts w:ascii="Times New Roman" w:hAnsi="Times New Roman" w:cs="Times New Roman"/>
          <w:sz w:val="24"/>
          <w:szCs w:val="24"/>
        </w:rPr>
        <w:t xml:space="preserve"> του πόνου.</w:t>
      </w:r>
    </w:p>
    <w:p w:rsidR="00D11DA1" w:rsidRPr="007635DF" w:rsidRDefault="00D11DA1" w:rsidP="000B059F">
      <w:pPr>
        <w:spacing w:before="40" w:after="40" w:line="360" w:lineRule="auto"/>
        <w:ind w:left="1701" w:right="1134"/>
        <w:jc w:val="both"/>
        <w:rPr>
          <w:rFonts w:ascii="Times New Roman" w:hAnsi="Times New Roman" w:cs="Times New Roman"/>
          <w:sz w:val="24"/>
          <w:szCs w:val="24"/>
        </w:rPr>
      </w:pPr>
    </w:p>
    <w:p w:rsidR="0009067B" w:rsidRDefault="0009067B" w:rsidP="00D11DA1">
      <w:pPr>
        <w:pStyle w:val="a5"/>
        <w:spacing w:before="40" w:after="40" w:line="360" w:lineRule="auto"/>
        <w:ind w:left="1701" w:right="1134"/>
        <w:jc w:val="both"/>
        <w:rPr>
          <w:rFonts w:ascii="Times New Roman" w:hAnsi="Times New Roman" w:cs="Times New Roman"/>
          <w:b/>
          <w:sz w:val="24"/>
          <w:szCs w:val="24"/>
        </w:rPr>
      </w:pPr>
      <w:r w:rsidRPr="0009067B">
        <w:rPr>
          <w:rFonts w:ascii="Times New Roman" w:hAnsi="Times New Roman" w:cs="Times New Roman"/>
          <w:b/>
          <w:sz w:val="24"/>
          <w:szCs w:val="24"/>
        </w:rPr>
        <w:t>1.4.4. Αντίληψη</w:t>
      </w:r>
    </w:p>
    <w:p w:rsidR="0009067B" w:rsidRPr="0009067B" w:rsidRDefault="0009067B" w:rsidP="00D11DA1">
      <w:pPr>
        <w:pStyle w:val="a5"/>
        <w:spacing w:before="40" w:after="40" w:line="360" w:lineRule="auto"/>
        <w:ind w:left="1701" w:right="1134"/>
        <w:jc w:val="both"/>
        <w:rPr>
          <w:rFonts w:ascii="Times New Roman" w:hAnsi="Times New Roman" w:cs="Times New Roman"/>
          <w:b/>
          <w:sz w:val="24"/>
          <w:szCs w:val="24"/>
        </w:rPr>
      </w:pPr>
    </w:p>
    <w:p w:rsidR="00D11DA1" w:rsidRDefault="00D11DA1" w:rsidP="00D11DA1">
      <w:pPr>
        <w:pStyle w:val="a5"/>
        <w:spacing w:before="40" w:after="40" w:line="360" w:lineRule="auto"/>
        <w:ind w:left="1701" w:right="1134"/>
        <w:jc w:val="both"/>
        <w:rPr>
          <w:rFonts w:ascii="Times New Roman" w:hAnsi="Times New Roman" w:cs="Times New Roman"/>
          <w:sz w:val="24"/>
          <w:szCs w:val="24"/>
        </w:rPr>
      </w:pPr>
      <w:r w:rsidRPr="00D11DA1">
        <w:rPr>
          <w:rFonts w:ascii="Times New Roman" w:hAnsi="Times New Roman" w:cs="Times New Roman"/>
          <w:sz w:val="24"/>
          <w:szCs w:val="24"/>
        </w:rPr>
        <w:t>Είναι η τελική διαδικασία κατά την οποία η µ</w:t>
      </w:r>
      <w:proofErr w:type="spellStart"/>
      <w:r w:rsidRPr="00D11DA1">
        <w:rPr>
          <w:rFonts w:ascii="Times New Roman" w:hAnsi="Times New Roman" w:cs="Times New Roman"/>
          <w:sz w:val="24"/>
          <w:szCs w:val="24"/>
        </w:rPr>
        <w:t>ετατροπή</w:t>
      </w:r>
      <w:proofErr w:type="spellEnd"/>
      <w:r w:rsidRPr="00D11DA1">
        <w:rPr>
          <w:rFonts w:ascii="Times New Roman" w:hAnsi="Times New Roman" w:cs="Times New Roman"/>
          <w:sz w:val="24"/>
          <w:szCs w:val="24"/>
        </w:rPr>
        <w:t>, η µ</w:t>
      </w:r>
      <w:proofErr w:type="spellStart"/>
      <w:r w:rsidRPr="00D11DA1">
        <w:rPr>
          <w:rFonts w:ascii="Times New Roman" w:hAnsi="Times New Roman" w:cs="Times New Roman"/>
          <w:sz w:val="24"/>
          <w:szCs w:val="24"/>
        </w:rPr>
        <w:t>εταβίβαση</w:t>
      </w:r>
      <w:proofErr w:type="spellEnd"/>
      <w:r w:rsidRPr="00D11DA1">
        <w:rPr>
          <w:rFonts w:ascii="Times New Roman" w:hAnsi="Times New Roman" w:cs="Times New Roman"/>
          <w:sz w:val="24"/>
          <w:szCs w:val="24"/>
        </w:rPr>
        <w:t xml:space="preserve"> και η τροποποίηση αλληλεπιδρούν µε τη µ</w:t>
      </w:r>
      <w:proofErr w:type="spellStart"/>
      <w:r w:rsidRPr="00D11DA1">
        <w:rPr>
          <w:rFonts w:ascii="Times New Roman" w:hAnsi="Times New Roman" w:cs="Times New Roman"/>
          <w:sz w:val="24"/>
          <w:szCs w:val="24"/>
        </w:rPr>
        <w:t>οναδική</w:t>
      </w:r>
      <w:proofErr w:type="spellEnd"/>
      <w:r w:rsidRPr="00D11DA1">
        <w:rPr>
          <w:rFonts w:ascii="Times New Roman" w:hAnsi="Times New Roman" w:cs="Times New Roman"/>
          <w:sz w:val="24"/>
          <w:szCs w:val="24"/>
        </w:rPr>
        <w:t xml:space="preserve"> ψυχολογία του </w:t>
      </w:r>
      <w:proofErr w:type="spellStart"/>
      <w:r w:rsidRPr="00D11DA1">
        <w:rPr>
          <w:rFonts w:ascii="Times New Roman" w:hAnsi="Times New Roman" w:cs="Times New Roman"/>
          <w:sz w:val="24"/>
          <w:szCs w:val="24"/>
        </w:rPr>
        <w:t>ατόµου</w:t>
      </w:r>
      <w:proofErr w:type="spellEnd"/>
      <w:r w:rsidRPr="00D11DA1">
        <w:rPr>
          <w:rFonts w:ascii="Times New Roman" w:hAnsi="Times New Roman" w:cs="Times New Roman"/>
          <w:sz w:val="24"/>
          <w:szCs w:val="24"/>
        </w:rPr>
        <w:t xml:space="preserve">, για να </w:t>
      </w:r>
      <w:proofErr w:type="spellStart"/>
      <w:r w:rsidRPr="00D11DA1">
        <w:rPr>
          <w:rFonts w:ascii="Times New Roman" w:hAnsi="Times New Roman" w:cs="Times New Roman"/>
          <w:sz w:val="24"/>
          <w:szCs w:val="24"/>
        </w:rPr>
        <w:t>δηµιουργήσουν</w:t>
      </w:r>
      <w:proofErr w:type="spellEnd"/>
      <w:r w:rsidRPr="00D11DA1">
        <w:rPr>
          <w:rFonts w:ascii="Times New Roman" w:hAnsi="Times New Roman" w:cs="Times New Roman"/>
          <w:sz w:val="24"/>
          <w:szCs w:val="24"/>
        </w:rPr>
        <w:t xml:space="preserve"> την τελική, </w:t>
      </w:r>
      <w:proofErr w:type="spellStart"/>
      <w:r w:rsidRPr="00D11DA1">
        <w:rPr>
          <w:rFonts w:ascii="Times New Roman" w:hAnsi="Times New Roman" w:cs="Times New Roman"/>
          <w:sz w:val="24"/>
          <w:szCs w:val="24"/>
        </w:rPr>
        <w:t>υποκειµενική</w:t>
      </w:r>
      <w:proofErr w:type="spellEnd"/>
      <w:r w:rsidRPr="00D11DA1">
        <w:rPr>
          <w:rFonts w:ascii="Times New Roman" w:hAnsi="Times New Roman" w:cs="Times New Roman"/>
          <w:sz w:val="24"/>
          <w:szCs w:val="24"/>
        </w:rPr>
        <w:t xml:space="preserve">, </w:t>
      </w:r>
      <w:proofErr w:type="spellStart"/>
      <w:r w:rsidRPr="00D11DA1">
        <w:rPr>
          <w:rFonts w:ascii="Times New Roman" w:hAnsi="Times New Roman" w:cs="Times New Roman"/>
          <w:sz w:val="24"/>
          <w:szCs w:val="24"/>
        </w:rPr>
        <w:t>συναισθηµατική</w:t>
      </w:r>
      <w:proofErr w:type="spellEnd"/>
      <w:r w:rsidRPr="00D11DA1">
        <w:rPr>
          <w:rFonts w:ascii="Times New Roman" w:hAnsi="Times New Roman" w:cs="Times New Roman"/>
          <w:sz w:val="24"/>
          <w:szCs w:val="24"/>
        </w:rPr>
        <w:t xml:space="preserve"> </w:t>
      </w:r>
      <w:proofErr w:type="spellStart"/>
      <w:r w:rsidRPr="00D11DA1">
        <w:rPr>
          <w:rFonts w:ascii="Times New Roman" w:hAnsi="Times New Roman" w:cs="Times New Roman"/>
          <w:sz w:val="24"/>
          <w:szCs w:val="24"/>
        </w:rPr>
        <w:t>εµπειρία</w:t>
      </w:r>
      <w:proofErr w:type="spellEnd"/>
      <w:r w:rsidRPr="00D11DA1">
        <w:rPr>
          <w:rFonts w:ascii="Times New Roman" w:hAnsi="Times New Roman" w:cs="Times New Roman"/>
          <w:sz w:val="24"/>
          <w:szCs w:val="24"/>
        </w:rPr>
        <w:t xml:space="preserve">, την οποία </w:t>
      </w:r>
      <w:proofErr w:type="spellStart"/>
      <w:r w:rsidRPr="00D11DA1">
        <w:rPr>
          <w:rFonts w:ascii="Times New Roman" w:hAnsi="Times New Roman" w:cs="Times New Roman"/>
          <w:sz w:val="24"/>
          <w:szCs w:val="24"/>
        </w:rPr>
        <w:t>αντιλαµβανόµαστε</w:t>
      </w:r>
      <w:proofErr w:type="spellEnd"/>
      <w:r w:rsidRPr="00D11DA1">
        <w:rPr>
          <w:rFonts w:ascii="Times New Roman" w:hAnsi="Times New Roman" w:cs="Times New Roman"/>
          <w:sz w:val="24"/>
          <w:szCs w:val="24"/>
        </w:rPr>
        <w:t xml:space="preserve"> σαν πόνο. Η </w:t>
      </w:r>
      <w:proofErr w:type="spellStart"/>
      <w:r w:rsidRPr="00D11DA1">
        <w:rPr>
          <w:rFonts w:ascii="Times New Roman" w:hAnsi="Times New Roman" w:cs="Times New Roman"/>
          <w:sz w:val="24"/>
          <w:szCs w:val="24"/>
        </w:rPr>
        <w:t>εµπειρία</w:t>
      </w:r>
      <w:proofErr w:type="spellEnd"/>
      <w:r w:rsidRPr="00D11DA1">
        <w:rPr>
          <w:rFonts w:ascii="Times New Roman" w:hAnsi="Times New Roman" w:cs="Times New Roman"/>
          <w:sz w:val="24"/>
          <w:szCs w:val="24"/>
        </w:rPr>
        <w:t xml:space="preserve"> αυτή </w:t>
      </w:r>
      <w:proofErr w:type="spellStart"/>
      <w:r w:rsidRPr="00D11DA1">
        <w:rPr>
          <w:rFonts w:ascii="Times New Roman" w:hAnsi="Times New Roman" w:cs="Times New Roman"/>
          <w:sz w:val="24"/>
          <w:szCs w:val="24"/>
        </w:rPr>
        <w:t>εµπεριέχει</w:t>
      </w:r>
      <w:proofErr w:type="spellEnd"/>
      <w:r w:rsidRPr="00D11DA1">
        <w:rPr>
          <w:rFonts w:ascii="Times New Roman" w:hAnsi="Times New Roman" w:cs="Times New Roman"/>
          <w:sz w:val="24"/>
          <w:szCs w:val="24"/>
        </w:rPr>
        <w:t xml:space="preserve"> µια δυσαρέσκεια-δυσφορία και µια </w:t>
      </w:r>
      <w:proofErr w:type="spellStart"/>
      <w:r w:rsidRPr="00D11DA1">
        <w:rPr>
          <w:rFonts w:ascii="Times New Roman" w:hAnsi="Times New Roman" w:cs="Times New Roman"/>
          <w:sz w:val="24"/>
          <w:szCs w:val="24"/>
        </w:rPr>
        <w:t>επιθυµία</w:t>
      </w:r>
      <w:proofErr w:type="spellEnd"/>
      <w:r w:rsidRPr="00D11DA1">
        <w:rPr>
          <w:rFonts w:ascii="Times New Roman" w:hAnsi="Times New Roman" w:cs="Times New Roman"/>
          <w:sz w:val="24"/>
          <w:szCs w:val="24"/>
        </w:rPr>
        <w:t xml:space="preserve"> αποφυγής. Η αντίληψη του πόνου δεν </w:t>
      </w:r>
      <w:proofErr w:type="spellStart"/>
      <w:r w:rsidRPr="00D11DA1">
        <w:rPr>
          <w:rFonts w:ascii="Times New Roman" w:hAnsi="Times New Roman" w:cs="Times New Roman"/>
          <w:sz w:val="24"/>
          <w:szCs w:val="24"/>
        </w:rPr>
        <w:t>περιλαµβάνει</w:t>
      </w:r>
      <w:proofErr w:type="spellEnd"/>
      <w:r w:rsidRPr="00D11DA1">
        <w:rPr>
          <w:rFonts w:ascii="Times New Roman" w:hAnsi="Times New Roman" w:cs="Times New Roman"/>
          <w:sz w:val="24"/>
          <w:szCs w:val="24"/>
        </w:rPr>
        <w:t xml:space="preserve"> απλώς µια </w:t>
      </w:r>
      <w:proofErr w:type="spellStart"/>
      <w:r w:rsidRPr="00D11DA1">
        <w:rPr>
          <w:rFonts w:ascii="Times New Roman" w:hAnsi="Times New Roman" w:cs="Times New Roman"/>
          <w:sz w:val="24"/>
          <w:szCs w:val="24"/>
        </w:rPr>
        <w:t>στιγµή</w:t>
      </w:r>
      <w:proofErr w:type="spellEnd"/>
      <w:r w:rsidRPr="00D11DA1">
        <w:rPr>
          <w:rFonts w:ascii="Times New Roman" w:hAnsi="Times New Roman" w:cs="Times New Roman"/>
          <w:sz w:val="24"/>
          <w:szCs w:val="24"/>
        </w:rPr>
        <w:t xml:space="preserve"> προς </w:t>
      </w:r>
      <w:proofErr w:type="spellStart"/>
      <w:r w:rsidRPr="00D11DA1">
        <w:rPr>
          <w:rFonts w:ascii="Times New Roman" w:hAnsi="Times New Roman" w:cs="Times New Roman"/>
          <w:sz w:val="24"/>
          <w:szCs w:val="24"/>
        </w:rPr>
        <w:t>στιγµή</w:t>
      </w:r>
      <w:proofErr w:type="spellEnd"/>
      <w:r w:rsidRPr="00D11DA1">
        <w:rPr>
          <w:rFonts w:ascii="Times New Roman" w:hAnsi="Times New Roman" w:cs="Times New Roman"/>
          <w:sz w:val="24"/>
          <w:szCs w:val="24"/>
        </w:rPr>
        <w:t xml:space="preserve"> ανάλυση της προσαγωγού επιβλαβούς ώσης, που </w:t>
      </w:r>
      <w:proofErr w:type="spellStart"/>
      <w:r w:rsidRPr="00D11DA1">
        <w:rPr>
          <w:rFonts w:ascii="Times New Roman" w:hAnsi="Times New Roman" w:cs="Times New Roman"/>
          <w:sz w:val="24"/>
          <w:szCs w:val="24"/>
        </w:rPr>
        <w:t>αναµεταδίδεται</w:t>
      </w:r>
      <w:proofErr w:type="spellEnd"/>
      <w:r w:rsidRPr="00D11DA1">
        <w:rPr>
          <w:rFonts w:ascii="Times New Roman" w:hAnsi="Times New Roman" w:cs="Times New Roman"/>
          <w:sz w:val="24"/>
          <w:szCs w:val="24"/>
        </w:rPr>
        <w:t xml:space="preserve"> απλώς µε ένα καλωδιακό </w:t>
      </w:r>
      <w:proofErr w:type="spellStart"/>
      <w:r w:rsidRPr="00D11DA1">
        <w:rPr>
          <w:rFonts w:ascii="Times New Roman" w:hAnsi="Times New Roman" w:cs="Times New Roman"/>
          <w:sz w:val="24"/>
          <w:szCs w:val="24"/>
        </w:rPr>
        <w:t>σύστηµα</w:t>
      </w:r>
      <w:proofErr w:type="spellEnd"/>
      <w:r w:rsidRPr="00D11DA1">
        <w:rPr>
          <w:rFonts w:ascii="Times New Roman" w:hAnsi="Times New Roman" w:cs="Times New Roman"/>
          <w:sz w:val="24"/>
          <w:szCs w:val="24"/>
        </w:rPr>
        <w:t xml:space="preserve">, αλλά είναι περισσότερο µια </w:t>
      </w:r>
      <w:proofErr w:type="spellStart"/>
      <w:r w:rsidRPr="00D11DA1">
        <w:rPr>
          <w:rFonts w:ascii="Times New Roman" w:hAnsi="Times New Roman" w:cs="Times New Roman"/>
          <w:sz w:val="24"/>
          <w:szCs w:val="24"/>
        </w:rPr>
        <w:t>δυναµική</w:t>
      </w:r>
      <w:proofErr w:type="spellEnd"/>
      <w:r w:rsidRPr="00D11DA1">
        <w:rPr>
          <w:rFonts w:ascii="Times New Roman" w:hAnsi="Times New Roman" w:cs="Times New Roman"/>
          <w:sz w:val="24"/>
          <w:szCs w:val="24"/>
        </w:rPr>
        <w:t xml:space="preserve"> και διάχυτη διαδικασία ικανή να µ</w:t>
      </w:r>
      <w:proofErr w:type="spellStart"/>
      <w:r w:rsidRPr="00D11DA1">
        <w:rPr>
          <w:rFonts w:ascii="Times New Roman" w:hAnsi="Times New Roman" w:cs="Times New Roman"/>
          <w:sz w:val="24"/>
          <w:szCs w:val="24"/>
        </w:rPr>
        <w:t>εταβληθεί</w:t>
      </w:r>
      <w:proofErr w:type="spellEnd"/>
      <w:r w:rsidRPr="00D11DA1">
        <w:rPr>
          <w:rFonts w:ascii="Times New Roman" w:hAnsi="Times New Roman" w:cs="Times New Roman"/>
          <w:sz w:val="24"/>
          <w:szCs w:val="24"/>
        </w:rPr>
        <w:t xml:space="preserve"> και να τροποποιηθεί και η οποία επηρεάζεται από </w:t>
      </w:r>
      <w:proofErr w:type="spellStart"/>
      <w:r w:rsidRPr="00D11DA1">
        <w:rPr>
          <w:rFonts w:ascii="Times New Roman" w:hAnsi="Times New Roman" w:cs="Times New Roman"/>
          <w:sz w:val="24"/>
          <w:szCs w:val="24"/>
        </w:rPr>
        <w:t>προηγούµενες</w:t>
      </w:r>
      <w:proofErr w:type="spellEnd"/>
      <w:r w:rsidRPr="00D11DA1">
        <w:rPr>
          <w:rFonts w:ascii="Times New Roman" w:hAnsi="Times New Roman" w:cs="Times New Roman"/>
          <w:sz w:val="24"/>
          <w:szCs w:val="24"/>
        </w:rPr>
        <w:t xml:space="preserve"> </w:t>
      </w:r>
      <w:proofErr w:type="spellStart"/>
      <w:r w:rsidRPr="00D11DA1">
        <w:rPr>
          <w:rFonts w:ascii="Times New Roman" w:hAnsi="Times New Roman" w:cs="Times New Roman"/>
          <w:sz w:val="24"/>
          <w:szCs w:val="24"/>
        </w:rPr>
        <w:t>εµπειρίες</w:t>
      </w:r>
      <w:proofErr w:type="spellEnd"/>
      <w:r>
        <w:rPr>
          <w:rFonts w:ascii="Times New Roman" w:hAnsi="Times New Roman" w:cs="Times New Roman"/>
          <w:sz w:val="24"/>
          <w:szCs w:val="24"/>
        </w:rPr>
        <w:t>.</w:t>
      </w:r>
    </w:p>
    <w:p w:rsidR="00354AE9" w:rsidRPr="00354AE9" w:rsidRDefault="00354AE9" w:rsidP="00D11DA1">
      <w:pPr>
        <w:pStyle w:val="a5"/>
        <w:spacing w:before="40" w:after="40" w:line="360" w:lineRule="auto"/>
        <w:ind w:left="1701" w:right="1134"/>
        <w:jc w:val="both"/>
        <w:rPr>
          <w:rFonts w:ascii="Times New Roman" w:hAnsi="Times New Roman" w:cs="Times New Roman"/>
          <w:b/>
          <w:sz w:val="24"/>
          <w:szCs w:val="24"/>
        </w:rPr>
      </w:pPr>
    </w:p>
    <w:p w:rsidR="00354AE9" w:rsidRDefault="00354AE9" w:rsidP="00D11DA1">
      <w:pPr>
        <w:pStyle w:val="a5"/>
        <w:spacing w:before="40" w:after="40" w:line="360" w:lineRule="auto"/>
        <w:ind w:left="1701" w:right="1134"/>
        <w:jc w:val="both"/>
        <w:rPr>
          <w:rFonts w:ascii="Times New Roman" w:hAnsi="Times New Roman" w:cs="Times New Roman"/>
          <w:b/>
          <w:sz w:val="24"/>
          <w:szCs w:val="24"/>
        </w:rPr>
      </w:pPr>
      <w:r w:rsidRPr="00354AE9">
        <w:rPr>
          <w:rFonts w:ascii="Times New Roman" w:hAnsi="Times New Roman" w:cs="Times New Roman"/>
          <w:b/>
          <w:sz w:val="24"/>
          <w:szCs w:val="24"/>
        </w:rPr>
        <w:t>1.5. Πηγές του πόνου</w:t>
      </w:r>
    </w:p>
    <w:p w:rsidR="00354AE9" w:rsidRDefault="00354AE9" w:rsidP="00D11DA1">
      <w:pPr>
        <w:pStyle w:val="a5"/>
        <w:spacing w:before="40" w:after="40" w:line="360" w:lineRule="auto"/>
        <w:ind w:left="1701" w:right="1134"/>
        <w:jc w:val="both"/>
        <w:rPr>
          <w:rFonts w:ascii="Times New Roman" w:hAnsi="Times New Roman" w:cs="Times New Roman"/>
          <w:b/>
          <w:sz w:val="24"/>
          <w:szCs w:val="24"/>
        </w:rPr>
      </w:pPr>
    </w:p>
    <w:p w:rsidR="00354AE9" w:rsidRDefault="00354AE9" w:rsidP="00D11DA1">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Οποιοσδήποτε ιστός ο οποίος περιλαμβάνεις νευρικές απολήξεις που εμπεριέχονται στην διέγερση είναι ικανός να είναι πηγή πόνου. Δύο είδη ιστών είναι οι κύριες πηγές των </w:t>
      </w:r>
      <w:proofErr w:type="spellStart"/>
      <w:r>
        <w:rPr>
          <w:rFonts w:ascii="Times New Roman" w:hAnsi="Times New Roman" w:cs="Times New Roman"/>
          <w:sz w:val="24"/>
          <w:szCs w:val="24"/>
        </w:rPr>
        <w:t>μυοσκελετικών</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προβλημάτων – οι μύες και οι συνδετικοί ιστοί. Οι συνδετικοί ιστοί συμπεριλαμβάνονται στους τένοντες , τις απονευρώσεις, τους αρθρικούς </w:t>
      </w:r>
      <w:proofErr w:type="spellStart"/>
      <w:r>
        <w:rPr>
          <w:rFonts w:ascii="Times New Roman" w:hAnsi="Times New Roman" w:cs="Times New Roman"/>
          <w:sz w:val="24"/>
          <w:szCs w:val="24"/>
        </w:rPr>
        <w:t>θύλακους</w:t>
      </w:r>
      <w:proofErr w:type="spellEnd"/>
      <w:r w:rsidR="00241FF8">
        <w:rPr>
          <w:rFonts w:ascii="Times New Roman" w:hAnsi="Times New Roman" w:cs="Times New Roman"/>
          <w:sz w:val="24"/>
          <w:szCs w:val="24"/>
        </w:rPr>
        <w:t xml:space="preserve">, τον χόνδρο και το οστό.  Ο </w:t>
      </w:r>
      <w:proofErr w:type="spellStart"/>
      <w:r w:rsidR="00241FF8">
        <w:rPr>
          <w:rFonts w:ascii="Times New Roman" w:hAnsi="Times New Roman" w:cs="Times New Roman"/>
          <w:sz w:val="24"/>
          <w:szCs w:val="24"/>
          <w:lang w:val="en-US"/>
        </w:rPr>
        <w:t>Cyriax</w:t>
      </w:r>
      <w:proofErr w:type="spellEnd"/>
      <w:r w:rsidR="00241FF8" w:rsidRPr="00241FF8">
        <w:rPr>
          <w:rFonts w:ascii="Times New Roman" w:hAnsi="Times New Roman" w:cs="Times New Roman"/>
          <w:sz w:val="24"/>
          <w:szCs w:val="24"/>
        </w:rPr>
        <w:t xml:space="preserve"> (1980) </w:t>
      </w:r>
      <w:r w:rsidR="00241FF8">
        <w:rPr>
          <w:rFonts w:ascii="Times New Roman" w:hAnsi="Times New Roman" w:cs="Times New Roman"/>
          <w:sz w:val="24"/>
          <w:szCs w:val="24"/>
        </w:rPr>
        <w:t xml:space="preserve">αναφέρθηκε στις συσταλτές και μη-συσταλτές δομές, συσταλτοί όντες: </w:t>
      </w:r>
    </w:p>
    <w:p w:rsidR="00241FF8" w:rsidRDefault="00241FF8" w:rsidP="00241FF8">
      <w:pPr>
        <w:pStyle w:val="a5"/>
        <w:numPr>
          <w:ilvl w:val="0"/>
          <w:numId w:val="10"/>
        </w:numPr>
        <w:spacing w:before="40" w:after="40" w:line="360" w:lineRule="auto"/>
        <w:ind w:right="1134"/>
        <w:jc w:val="both"/>
        <w:rPr>
          <w:rFonts w:ascii="Times New Roman" w:hAnsi="Times New Roman" w:cs="Times New Roman"/>
          <w:sz w:val="24"/>
          <w:szCs w:val="24"/>
        </w:rPr>
      </w:pPr>
      <w:r>
        <w:rPr>
          <w:rFonts w:ascii="Times New Roman" w:hAnsi="Times New Roman" w:cs="Times New Roman"/>
          <w:sz w:val="24"/>
          <w:szCs w:val="24"/>
        </w:rPr>
        <w:t>Μυϊκή γαστέρα</w:t>
      </w:r>
    </w:p>
    <w:p w:rsidR="00241FF8" w:rsidRDefault="00241FF8" w:rsidP="00241FF8">
      <w:pPr>
        <w:pStyle w:val="a5"/>
        <w:numPr>
          <w:ilvl w:val="0"/>
          <w:numId w:val="10"/>
        </w:numPr>
        <w:spacing w:before="40" w:after="4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Τένοντας </w:t>
      </w:r>
    </w:p>
    <w:p w:rsidR="00241FF8" w:rsidRDefault="00241FF8" w:rsidP="00241FF8">
      <w:pPr>
        <w:pStyle w:val="a5"/>
        <w:numPr>
          <w:ilvl w:val="0"/>
          <w:numId w:val="10"/>
        </w:numPr>
        <w:spacing w:before="40" w:after="40" w:line="360" w:lineRule="auto"/>
        <w:ind w:right="1134"/>
        <w:jc w:val="both"/>
        <w:rPr>
          <w:rFonts w:ascii="Times New Roman" w:hAnsi="Times New Roman" w:cs="Times New Roman"/>
          <w:sz w:val="24"/>
          <w:szCs w:val="24"/>
        </w:rPr>
      </w:pPr>
      <w:r>
        <w:rPr>
          <w:rFonts w:ascii="Times New Roman" w:hAnsi="Times New Roman" w:cs="Times New Roman"/>
          <w:sz w:val="24"/>
          <w:szCs w:val="24"/>
        </w:rPr>
        <w:t>Διαχωριστική επιφάνεια τένοντα-οστού</w:t>
      </w:r>
    </w:p>
    <w:p w:rsidR="00241FF8" w:rsidRDefault="00241FF8" w:rsidP="00D11DA1">
      <w:pPr>
        <w:pStyle w:val="a5"/>
        <w:spacing w:before="40" w:after="40" w:line="360" w:lineRule="auto"/>
        <w:ind w:left="1701" w:right="1134"/>
        <w:jc w:val="both"/>
        <w:rPr>
          <w:rFonts w:ascii="Times New Roman" w:hAnsi="Times New Roman" w:cs="Times New Roman"/>
          <w:sz w:val="24"/>
          <w:szCs w:val="24"/>
        </w:rPr>
      </w:pPr>
    </w:p>
    <w:p w:rsidR="00241FF8" w:rsidRDefault="00241FF8" w:rsidP="00D11DA1">
      <w:pPr>
        <w:pStyle w:val="a5"/>
        <w:spacing w:before="40" w:after="40" w:line="360" w:lineRule="auto"/>
        <w:ind w:left="1701" w:right="1134"/>
        <w:jc w:val="both"/>
        <w:rPr>
          <w:rFonts w:ascii="Times New Roman" w:hAnsi="Times New Roman" w:cs="Times New Roman"/>
          <w:sz w:val="24"/>
          <w:szCs w:val="24"/>
        </w:rPr>
      </w:pPr>
    </w:p>
    <w:p w:rsidR="00241FF8" w:rsidRDefault="00241FF8" w:rsidP="00D11DA1">
      <w:pPr>
        <w:pStyle w:val="a5"/>
        <w:spacing w:before="40" w:after="40" w:line="360" w:lineRule="auto"/>
        <w:ind w:left="1701" w:right="1134"/>
        <w:jc w:val="both"/>
        <w:rPr>
          <w:rFonts w:ascii="Times New Roman" w:hAnsi="Times New Roman" w:cs="Times New Roman"/>
          <w:sz w:val="24"/>
          <w:szCs w:val="24"/>
        </w:rPr>
      </w:pPr>
    </w:p>
    <w:p w:rsidR="00241FF8" w:rsidRDefault="00241FF8" w:rsidP="00D11DA1">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Οι μη συσταλτοί ιστοί περιλαμβάνουν:</w:t>
      </w:r>
    </w:p>
    <w:p w:rsidR="00241FF8" w:rsidRDefault="00241FF8" w:rsidP="00241FF8">
      <w:pPr>
        <w:pStyle w:val="a5"/>
        <w:numPr>
          <w:ilvl w:val="0"/>
          <w:numId w:val="11"/>
        </w:numPr>
        <w:spacing w:before="40" w:after="4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Αρθρικούς </w:t>
      </w:r>
      <w:proofErr w:type="spellStart"/>
      <w:r>
        <w:rPr>
          <w:rFonts w:ascii="Times New Roman" w:hAnsi="Times New Roman" w:cs="Times New Roman"/>
          <w:sz w:val="24"/>
          <w:szCs w:val="24"/>
        </w:rPr>
        <w:t>θύλακους</w:t>
      </w:r>
      <w:proofErr w:type="spellEnd"/>
    </w:p>
    <w:p w:rsidR="00241FF8" w:rsidRDefault="00241FF8" w:rsidP="00241FF8">
      <w:pPr>
        <w:pStyle w:val="a5"/>
        <w:numPr>
          <w:ilvl w:val="0"/>
          <w:numId w:val="11"/>
        </w:numPr>
        <w:spacing w:before="40" w:after="40" w:line="360" w:lineRule="auto"/>
        <w:ind w:right="1134"/>
        <w:jc w:val="both"/>
        <w:rPr>
          <w:rFonts w:ascii="Times New Roman" w:hAnsi="Times New Roman" w:cs="Times New Roman"/>
          <w:sz w:val="24"/>
          <w:szCs w:val="24"/>
        </w:rPr>
      </w:pPr>
      <w:r>
        <w:rPr>
          <w:rFonts w:ascii="Times New Roman" w:hAnsi="Times New Roman" w:cs="Times New Roman"/>
          <w:sz w:val="24"/>
          <w:szCs w:val="24"/>
        </w:rPr>
        <w:t>Συνδέσμους</w:t>
      </w:r>
    </w:p>
    <w:p w:rsidR="00241FF8" w:rsidRDefault="00241FF8" w:rsidP="00241FF8">
      <w:pPr>
        <w:pStyle w:val="a5"/>
        <w:numPr>
          <w:ilvl w:val="0"/>
          <w:numId w:val="11"/>
        </w:numPr>
        <w:spacing w:before="40" w:after="40" w:line="360" w:lineRule="auto"/>
        <w:ind w:right="1134"/>
        <w:jc w:val="both"/>
        <w:rPr>
          <w:rFonts w:ascii="Times New Roman" w:hAnsi="Times New Roman" w:cs="Times New Roman"/>
          <w:sz w:val="24"/>
          <w:szCs w:val="24"/>
        </w:rPr>
      </w:pPr>
      <w:proofErr w:type="spellStart"/>
      <w:r>
        <w:rPr>
          <w:rFonts w:ascii="Times New Roman" w:hAnsi="Times New Roman" w:cs="Times New Roman"/>
          <w:sz w:val="24"/>
          <w:szCs w:val="24"/>
        </w:rPr>
        <w:t>Θύλακους</w:t>
      </w:r>
      <w:proofErr w:type="spellEnd"/>
    </w:p>
    <w:p w:rsidR="00241FF8" w:rsidRDefault="00241FF8" w:rsidP="00241FF8">
      <w:pPr>
        <w:pStyle w:val="a5"/>
        <w:numPr>
          <w:ilvl w:val="0"/>
          <w:numId w:val="11"/>
        </w:numPr>
        <w:spacing w:before="40" w:after="40" w:line="360" w:lineRule="auto"/>
        <w:ind w:right="1134"/>
        <w:jc w:val="both"/>
        <w:rPr>
          <w:rFonts w:ascii="Times New Roman" w:hAnsi="Times New Roman" w:cs="Times New Roman"/>
          <w:sz w:val="24"/>
          <w:szCs w:val="24"/>
        </w:rPr>
      </w:pPr>
      <w:r>
        <w:rPr>
          <w:rFonts w:ascii="Times New Roman" w:hAnsi="Times New Roman" w:cs="Times New Roman"/>
          <w:sz w:val="24"/>
          <w:szCs w:val="24"/>
        </w:rPr>
        <w:t>Νευρικές ρίζες</w:t>
      </w:r>
    </w:p>
    <w:p w:rsidR="00241FF8" w:rsidRDefault="00241FF8" w:rsidP="00241FF8">
      <w:pPr>
        <w:pStyle w:val="a5"/>
        <w:numPr>
          <w:ilvl w:val="0"/>
          <w:numId w:val="11"/>
        </w:numPr>
        <w:spacing w:before="40" w:after="40" w:line="360" w:lineRule="auto"/>
        <w:ind w:right="1134"/>
        <w:jc w:val="both"/>
        <w:rPr>
          <w:rFonts w:ascii="Times New Roman" w:hAnsi="Times New Roman" w:cs="Times New Roman"/>
          <w:sz w:val="24"/>
          <w:szCs w:val="24"/>
        </w:rPr>
      </w:pPr>
      <w:r>
        <w:rPr>
          <w:rFonts w:ascii="Times New Roman" w:hAnsi="Times New Roman" w:cs="Times New Roman"/>
          <w:sz w:val="24"/>
          <w:szCs w:val="24"/>
        </w:rPr>
        <w:t>Σκληρές μήνιγγες</w:t>
      </w:r>
    </w:p>
    <w:p w:rsidR="00241FF8" w:rsidRDefault="00241FF8" w:rsidP="00241FF8">
      <w:pPr>
        <w:pStyle w:val="a5"/>
        <w:numPr>
          <w:ilvl w:val="0"/>
          <w:numId w:val="11"/>
        </w:numPr>
        <w:spacing w:before="40" w:after="40" w:line="360" w:lineRule="auto"/>
        <w:ind w:right="1134"/>
        <w:jc w:val="both"/>
        <w:rPr>
          <w:rFonts w:ascii="Times New Roman" w:hAnsi="Times New Roman" w:cs="Times New Roman"/>
          <w:sz w:val="24"/>
          <w:szCs w:val="24"/>
        </w:rPr>
      </w:pPr>
      <w:proofErr w:type="spellStart"/>
      <w:r>
        <w:rPr>
          <w:rFonts w:ascii="Times New Roman" w:hAnsi="Times New Roman" w:cs="Times New Roman"/>
          <w:sz w:val="24"/>
          <w:szCs w:val="24"/>
        </w:rPr>
        <w:t>Περιτονίες</w:t>
      </w:r>
      <w:proofErr w:type="spellEnd"/>
    </w:p>
    <w:p w:rsidR="00241FF8" w:rsidRDefault="00241FF8" w:rsidP="00241FF8">
      <w:pPr>
        <w:spacing w:before="40" w:after="40" w:line="360" w:lineRule="auto"/>
        <w:ind w:right="1134"/>
        <w:jc w:val="both"/>
        <w:rPr>
          <w:rFonts w:ascii="Times New Roman" w:hAnsi="Times New Roman" w:cs="Times New Roman"/>
          <w:sz w:val="24"/>
          <w:szCs w:val="24"/>
        </w:rPr>
      </w:pPr>
    </w:p>
    <w:p w:rsidR="00241FF8" w:rsidRDefault="00F82A7F" w:rsidP="00F82A7F">
      <w:pPr>
        <w:spacing w:before="40" w:after="40" w:line="360" w:lineRule="auto"/>
        <w:ind w:left="1701" w:right="1134"/>
        <w:jc w:val="both"/>
        <w:rPr>
          <w:rFonts w:ascii="Times New Roman" w:hAnsi="Times New Roman" w:cs="Times New Roman"/>
          <w:b/>
          <w:sz w:val="24"/>
          <w:szCs w:val="24"/>
        </w:rPr>
      </w:pPr>
      <w:r w:rsidRPr="00F82A7F">
        <w:rPr>
          <w:rFonts w:ascii="Times New Roman" w:hAnsi="Times New Roman" w:cs="Times New Roman"/>
          <w:b/>
          <w:sz w:val="24"/>
          <w:szCs w:val="24"/>
        </w:rPr>
        <w:t xml:space="preserve">1.6 Διέγερση των </w:t>
      </w:r>
      <w:proofErr w:type="spellStart"/>
      <w:r w:rsidRPr="00F82A7F">
        <w:rPr>
          <w:rFonts w:ascii="Times New Roman" w:hAnsi="Times New Roman" w:cs="Times New Roman"/>
          <w:b/>
          <w:sz w:val="24"/>
          <w:szCs w:val="24"/>
        </w:rPr>
        <w:t>αλγοϋποδοχέων</w:t>
      </w:r>
      <w:proofErr w:type="spellEnd"/>
      <w:r w:rsidRPr="00F82A7F">
        <w:rPr>
          <w:rFonts w:ascii="Times New Roman" w:hAnsi="Times New Roman" w:cs="Times New Roman"/>
          <w:b/>
          <w:sz w:val="24"/>
          <w:szCs w:val="24"/>
        </w:rPr>
        <w:t xml:space="preserve"> </w:t>
      </w:r>
    </w:p>
    <w:p w:rsidR="009D50AD" w:rsidRDefault="00F82A7F" w:rsidP="0068327C">
      <w:pPr>
        <w:spacing w:before="40" w:after="40" w:line="360" w:lineRule="auto"/>
        <w:ind w:left="1701" w:right="1134"/>
        <w:jc w:val="both"/>
        <w:rPr>
          <w:rFonts w:ascii="Times New Roman" w:hAnsi="Times New Roman" w:cs="Times New Roman"/>
          <w:sz w:val="24"/>
          <w:szCs w:val="24"/>
        </w:rPr>
      </w:pPr>
      <w:r w:rsidRPr="009D50AD">
        <w:rPr>
          <w:rFonts w:ascii="Times New Roman" w:hAnsi="Times New Roman" w:cs="Times New Roman"/>
          <w:sz w:val="24"/>
          <w:szCs w:val="24"/>
        </w:rPr>
        <w:t xml:space="preserve">Οι </w:t>
      </w:r>
      <w:proofErr w:type="spellStart"/>
      <w:r w:rsidRPr="009D50AD">
        <w:rPr>
          <w:rFonts w:ascii="Times New Roman" w:hAnsi="Times New Roman" w:cs="Times New Roman"/>
          <w:sz w:val="24"/>
          <w:szCs w:val="24"/>
        </w:rPr>
        <w:t>αλγοϋποδοχείς</w:t>
      </w:r>
      <w:proofErr w:type="spellEnd"/>
      <w:r w:rsidRPr="009D50AD">
        <w:rPr>
          <w:rFonts w:ascii="Times New Roman" w:hAnsi="Times New Roman" w:cs="Times New Roman"/>
          <w:sz w:val="24"/>
          <w:szCs w:val="24"/>
        </w:rPr>
        <w:t xml:space="preserve"> είναι υποδοχείς των αισθητικών νευρώνων που ανευρίσκονται στο δέρμα ή των βλεννογόνων των εσωτερικών οργάνων. Πόνος δημιουργείται όταν οι υποδοχείς αυτοί ενεργοποιούνται από δυν</w:t>
      </w:r>
      <w:r w:rsidR="009D50AD">
        <w:rPr>
          <w:rFonts w:ascii="Times New Roman" w:hAnsi="Times New Roman" w:cs="Times New Roman"/>
          <w:sz w:val="24"/>
          <w:szCs w:val="24"/>
        </w:rPr>
        <w:t xml:space="preserve">ητικά καταστροφικά ερεθίσματα. </w:t>
      </w:r>
    </w:p>
    <w:p w:rsidR="009D50AD" w:rsidRPr="009D50AD" w:rsidRDefault="00F82A7F" w:rsidP="0068327C">
      <w:pPr>
        <w:spacing w:before="40" w:after="40" w:line="360" w:lineRule="auto"/>
        <w:ind w:left="1701" w:right="1134"/>
        <w:jc w:val="both"/>
        <w:rPr>
          <w:rFonts w:ascii="Times New Roman" w:hAnsi="Times New Roman" w:cs="Times New Roman"/>
          <w:sz w:val="24"/>
          <w:szCs w:val="24"/>
        </w:rPr>
      </w:pPr>
      <w:r w:rsidRPr="009D50AD">
        <w:rPr>
          <w:rFonts w:ascii="Times New Roman" w:hAnsi="Times New Roman" w:cs="Times New Roman"/>
          <w:sz w:val="24"/>
          <w:szCs w:val="24"/>
        </w:rPr>
        <w:t xml:space="preserve">Διαφορετικά είδη </w:t>
      </w:r>
      <w:proofErr w:type="spellStart"/>
      <w:r w:rsidRPr="009D50AD">
        <w:rPr>
          <w:rFonts w:ascii="Times New Roman" w:hAnsi="Times New Roman" w:cs="Times New Roman"/>
          <w:sz w:val="24"/>
          <w:szCs w:val="24"/>
        </w:rPr>
        <w:t>αλγοϋποδοχέων</w:t>
      </w:r>
      <w:proofErr w:type="spellEnd"/>
      <w:r w:rsidRPr="009D50AD">
        <w:rPr>
          <w:rFonts w:ascii="Times New Roman" w:hAnsi="Times New Roman" w:cs="Times New Roman"/>
          <w:sz w:val="24"/>
          <w:szCs w:val="24"/>
        </w:rPr>
        <w:t xml:space="preserve"> αντιλαμβάνονται διαφορετικά είδη ερεθισμάτων: </w:t>
      </w:r>
    </w:p>
    <w:p w:rsidR="009D50AD" w:rsidRPr="009D50AD" w:rsidRDefault="00F82A7F" w:rsidP="0068327C">
      <w:pPr>
        <w:pStyle w:val="a5"/>
        <w:numPr>
          <w:ilvl w:val="0"/>
          <w:numId w:val="12"/>
        </w:numPr>
        <w:spacing w:before="40" w:after="40" w:line="360" w:lineRule="auto"/>
        <w:ind w:left="1701" w:right="1134"/>
        <w:jc w:val="both"/>
        <w:rPr>
          <w:rFonts w:ascii="Times New Roman" w:hAnsi="Times New Roman" w:cs="Times New Roman"/>
          <w:sz w:val="24"/>
          <w:szCs w:val="24"/>
        </w:rPr>
      </w:pPr>
      <w:r w:rsidRPr="009D50AD">
        <w:rPr>
          <w:rFonts w:ascii="Times New Roman" w:hAnsi="Times New Roman" w:cs="Times New Roman"/>
          <w:sz w:val="24"/>
          <w:szCs w:val="24"/>
        </w:rPr>
        <w:t xml:space="preserve">Θερμικοί </w:t>
      </w:r>
      <w:proofErr w:type="spellStart"/>
      <w:r w:rsidRPr="009D50AD">
        <w:rPr>
          <w:rFonts w:ascii="Times New Roman" w:hAnsi="Times New Roman" w:cs="Times New Roman"/>
          <w:sz w:val="24"/>
          <w:szCs w:val="24"/>
        </w:rPr>
        <w:t>αλγοϋποδοχείς</w:t>
      </w:r>
      <w:proofErr w:type="spellEnd"/>
      <w:r w:rsidRPr="009D50AD">
        <w:rPr>
          <w:rFonts w:ascii="Times New Roman" w:hAnsi="Times New Roman" w:cs="Times New Roman"/>
          <w:sz w:val="24"/>
          <w:szCs w:val="24"/>
        </w:rPr>
        <w:t xml:space="preserve"> που ενεργοποιούνται από επιβλαβή επίπεδα ψύχους ή θερμοκρασίας. </w:t>
      </w:r>
    </w:p>
    <w:p w:rsidR="009D50AD" w:rsidRPr="009D50AD" w:rsidRDefault="00F82A7F" w:rsidP="0068327C">
      <w:pPr>
        <w:pStyle w:val="a5"/>
        <w:numPr>
          <w:ilvl w:val="0"/>
          <w:numId w:val="12"/>
        </w:numPr>
        <w:spacing w:before="40" w:after="40" w:line="360" w:lineRule="auto"/>
        <w:ind w:left="1701" w:right="1134"/>
        <w:jc w:val="both"/>
        <w:rPr>
          <w:rFonts w:ascii="Times New Roman" w:hAnsi="Times New Roman" w:cs="Times New Roman"/>
          <w:sz w:val="24"/>
          <w:szCs w:val="24"/>
        </w:rPr>
      </w:pPr>
      <w:r w:rsidRPr="009D50AD">
        <w:rPr>
          <w:rFonts w:ascii="Times New Roman" w:hAnsi="Times New Roman" w:cs="Times New Roman"/>
          <w:sz w:val="24"/>
          <w:szCs w:val="24"/>
        </w:rPr>
        <w:t xml:space="preserve">Μηχανικοί </w:t>
      </w:r>
      <w:proofErr w:type="spellStart"/>
      <w:r w:rsidRPr="009D50AD">
        <w:rPr>
          <w:rFonts w:ascii="Times New Roman" w:hAnsi="Times New Roman" w:cs="Times New Roman"/>
          <w:sz w:val="24"/>
          <w:szCs w:val="24"/>
        </w:rPr>
        <w:t>αλγοϋποδοχείς</w:t>
      </w:r>
      <w:proofErr w:type="spellEnd"/>
      <w:r w:rsidRPr="009D50AD">
        <w:rPr>
          <w:rFonts w:ascii="Times New Roman" w:hAnsi="Times New Roman" w:cs="Times New Roman"/>
          <w:sz w:val="24"/>
          <w:szCs w:val="24"/>
        </w:rPr>
        <w:t xml:space="preserve"> που αντιλαμβάνονται την υπερβολική πίεση ή παραμόρφωση. </w:t>
      </w:r>
    </w:p>
    <w:p w:rsidR="00F82A7F" w:rsidRPr="009D50AD" w:rsidRDefault="00F82A7F" w:rsidP="0068327C">
      <w:pPr>
        <w:pStyle w:val="a5"/>
        <w:numPr>
          <w:ilvl w:val="0"/>
          <w:numId w:val="12"/>
        </w:numPr>
        <w:spacing w:before="40" w:after="40" w:line="360" w:lineRule="auto"/>
        <w:ind w:left="1701" w:right="1134"/>
        <w:jc w:val="both"/>
        <w:rPr>
          <w:rFonts w:ascii="Times New Roman" w:hAnsi="Times New Roman" w:cs="Times New Roman"/>
          <w:b/>
          <w:sz w:val="24"/>
          <w:szCs w:val="24"/>
        </w:rPr>
      </w:pPr>
      <w:r w:rsidRPr="009D50AD">
        <w:rPr>
          <w:rFonts w:ascii="Times New Roman" w:hAnsi="Times New Roman" w:cs="Times New Roman"/>
          <w:sz w:val="24"/>
          <w:szCs w:val="24"/>
        </w:rPr>
        <w:t xml:space="preserve">Χημικοί </w:t>
      </w:r>
      <w:proofErr w:type="spellStart"/>
      <w:r w:rsidRPr="009D50AD">
        <w:rPr>
          <w:rFonts w:ascii="Times New Roman" w:hAnsi="Times New Roman" w:cs="Times New Roman"/>
          <w:sz w:val="24"/>
          <w:szCs w:val="24"/>
        </w:rPr>
        <w:t>αλγοϋποδοχείς</w:t>
      </w:r>
      <w:proofErr w:type="spellEnd"/>
      <w:r w:rsidRPr="009D50AD">
        <w:rPr>
          <w:rFonts w:ascii="Times New Roman" w:hAnsi="Times New Roman" w:cs="Times New Roman"/>
          <w:sz w:val="24"/>
          <w:szCs w:val="24"/>
        </w:rPr>
        <w:t xml:space="preserve"> που είναι ευαίσθητοι σε χημικές ουσίες. (</w:t>
      </w:r>
      <w:proofErr w:type="spellStart"/>
      <w:r w:rsidRPr="009D50AD">
        <w:rPr>
          <w:rFonts w:ascii="Times New Roman" w:hAnsi="Times New Roman" w:cs="Times New Roman"/>
          <w:sz w:val="24"/>
          <w:szCs w:val="24"/>
        </w:rPr>
        <w:t>Gold</w:t>
      </w:r>
      <w:proofErr w:type="spellEnd"/>
      <w:r w:rsidRPr="009D50AD">
        <w:rPr>
          <w:rFonts w:ascii="Times New Roman" w:hAnsi="Times New Roman" w:cs="Times New Roman"/>
          <w:sz w:val="24"/>
          <w:szCs w:val="24"/>
        </w:rPr>
        <w:t xml:space="preserve">, </w:t>
      </w:r>
      <w:proofErr w:type="spellStart"/>
      <w:r w:rsidRPr="009D50AD">
        <w:rPr>
          <w:rFonts w:ascii="Times New Roman" w:hAnsi="Times New Roman" w:cs="Times New Roman"/>
          <w:sz w:val="24"/>
          <w:szCs w:val="24"/>
        </w:rPr>
        <w:t>Pattash</w:t>
      </w:r>
      <w:proofErr w:type="spellEnd"/>
      <w:r w:rsidRPr="009D50AD">
        <w:rPr>
          <w:rFonts w:ascii="Times New Roman" w:hAnsi="Times New Roman" w:cs="Times New Roman"/>
          <w:sz w:val="24"/>
          <w:szCs w:val="24"/>
        </w:rPr>
        <w:t xml:space="preserve">, </w:t>
      </w:r>
      <w:proofErr w:type="spellStart"/>
      <w:r w:rsidRPr="009D50AD">
        <w:rPr>
          <w:rFonts w:ascii="Times New Roman" w:hAnsi="Times New Roman" w:cs="Times New Roman"/>
          <w:sz w:val="24"/>
          <w:szCs w:val="24"/>
        </w:rPr>
        <w:t>Sweney</w:t>
      </w:r>
      <w:proofErr w:type="spellEnd"/>
      <w:r w:rsidRPr="009D50AD">
        <w:rPr>
          <w:rFonts w:ascii="Times New Roman" w:hAnsi="Times New Roman" w:cs="Times New Roman"/>
          <w:sz w:val="24"/>
          <w:szCs w:val="24"/>
        </w:rPr>
        <w:t xml:space="preserve">, </w:t>
      </w:r>
      <w:proofErr w:type="spellStart"/>
      <w:r w:rsidRPr="009D50AD">
        <w:rPr>
          <w:rFonts w:ascii="Times New Roman" w:hAnsi="Times New Roman" w:cs="Times New Roman"/>
          <w:sz w:val="24"/>
          <w:szCs w:val="24"/>
        </w:rPr>
        <w:t>Kleber</w:t>
      </w:r>
      <w:proofErr w:type="spellEnd"/>
      <w:r w:rsidRPr="009D50AD">
        <w:rPr>
          <w:rFonts w:ascii="Times New Roman" w:hAnsi="Times New Roman" w:cs="Times New Roman"/>
          <w:sz w:val="24"/>
          <w:szCs w:val="24"/>
        </w:rPr>
        <w:t>, 1980)</w:t>
      </w:r>
      <w:r w:rsidR="009D50AD">
        <w:rPr>
          <w:rFonts w:ascii="Times New Roman" w:hAnsi="Times New Roman" w:cs="Times New Roman"/>
          <w:sz w:val="24"/>
          <w:szCs w:val="24"/>
        </w:rPr>
        <w:t>.</w:t>
      </w:r>
    </w:p>
    <w:p w:rsidR="009D50AD" w:rsidRDefault="009D50AD" w:rsidP="009D50AD">
      <w:pPr>
        <w:pStyle w:val="a5"/>
        <w:spacing w:before="40" w:after="40" w:line="360" w:lineRule="auto"/>
        <w:ind w:left="2421" w:right="1134"/>
        <w:jc w:val="both"/>
        <w:rPr>
          <w:rFonts w:ascii="Times New Roman" w:hAnsi="Times New Roman" w:cs="Times New Roman"/>
          <w:b/>
          <w:sz w:val="24"/>
          <w:szCs w:val="24"/>
        </w:rPr>
      </w:pPr>
    </w:p>
    <w:p w:rsidR="0068327C" w:rsidRDefault="0068327C" w:rsidP="0068327C">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lastRenderedPageBreak/>
        <w:t xml:space="preserve">  Ο πόνος που εμφανίζεται λόγω τραυματισμού, παράγεται από έναν συνδυασμό παραμορφώσεων και χημικών ερεθισμάτων. Αρχικά η μηχανική παραμόρφωση προκαλεί βλάβη στους μαλακούς ιστούς και ο πόνος μηχανικής προέλευσης θα γίνει αισθητός.  Στις περισσότερες περιπτώσεις αυτός ο πόνος είναι ένας οξύς πόνος . όταν η μηχανική παραμόρφωση είναι αρκετά σοβαρή ώστε να τραυματίσει τους μαλακούς ιστούς, μπορεί να είναι το αποτέλεσμα μιας εξωτερικής δύναμης ή μιας εσωτερικής δύναμης , όπως σε μια ξαφνική </w:t>
      </w:r>
      <w:proofErr w:type="spellStart"/>
      <w:r>
        <w:rPr>
          <w:rFonts w:ascii="Times New Roman" w:hAnsi="Times New Roman" w:cs="Times New Roman"/>
          <w:sz w:val="24"/>
          <w:szCs w:val="24"/>
        </w:rPr>
        <w:t>ασυνεργική</w:t>
      </w:r>
      <w:proofErr w:type="spellEnd"/>
      <w:r>
        <w:rPr>
          <w:rFonts w:ascii="Times New Roman" w:hAnsi="Times New Roman" w:cs="Times New Roman"/>
          <w:sz w:val="24"/>
          <w:szCs w:val="24"/>
        </w:rPr>
        <w:t xml:space="preserve"> κίνηση. </w:t>
      </w:r>
    </w:p>
    <w:p w:rsidR="009D50AD" w:rsidRDefault="0068327C" w:rsidP="0068327C">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Ωστόσο οι ασθενείς συχνά θα αναπτύξου </w:t>
      </w:r>
      <w:proofErr w:type="spellStart"/>
      <w:r>
        <w:rPr>
          <w:rFonts w:ascii="Times New Roman" w:hAnsi="Times New Roman" w:cs="Times New Roman"/>
          <w:sz w:val="24"/>
          <w:szCs w:val="24"/>
        </w:rPr>
        <w:t>μυοσκελετικούς</w:t>
      </w:r>
      <w:proofErr w:type="spellEnd"/>
      <w:r>
        <w:rPr>
          <w:rFonts w:ascii="Times New Roman" w:hAnsi="Times New Roman" w:cs="Times New Roman"/>
          <w:sz w:val="24"/>
          <w:szCs w:val="24"/>
        </w:rPr>
        <w:t xml:space="preserve"> πόνους χωρίς κανένα αισθητό τραυματισμό. Όταν </w:t>
      </w:r>
      <w:proofErr w:type="spellStart"/>
      <w:r>
        <w:rPr>
          <w:rFonts w:ascii="Times New Roman" w:hAnsi="Times New Roman" w:cs="Times New Roman"/>
          <w:sz w:val="24"/>
          <w:szCs w:val="24"/>
        </w:rPr>
        <w:t>ζητήται</w:t>
      </w:r>
      <w:proofErr w:type="spellEnd"/>
      <w:r>
        <w:rPr>
          <w:rFonts w:ascii="Times New Roman" w:hAnsi="Times New Roman" w:cs="Times New Roman"/>
          <w:sz w:val="24"/>
          <w:szCs w:val="24"/>
        </w:rPr>
        <w:t xml:space="preserve"> το ιστορικό τους, θα αναφέρουν ότι ο πόνος παρουσιάστηκε &lt;&lt;χωρίς φανερό λόγο&gt;&gt;. </w:t>
      </w:r>
      <w:r w:rsidR="00C9536B">
        <w:rPr>
          <w:rFonts w:ascii="Times New Roman" w:hAnsi="Times New Roman" w:cs="Times New Roman"/>
          <w:sz w:val="24"/>
          <w:szCs w:val="24"/>
        </w:rPr>
        <w:t xml:space="preserve"> Ο πόνος που σχετίζεται με την εκφύλιση μιας άρθρωσης είναι επίσης πιθανό να ξεκινήσει με ένα σταδιακό τρόπο. Ο πόνος αθόρυβης έναρξης είναι πιθανότερο να συμβεί ακολουθώντας αλλαγές που σχετίζονται με την ηλικία. Αυτές προκαλούν πτώση της </w:t>
      </w:r>
      <w:proofErr w:type="spellStart"/>
      <w:r w:rsidR="00C9536B">
        <w:rPr>
          <w:rFonts w:ascii="Times New Roman" w:hAnsi="Times New Roman" w:cs="Times New Roman"/>
          <w:sz w:val="24"/>
          <w:szCs w:val="24"/>
        </w:rPr>
        <w:t>μυοσκελετικής</w:t>
      </w:r>
      <w:proofErr w:type="spellEnd"/>
      <w:r w:rsidR="00C9536B">
        <w:rPr>
          <w:rFonts w:ascii="Times New Roman" w:hAnsi="Times New Roman" w:cs="Times New Roman"/>
          <w:sz w:val="24"/>
          <w:szCs w:val="24"/>
        </w:rPr>
        <w:t xml:space="preserve"> λειτουργίας, αυξάνοντας την ευπάθεια των ιστών σε τραυματισμούς, οδηγώντας  σε βραδύτερη και λιγότερο αποτελεσματική επούλωση.</w:t>
      </w:r>
    </w:p>
    <w:p w:rsidR="00C21D76" w:rsidRDefault="00C21D76" w:rsidP="0068327C">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Μηχανικές πιέσεις επαρκείς ώστε να προκαλέσουν τραυματισμό δεν προκύπτουν πάντα από την εφαρμογή αφύσικων εξωτερικών δυνάμεων. Οι παρατεταμένες συνεχείς ή επαναλαμβανόμενες φορτίσει που επαναλαμβάνονται για πολλούς μήνες ή χρόνια μπορεί ενδεχομένως να προκαλέσουν αθροιστικό τραυματισμό στον ιστό. Οι δυνάμεις μπορεί να  γίνουν αφύσικες όταν η διάρκεια ή η επαναλαμβανόμενη φύση της εφαρμοσμένης δύναμης είναι υπερβολική. Γι’ αυτό οι υπέρμετρες εσωτερικές δυνάμεις μπορεί να προκαλέσουν συγκεκριμένες καταστάσεις.   </w:t>
      </w:r>
    </w:p>
    <w:p w:rsidR="00F71538" w:rsidRDefault="00F71538" w:rsidP="0068327C">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Το σύστημα των </w:t>
      </w:r>
      <w:proofErr w:type="spellStart"/>
      <w:r>
        <w:rPr>
          <w:rFonts w:ascii="Times New Roman" w:hAnsi="Times New Roman" w:cs="Times New Roman"/>
          <w:sz w:val="24"/>
          <w:szCs w:val="24"/>
        </w:rPr>
        <w:t>αλγοϋποδοχέων</w:t>
      </w:r>
      <w:proofErr w:type="spellEnd"/>
      <w:r>
        <w:rPr>
          <w:rFonts w:ascii="Times New Roman" w:hAnsi="Times New Roman" w:cs="Times New Roman"/>
          <w:sz w:val="24"/>
          <w:szCs w:val="24"/>
        </w:rPr>
        <w:t xml:space="preserve"> μπορεί να διεγερθεί από υπερβολικές μηχανικές πιέσεις για ένα μεγάλο χρονικό διάστημα από πραγματικό τραυματισμό ή από χημικές πιέσεις όπου σχετίζονται με τη διαδικασία της φλεγμονής . </w:t>
      </w:r>
      <w:r w:rsidR="00985898">
        <w:rPr>
          <w:rFonts w:ascii="Times New Roman" w:hAnsi="Times New Roman" w:cs="Times New Roman"/>
          <w:sz w:val="24"/>
          <w:szCs w:val="24"/>
        </w:rPr>
        <w:t xml:space="preserve"> Η εκφυλιστική διαδικασία, η οποία συμβαίνει συχνά στις </w:t>
      </w:r>
      <w:r w:rsidR="00985898">
        <w:rPr>
          <w:rFonts w:ascii="Times New Roman" w:hAnsi="Times New Roman" w:cs="Times New Roman"/>
          <w:sz w:val="24"/>
          <w:szCs w:val="24"/>
        </w:rPr>
        <w:lastRenderedPageBreak/>
        <w:t xml:space="preserve">περιφερικές αρθρώσεις και στους μαλακούς ιστούς μπορεί να ερεθίσει τους </w:t>
      </w:r>
      <w:proofErr w:type="spellStart"/>
      <w:r w:rsidR="00985898">
        <w:rPr>
          <w:rFonts w:ascii="Times New Roman" w:hAnsi="Times New Roman" w:cs="Times New Roman"/>
          <w:sz w:val="24"/>
          <w:szCs w:val="24"/>
        </w:rPr>
        <w:t>αλγοϋποδοχείς</w:t>
      </w:r>
      <w:proofErr w:type="spellEnd"/>
      <w:r w:rsidR="00985898">
        <w:rPr>
          <w:rFonts w:ascii="Times New Roman" w:hAnsi="Times New Roman" w:cs="Times New Roman"/>
          <w:sz w:val="24"/>
          <w:szCs w:val="24"/>
        </w:rPr>
        <w:t xml:space="preserve"> και από μηχανικά και χημικά ερεθίσματα που σχετίζονται με την παθολογία. </w:t>
      </w:r>
    </w:p>
    <w:p w:rsidR="00E06854" w:rsidRDefault="00E06854" w:rsidP="0068327C">
      <w:pPr>
        <w:pStyle w:val="a5"/>
        <w:spacing w:before="40" w:after="40" w:line="360" w:lineRule="auto"/>
        <w:ind w:left="1701" w:right="1134"/>
        <w:jc w:val="both"/>
        <w:rPr>
          <w:rFonts w:ascii="Times New Roman" w:hAnsi="Times New Roman" w:cs="Times New Roman"/>
          <w:sz w:val="24"/>
          <w:szCs w:val="24"/>
        </w:rPr>
      </w:pPr>
    </w:p>
    <w:p w:rsidR="00E06854" w:rsidRDefault="00E06854" w:rsidP="0068327C">
      <w:pPr>
        <w:pStyle w:val="a5"/>
        <w:spacing w:before="40" w:after="40" w:line="360" w:lineRule="auto"/>
        <w:ind w:left="1701" w:right="1134"/>
        <w:jc w:val="both"/>
        <w:rPr>
          <w:rFonts w:ascii="Times New Roman" w:hAnsi="Times New Roman" w:cs="Times New Roman"/>
          <w:b/>
          <w:sz w:val="24"/>
          <w:szCs w:val="24"/>
        </w:rPr>
      </w:pPr>
      <w:r w:rsidRPr="00E06854">
        <w:rPr>
          <w:rFonts w:ascii="Times New Roman" w:hAnsi="Times New Roman" w:cs="Times New Roman"/>
          <w:b/>
          <w:sz w:val="24"/>
          <w:szCs w:val="24"/>
        </w:rPr>
        <w:t xml:space="preserve">1.7 Διαφοροποίηση χημικού και μηχανικού πόνου </w:t>
      </w:r>
    </w:p>
    <w:p w:rsidR="00E06854" w:rsidRDefault="00E06854" w:rsidP="0068327C">
      <w:pPr>
        <w:pStyle w:val="a5"/>
        <w:spacing w:before="40" w:after="40" w:line="360" w:lineRule="auto"/>
        <w:ind w:left="1701" w:right="1134"/>
        <w:jc w:val="both"/>
        <w:rPr>
          <w:rFonts w:ascii="Times New Roman" w:hAnsi="Times New Roman" w:cs="Times New Roman"/>
          <w:b/>
          <w:sz w:val="24"/>
          <w:szCs w:val="24"/>
        </w:rPr>
      </w:pPr>
    </w:p>
    <w:p w:rsidR="00E06854" w:rsidRDefault="00E06854" w:rsidP="0068327C">
      <w:pPr>
        <w:pStyle w:val="a5"/>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1.7.1 Χημικός πόνος</w:t>
      </w:r>
    </w:p>
    <w:p w:rsidR="00E06854" w:rsidRDefault="00E06854" w:rsidP="0068327C">
      <w:pPr>
        <w:pStyle w:val="a5"/>
        <w:spacing w:before="40" w:after="40" w:line="360" w:lineRule="auto"/>
        <w:ind w:left="1701" w:right="1134"/>
        <w:jc w:val="both"/>
        <w:rPr>
          <w:rFonts w:ascii="Times New Roman" w:hAnsi="Times New Roman" w:cs="Times New Roman"/>
          <w:b/>
          <w:sz w:val="24"/>
          <w:szCs w:val="24"/>
        </w:rPr>
      </w:pPr>
    </w:p>
    <w:p w:rsidR="00E06854" w:rsidRDefault="00E06854" w:rsidP="0068327C">
      <w:pPr>
        <w:pStyle w:val="a5"/>
        <w:spacing w:before="40" w:after="40" w:line="360" w:lineRule="auto"/>
        <w:ind w:left="1701" w:right="1134"/>
        <w:jc w:val="both"/>
        <w:rPr>
          <w:rFonts w:ascii="Times New Roman" w:hAnsi="Times New Roman" w:cs="Times New Roman"/>
          <w:sz w:val="24"/>
          <w:szCs w:val="24"/>
        </w:rPr>
      </w:pPr>
      <w:r w:rsidRPr="00E06854">
        <w:rPr>
          <w:rFonts w:ascii="Times New Roman" w:hAnsi="Times New Roman" w:cs="Times New Roman"/>
          <w:sz w:val="24"/>
          <w:szCs w:val="24"/>
        </w:rPr>
        <w:t>Χημικός ερεθισμός των υποδοχέων σ</w:t>
      </w:r>
      <w:r>
        <w:rPr>
          <w:rFonts w:ascii="Times New Roman" w:hAnsi="Times New Roman" w:cs="Times New Roman"/>
          <w:sz w:val="24"/>
          <w:szCs w:val="24"/>
        </w:rPr>
        <w:t>υμβαίνεις σε μολύνσεις, φλεγμονώδεις παθήσεις έως και είκοσι μέρες μετά από τον τραυματισμό.</w:t>
      </w:r>
    </w:p>
    <w:p w:rsidR="00793502" w:rsidRDefault="00E06854" w:rsidP="0068327C">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Χαρακτηριστικά του χημικού πόνου είναι ο συνεχής πόνος, η πιθανή ελάττωση του από κίνηση σαν αποτέλεσμα διαμόρφωσης του πόνου στους </w:t>
      </w:r>
      <w:proofErr w:type="spellStart"/>
      <w:r>
        <w:rPr>
          <w:rFonts w:ascii="Times New Roman" w:hAnsi="Times New Roman" w:cs="Times New Roman"/>
          <w:sz w:val="24"/>
          <w:szCs w:val="24"/>
        </w:rPr>
        <w:t>μηχανοϋποδοχείς</w:t>
      </w:r>
      <w:proofErr w:type="spellEnd"/>
      <w:r>
        <w:rPr>
          <w:rFonts w:ascii="Times New Roman" w:hAnsi="Times New Roman" w:cs="Times New Roman"/>
          <w:sz w:val="24"/>
          <w:szCs w:val="24"/>
        </w:rPr>
        <w:t xml:space="preserve"> , το ότι δεν παραμένει ελαττωμένος, δεν καταργείται με θέσεις ή ανάπαυση και μπορεί να διαιωνίζεται επ’ αόριστον αν είναι υπερβολική κίνηση </w:t>
      </w:r>
      <w:r w:rsidR="007A203F">
        <w:rPr>
          <w:rFonts w:ascii="Times New Roman" w:hAnsi="Times New Roman" w:cs="Times New Roman"/>
          <w:sz w:val="24"/>
          <w:szCs w:val="24"/>
        </w:rPr>
        <w:t xml:space="preserve">διακόπτει την επούλωση. </w:t>
      </w:r>
    </w:p>
    <w:p w:rsidR="00793502" w:rsidRDefault="00793502" w:rsidP="0068327C">
      <w:pPr>
        <w:pStyle w:val="a5"/>
        <w:spacing w:before="40" w:after="40" w:line="360" w:lineRule="auto"/>
        <w:ind w:left="1701" w:right="1134"/>
        <w:jc w:val="both"/>
        <w:rPr>
          <w:rFonts w:ascii="Times New Roman" w:hAnsi="Times New Roman" w:cs="Times New Roman"/>
          <w:sz w:val="24"/>
          <w:szCs w:val="24"/>
        </w:rPr>
      </w:pPr>
    </w:p>
    <w:p w:rsidR="00E06854" w:rsidRDefault="00793502" w:rsidP="0068327C">
      <w:pPr>
        <w:pStyle w:val="a5"/>
        <w:spacing w:before="40" w:after="40" w:line="360" w:lineRule="auto"/>
        <w:ind w:left="1701" w:right="1134"/>
        <w:jc w:val="both"/>
        <w:rPr>
          <w:rFonts w:ascii="Times New Roman" w:hAnsi="Times New Roman" w:cs="Times New Roman"/>
          <w:b/>
          <w:sz w:val="24"/>
          <w:szCs w:val="24"/>
        </w:rPr>
      </w:pPr>
      <w:r w:rsidRPr="00793502">
        <w:rPr>
          <w:rFonts w:ascii="Times New Roman" w:hAnsi="Times New Roman" w:cs="Times New Roman"/>
          <w:b/>
          <w:sz w:val="24"/>
          <w:szCs w:val="24"/>
        </w:rPr>
        <w:t>1.7.2 Μηχανικός πόνος</w:t>
      </w:r>
    </w:p>
    <w:p w:rsidR="00793502" w:rsidRDefault="00793502" w:rsidP="0068327C">
      <w:pPr>
        <w:pStyle w:val="a5"/>
        <w:spacing w:before="40" w:after="40" w:line="360" w:lineRule="auto"/>
        <w:ind w:left="1701" w:right="1134"/>
        <w:jc w:val="both"/>
        <w:rPr>
          <w:rFonts w:ascii="Times New Roman" w:hAnsi="Times New Roman" w:cs="Times New Roman"/>
          <w:b/>
          <w:sz w:val="24"/>
          <w:szCs w:val="24"/>
        </w:rPr>
      </w:pPr>
    </w:p>
    <w:p w:rsidR="00793502" w:rsidRDefault="00793502" w:rsidP="00793502">
      <w:pPr>
        <w:pStyle w:val="a5"/>
        <w:spacing w:before="40" w:after="40" w:line="360" w:lineRule="auto"/>
        <w:ind w:left="1701" w:right="1134"/>
        <w:jc w:val="both"/>
        <w:rPr>
          <w:rFonts w:ascii="Times New Roman" w:hAnsi="Times New Roman" w:cs="Times New Roman"/>
          <w:sz w:val="24"/>
          <w:szCs w:val="24"/>
        </w:rPr>
      </w:pPr>
      <w:r w:rsidRPr="00793502">
        <w:rPr>
          <w:rFonts w:ascii="Times New Roman" w:hAnsi="Times New Roman" w:cs="Times New Roman"/>
          <w:sz w:val="24"/>
          <w:szCs w:val="24"/>
        </w:rPr>
        <w:t>Μηχανική παραμόρφωση των υποδοχέων</w:t>
      </w:r>
      <w:r>
        <w:rPr>
          <w:rFonts w:ascii="Times New Roman" w:hAnsi="Times New Roman" w:cs="Times New Roman"/>
          <w:sz w:val="24"/>
          <w:szCs w:val="24"/>
        </w:rPr>
        <w:t xml:space="preserve"> συμβαίνει όταν η εφαρμοζόμενη δύναμη είναι αρκετά δυνατή, ώστε να πιέσει, να παραμορφώσει, να βλάψει, και δε χρειάζεται να υπάρχει παθολογία.</w:t>
      </w:r>
    </w:p>
    <w:p w:rsidR="00793502" w:rsidRDefault="00793502" w:rsidP="00793502">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Χαρακτηριστικά του μηχανικού πόνου είναι ο διακοπτόμενος πόνος, η εμφάνιση του πόνου όταν η κίνηση τελικής τροχιάς είναι μεγάλη ή η θέση στην τελική τροχιά παρατεταμένη, ο πόνος σταματά όταν σταματήσει η εφαρμογή δύναμης, δεν είναι απαραίτητη η ύπαρξη παθολογίας και δεν υφίσταται φαρμακευτική θεραπεία. Ο μηχανικός πόνος γίνεται αδιάκοπος όταν η εσωτερική διαταραχή μια άρθρωσης προκαλεί συνεχή μηχανική παραμόρφωση και παραμένει αδιάκοπος μέχρι να ανατηχθεί η διαταραχή.  </w:t>
      </w:r>
    </w:p>
    <w:p w:rsidR="00451F6E" w:rsidRDefault="00451F6E" w:rsidP="00793502">
      <w:pPr>
        <w:pStyle w:val="a5"/>
        <w:spacing w:before="40" w:after="40" w:line="360" w:lineRule="auto"/>
        <w:ind w:left="1701" w:right="1134"/>
        <w:jc w:val="both"/>
        <w:rPr>
          <w:rFonts w:ascii="Times New Roman" w:hAnsi="Times New Roman" w:cs="Times New Roman"/>
          <w:sz w:val="24"/>
          <w:szCs w:val="24"/>
        </w:rPr>
      </w:pPr>
    </w:p>
    <w:p w:rsidR="00451F6E" w:rsidRDefault="00451F6E" w:rsidP="00793502">
      <w:pPr>
        <w:pStyle w:val="a5"/>
        <w:spacing w:before="40" w:after="40" w:line="360" w:lineRule="auto"/>
        <w:ind w:left="1701" w:right="1134"/>
        <w:jc w:val="both"/>
        <w:rPr>
          <w:rFonts w:ascii="Times New Roman" w:hAnsi="Times New Roman" w:cs="Times New Roman"/>
          <w:sz w:val="24"/>
          <w:szCs w:val="24"/>
        </w:rPr>
      </w:pPr>
    </w:p>
    <w:p w:rsidR="0046517C" w:rsidRDefault="0046517C" w:rsidP="00793502">
      <w:pPr>
        <w:pStyle w:val="a5"/>
        <w:spacing w:before="40" w:after="40" w:line="360" w:lineRule="auto"/>
        <w:ind w:left="1701" w:right="1134"/>
        <w:jc w:val="both"/>
        <w:rPr>
          <w:rFonts w:ascii="Times New Roman" w:hAnsi="Times New Roman" w:cs="Times New Roman"/>
          <w:sz w:val="24"/>
          <w:szCs w:val="24"/>
        </w:rPr>
      </w:pPr>
    </w:p>
    <w:p w:rsidR="0046517C" w:rsidRDefault="0046517C" w:rsidP="00793502">
      <w:pPr>
        <w:pStyle w:val="a5"/>
        <w:spacing w:before="40" w:after="40" w:line="360" w:lineRule="auto"/>
        <w:ind w:left="1701" w:right="1134"/>
        <w:jc w:val="both"/>
        <w:rPr>
          <w:rFonts w:ascii="Times New Roman" w:hAnsi="Times New Roman" w:cs="Times New Roman"/>
          <w:sz w:val="24"/>
          <w:szCs w:val="24"/>
        </w:rPr>
      </w:pPr>
    </w:p>
    <w:p w:rsidR="0046517C" w:rsidRDefault="0046517C" w:rsidP="00793502">
      <w:pPr>
        <w:pStyle w:val="a5"/>
        <w:spacing w:before="40" w:after="40" w:line="360" w:lineRule="auto"/>
        <w:ind w:left="1701" w:right="1134"/>
        <w:jc w:val="both"/>
        <w:rPr>
          <w:rFonts w:ascii="Times New Roman" w:hAnsi="Times New Roman" w:cs="Times New Roman"/>
          <w:sz w:val="24"/>
          <w:szCs w:val="24"/>
        </w:rPr>
      </w:pPr>
    </w:p>
    <w:p w:rsidR="0046517C" w:rsidRDefault="0046517C" w:rsidP="00793502">
      <w:pPr>
        <w:pStyle w:val="a5"/>
        <w:spacing w:before="40" w:after="40" w:line="360" w:lineRule="auto"/>
        <w:ind w:left="1701" w:right="1134"/>
        <w:jc w:val="both"/>
        <w:rPr>
          <w:rFonts w:ascii="Times New Roman" w:hAnsi="Times New Roman" w:cs="Times New Roman"/>
          <w:sz w:val="24"/>
          <w:szCs w:val="24"/>
        </w:rPr>
      </w:pPr>
    </w:p>
    <w:p w:rsidR="00451F6E" w:rsidRDefault="00451F6E" w:rsidP="00451F6E">
      <w:pPr>
        <w:pStyle w:val="a5"/>
        <w:spacing w:before="40" w:after="40" w:line="360" w:lineRule="auto"/>
        <w:ind w:left="1701" w:right="1134"/>
        <w:jc w:val="both"/>
        <w:rPr>
          <w:rFonts w:ascii="Times New Roman" w:hAnsi="Times New Roman" w:cs="Times New Roman"/>
          <w:b/>
          <w:sz w:val="24"/>
          <w:szCs w:val="24"/>
        </w:rPr>
      </w:pPr>
      <w:r w:rsidRPr="00451F6E">
        <w:rPr>
          <w:rFonts w:ascii="Times New Roman" w:hAnsi="Times New Roman" w:cs="Times New Roman"/>
          <w:b/>
          <w:sz w:val="24"/>
          <w:szCs w:val="24"/>
        </w:rPr>
        <w:t xml:space="preserve">1.7.2.1. Συνεχής πόνος μηχανικής αιτιολογίας </w:t>
      </w:r>
    </w:p>
    <w:p w:rsidR="00451F6E" w:rsidRDefault="00451F6E" w:rsidP="00451F6E">
      <w:pPr>
        <w:pStyle w:val="a5"/>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1.7.2.1.1. Αιτιολογία και έναρξη</w:t>
      </w:r>
    </w:p>
    <w:p w:rsidR="00BF2CA8" w:rsidRDefault="00BF2CA8" w:rsidP="00451F6E">
      <w:pPr>
        <w:pStyle w:val="a5"/>
        <w:spacing w:before="40" w:after="40" w:line="360" w:lineRule="auto"/>
        <w:ind w:left="1701" w:right="1134"/>
        <w:jc w:val="both"/>
        <w:rPr>
          <w:rFonts w:ascii="Times New Roman" w:hAnsi="Times New Roman" w:cs="Times New Roman"/>
          <w:b/>
          <w:sz w:val="24"/>
          <w:szCs w:val="24"/>
        </w:rPr>
      </w:pPr>
    </w:p>
    <w:p w:rsidR="00BF2CA8" w:rsidRPr="00BF2CA8" w:rsidRDefault="00BF2CA8" w:rsidP="00BF2CA8">
      <w:pPr>
        <w:pStyle w:val="a5"/>
        <w:spacing w:before="40" w:after="40" w:line="360" w:lineRule="auto"/>
        <w:ind w:left="1701" w:right="1134"/>
        <w:jc w:val="both"/>
        <w:rPr>
          <w:rFonts w:ascii="Times New Roman" w:hAnsi="Times New Roman" w:cs="Times New Roman"/>
          <w:sz w:val="24"/>
          <w:szCs w:val="24"/>
        </w:rPr>
      </w:pPr>
      <w:r w:rsidRPr="00BF2CA8">
        <w:rPr>
          <w:rFonts w:ascii="Times New Roman" w:hAnsi="Times New Roman" w:cs="Times New Roman"/>
          <w:sz w:val="24"/>
          <w:szCs w:val="24"/>
        </w:rPr>
        <w:t>Η συνεχής μηχανική παραμόρφωση του ιστού, συμπεριλαμβανομένου των υποδοχέων του πόνου, θα προκαλέσει συνεχή πόνο ο οποίος μπορεί να ποικίλλει σε ένταση αλλά ποτέ δεν θα εξαφανιστεί.</w:t>
      </w:r>
      <w:r>
        <w:rPr>
          <w:rFonts w:ascii="Times New Roman" w:hAnsi="Times New Roman" w:cs="Times New Roman"/>
          <w:sz w:val="24"/>
          <w:szCs w:val="24"/>
        </w:rPr>
        <w:t xml:space="preserve"> Ο μηχανικός πόνος είναι ένα ελάχιστα κατανοητό φαινόμενο λόγω των τεχνικών δυσκολιών μελετώντας τον. Πιστεύεται ότι είναι το αποτέλεσμα παραμόρφωσης των δικτύων κολλαγόνου,  όπου οι ελεύθερες νευρικές απολήξεις συμπιέζονται ανάμεσα στις ίνες του κολλαγόνου με υπερβολική πίεση , το οποίο γίνεται αντιληπτό ως πόνος. Όσο οι εφαρμοσμένες δυνάμεις παραμένουν για να προκαλούν επαρκή παραμόρφωση του ιστού, ο πόνος θα βιώνεται. Αυτό θα συμβαίνει πιο συχνά λόγω της εσωτερικής αποδιοργάνωσης, </w:t>
      </w:r>
      <w:proofErr w:type="spellStart"/>
      <w:r>
        <w:rPr>
          <w:rFonts w:ascii="Times New Roman" w:hAnsi="Times New Roman" w:cs="Times New Roman"/>
          <w:sz w:val="24"/>
          <w:szCs w:val="24"/>
        </w:rPr>
        <w:t>εξαρθρήματος</w:t>
      </w:r>
      <w:proofErr w:type="spellEnd"/>
      <w:r>
        <w:rPr>
          <w:rFonts w:ascii="Times New Roman" w:hAnsi="Times New Roman" w:cs="Times New Roman"/>
          <w:sz w:val="24"/>
          <w:szCs w:val="24"/>
        </w:rPr>
        <w:t xml:space="preserve"> και ή της </w:t>
      </w:r>
      <w:proofErr w:type="spellStart"/>
      <w:r>
        <w:rPr>
          <w:rFonts w:ascii="Times New Roman" w:hAnsi="Times New Roman" w:cs="Times New Roman"/>
          <w:sz w:val="24"/>
          <w:szCs w:val="24"/>
        </w:rPr>
        <w:t>παρεκτόπισης</w:t>
      </w:r>
      <w:proofErr w:type="spellEnd"/>
      <w:r>
        <w:rPr>
          <w:rFonts w:ascii="Times New Roman" w:hAnsi="Times New Roman" w:cs="Times New Roman"/>
          <w:sz w:val="24"/>
          <w:szCs w:val="24"/>
        </w:rPr>
        <w:t xml:space="preserve"> χαλαρών σωμάτων    όπως </w:t>
      </w:r>
      <w:r w:rsidR="00C42AAE">
        <w:rPr>
          <w:rFonts w:ascii="Times New Roman" w:hAnsi="Times New Roman" w:cs="Times New Roman"/>
          <w:sz w:val="24"/>
          <w:szCs w:val="24"/>
        </w:rPr>
        <w:t xml:space="preserve">σε αποσπασμένους ιστούς χόνδρου ή μηνίσκου.  Η εσωτερική διαταραχή μεταβάλλει την ένταση στις δομές μέση ή γύρω από το τμήμα αυξάνοντας τη μηχανική παραμόρφωση σε μερικούς ιστούς  και μειώνοντας τη σε άλλους. Η συνεχής αύξηση της τάσης που προκύπτει  από την </w:t>
      </w:r>
      <w:proofErr w:type="spellStart"/>
      <w:r w:rsidR="00C42AAE">
        <w:rPr>
          <w:rFonts w:ascii="Times New Roman" w:hAnsi="Times New Roman" w:cs="Times New Roman"/>
          <w:sz w:val="24"/>
          <w:szCs w:val="24"/>
        </w:rPr>
        <w:t>παρεκτόπιση</w:t>
      </w:r>
      <w:proofErr w:type="spellEnd"/>
      <w:r w:rsidR="00C42AAE">
        <w:rPr>
          <w:rFonts w:ascii="Times New Roman" w:hAnsi="Times New Roman" w:cs="Times New Roman"/>
          <w:sz w:val="24"/>
          <w:szCs w:val="24"/>
        </w:rPr>
        <w:t xml:space="preserve"> παράγει συνεχή πόνο ο οποίος συνεχίζεται μέχρι να ελαττωθεί η τάση με τη μείωση της αποδιοργάνωσης ή από τις προσαρμοστικές αλλαγές που συμβαίνουν με την πάροδο του χρόνου στο περιβάλλον των μαλακών ιστών.  </w:t>
      </w:r>
    </w:p>
    <w:p w:rsidR="00BF2CA8" w:rsidRDefault="00C42AAE" w:rsidP="00451F6E">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Παρόλο που συμβαίνει συχνά ένα ιστορικό τραυματισμού, η έναρξη μπορεί να συμβεί επίσης χωρίς προφανή δύναμη. Αυτό είναι το πιθανότερο όταν οι ιστοί είναι σε εξασθενημένη κατάσταση λόγω της </w:t>
      </w:r>
      <w:proofErr w:type="spellStart"/>
      <w:r>
        <w:rPr>
          <w:rFonts w:ascii="Times New Roman" w:hAnsi="Times New Roman" w:cs="Times New Roman"/>
          <w:sz w:val="24"/>
          <w:szCs w:val="24"/>
        </w:rPr>
        <w:t>υπέρχρησης</w:t>
      </w:r>
      <w:proofErr w:type="spellEnd"/>
      <w:r>
        <w:rPr>
          <w:rFonts w:ascii="Times New Roman" w:hAnsi="Times New Roman" w:cs="Times New Roman"/>
          <w:sz w:val="24"/>
          <w:szCs w:val="24"/>
        </w:rPr>
        <w:t xml:space="preserve"> ή της εκφύλισης. </w:t>
      </w:r>
    </w:p>
    <w:p w:rsidR="0044056E" w:rsidRDefault="0044056E" w:rsidP="00451F6E">
      <w:pPr>
        <w:pStyle w:val="a5"/>
        <w:spacing w:before="40" w:after="40" w:line="360" w:lineRule="auto"/>
        <w:ind w:left="1701" w:right="1134"/>
        <w:jc w:val="both"/>
        <w:rPr>
          <w:rFonts w:ascii="Times New Roman" w:hAnsi="Times New Roman" w:cs="Times New Roman"/>
          <w:sz w:val="24"/>
          <w:szCs w:val="24"/>
        </w:rPr>
      </w:pPr>
    </w:p>
    <w:p w:rsidR="0044056E" w:rsidRDefault="0044056E" w:rsidP="00451F6E">
      <w:pPr>
        <w:pStyle w:val="a5"/>
        <w:spacing w:before="40" w:after="40" w:line="360" w:lineRule="auto"/>
        <w:ind w:left="1701" w:right="1134"/>
        <w:jc w:val="both"/>
        <w:rPr>
          <w:rFonts w:ascii="Times New Roman" w:hAnsi="Times New Roman" w:cs="Times New Roman"/>
          <w:sz w:val="24"/>
          <w:szCs w:val="24"/>
        </w:rPr>
      </w:pPr>
    </w:p>
    <w:p w:rsidR="00337BE9" w:rsidRPr="000272FB" w:rsidRDefault="00337BE9" w:rsidP="00451F6E">
      <w:pPr>
        <w:pStyle w:val="a5"/>
        <w:spacing w:before="40" w:after="40" w:line="360" w:lineRule="auto"/>
        <w:ind w:left="1701" w:right="1134"/>
        <w:jc w:val="both"/>
        <w:rPr>
          <w:rFonts w:ascii="Times New Roman" w:hAnsi="Times New Roman" w:cs="Times New Roman"/>
          <w:b/>
          <w:sz w:val="24"/>
          <w:szCs w:val="24"/>
        </w:rPr>
      </w:pPr>
      <w:r w:rsidRPr="00337BE9">
        <w:rPr>
          <w:rFonts w:ascii="Times New Roman" w:hAnsi="Times New Roman" w:cs="Times New Roman"/>
          <w:b/>
          <w:sz w:val="24"/>
          <w:szCs w:val="24"/>
        </w:rPr>
        <w:lastRenderedPageBreak/>
        <w:t>1.7.2.1.2. Συμπεριφορά του πόνου</w:t>
      </w:r>
    </w:p>
    <w:p w:rsidR="00BA5DDB" w:rsidRPr="000272FB" w:rsidRDefault="00BA5DDB" w:rsidP="00451F6E">
      <w:pPr>
        <w:pStyle w:val="a5"/>
        <w:spacing w:before="40" w:after="40" w:line="360" w:lineRule="auto"/>
        <w:ind w:left="1701" w:right="1134"/>
        <w:jc w:val="both"/>
        <w:rPr>
          <w:rFonts w:ascii="Times New Roman" w:hAnsi="Times New Roman" w:cs="Times New Roman"/>
          <w:b/>
          <w:sz w:val="24"/>
          <w:szCs w:val="24"/>
        </w:rPr>
      </w:pPr>
    </w:p>
    <w:p w:rsidR="00625D1C" w:rsidRDefault="00DB5C5A" w:rsidP="00451F6E">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Μ</w:t>
      </w:r>
      <w:r w:rsidR="00BA5DDB">
        <w:rPr>
          <w:rFonts w:ascii="Times New Roman" w:hAnsi="Times New Roman" w:cs="Times New Roman"/>
          <w:sz w:val="24"/>
          <w:szCs w:val="24"/>
        </w:rPr>
        <w:t xml:space="preserve">ερικές θέσεις ή κινήσεις μπορεί να βρεθεί ότι μειώνουν τα συμπτώματα ενώ άλλες θέσεις ή κινήσεις μπορεί να τα επιδεινώνουν. Ο όρος &lt;&lt;συνεχής πόνος&gt;&gt; πρέπει να χρησιμοποιείται μόνο όταν τα συμπτώματα είναι πραγματικά συνεχή, αυτό σημαίνει ότι δεν υπάρχει στιγμή της ημέρας όπου ο πόνος να μην είναι πάρων. </w:t>
      </w:r>
      <w:r>
        <w:rPr>
          <w:rFonts w:ascii="Times New Roman" w:hAnsi="Times New Roman" w:cs="Times New Roman"/>
          <w:sz w:val="24"/>
          <w:szCs w:val="24"/>
        </w:rPr>
        <w:t xml:space="preserve">Ο πόνος πρέπει να καταταχθεί ως &lt;&lt;διαλείπων&gt;&gt; ακόμα και αν υπάρχει μόνο μισή ώρα την ημέρα όπου ο ασθενής δεν νιώθει πόνο. Σε αυτή την μισή ώρα δεν υπάρχει μηχανική παραμόρφωση και πρέπει να εξεταστούν οι συνθήκες στις οποίες ο ασθενής δεν νιώθει πόνο και να χρησιμοποιηθεί αυτή η πληροφορία για θεραπευτικούς σκοπούς.  </w:t>
      </w:r>
    </w:p>
    <w:p w:rsidR="00625D1C" w:rsidRDefault="00DB5C5A" w:rsidP="00451F6E">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Είναι πολύ πιο απλό να θεραπευτεί ένας ασθενής που έχει διαλείπων πόνο παρά ένας ασθενής με συνεχή πόνο και στον όποιο η μηχανική παραμόρφωση είναι  συνεχής και παρούσα υπό όλες τις συνθήκες. </w:t>
      </w:r>
    </w:p>
    <w:p w:rsidR="00BA5DDB" w:rsidRDefault="001C1C95" w:rsidP="00451F6E">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Όταν ένας ασθενής αισθάνεται πραγματικά συνεχή πόνο, μπορεί να οφείλεται μόνο σε μια φλεγμονώδη αντίδραση της υπάρχουσας πάθησης ή σε πρόσφατο τραυματισμό, από κάποιο είδος εσωτερικής διαταραχής ή από ευαίσθητους νευρικούς ιστούς σε συνεχείς επώδυνες καταστάσεις. Αν μια βαθύτερη διαδικασία φλεγμονώδους διεργασίας είναι η αιτία των συμπτωμάτων, ο πόνος θα είναι συνεχής και δεν θα υπάρχει κίνηση ή θέση η οποία θα μειώνει ή θα αναστέλλει τον πόνο. Εάν αναστέλλει τον πόνο η αίτια δεν μπορεί να είναι φλεγμονώδεις διεργασία και πρέπει να είναι αποτέλεσμα εσωτερικής διαταραχής. Η βασικοί παράγοντες για την αναγνώριση του συνεχούς πόνου μηχανικής προέλευσης είναι ότι οι συγκεκριμένες επαναλαμβανόμενες κινήσεις προκαλούν μια συνεχή μείωση ή αύξηση του πόνου. Οι κινήσεις προς μια κατεύθυνση βελτιώνουν ντα συμπτώματα ενώ προς την άλλη τα επιδεινώνουν .</w:t>
      </w:r>
    </w:p>
    <w:p w:rsidR="001C1C95" w:rsidRDefault="001C1C95" w:rsidP="00451F6E">
      <w:pPr>
        <w:pStyle w:val="a5"/>
        <w:spacing w:before="40" w:after="40" w:line="360" w:lineRule="auto"/>
        <w:ind w:left="1701" w:right="1134"/>
        <w:jc w:val="both"/>
        <w:rPr>
          <w:rFonts w:ascii="Times New Roman" w:hAnsi="Times New Roman" w:cs="Times New Roman"/>
          <w:sz w:val="24"/>
          <w:szCs w:val="24"/>
        </w:rPr>
      </w:pPr>
    </w:p>
    <w:p w:rsidR="001C1C95" w:rsidRDefault="001C1C95" w:rsidP="00451F6E">
      <w:pPr>
        <w:pStyle w:val="a5"/>
        <w:spacing w:before="40" w:after="40" w:line="360" w:lineRule="auto"/>
        <w:ind w:left="1701" w:right="1134"/>
        <w:jc w:val="both"/>
        <w:rPr>
          <w:rFonts w:ascii="Times New Roman" w:hAnsi="Times New Roman" w:cs="Times New Roman"/>
          <w:sz w:val="24"/>
          <w:szCs w:val="24"/>
        </w:rPr>
      </w:pPr>
    </w:p>
    <w:p w:rsidR="0046517C" w:rsidRDefault="0046517C" w:rsidP="00451F6E">
      <w:pPr>
        <w:pStyle w:val="a5"/>
        <w:spacing w:before="40" w:after="40" w:line="360" w:lineRule="auto"/>
        <w:ind w:left="1701" w:right="1134"/>
        <w:jc w:val="both"/>
        <w:rPr>
          <w:rFonts w:ascii="Times New Roman" w:hAnsi="Times New Roman" w:cs="Times New Roman"/>
          <w:b/>
          <w:sz w:val="24"/>
          <w:szCs w:val="24"/>
        </w:rPr>
      </w:pPr>
    </w:p>
    <w:p w:rsidR="0046517C" w:rsidRDefault="0046517C" w:rsidP="00451F6E">
      <w:pPr>
        <w:pStyle w:val="a5"/>
        <w:spacing w:before="40" w:after="40" w:line="360" w:lineRule="auto"/>
        <w:ind w:left="1701" w:right="1134"/>
        <w:jc w:val="both"/>
        <w:rPr>
          <w:rFonts w:ascii="Times New Roman" w:hAnsi="Times New Roman" w:cs="Times New Roman"/>
          <w:b/>
          <w:sz w:val="24"/>
          <w:szCs w:val="24"/>
        </w:rPr>
      </w:pPr>
    </w:p>
    <w:p w:rsidR="0046517C" w:rsidRDefault="0046517C" w:rsidP="00451F6E">
      <w:pPr>
        <w:pStyle w:val="a5"/>
        <w:spacing w:before="40" w:after="40" w:line="360" w:lineRule="auto"/>
        <w:ind w:left="1701" w:right="1134"/>
        <w:jc w:val="both"/>
        <w:rPr>
          <w:rFonts w:ascii="Times New Roman" w:hAnsi="Times New Roman" w:cs="Times New Roman"/>
          <w:b/>
          <w:sz w:val="24"/>
          <w:szCs w:val="24"/>
        </w:rPr>
      </w:pPr>
    </w:p>
    <w:p w:rsidR="0046517C" w:rsidRDefault="0046517C" w:rsidP="00451F6E">
      <w:pPr>
        <w:pStyle w:val="a5"/>
        <w:spacing w:before="40" w:after="40" w:line="360" w:lineRule="auto"/>
        <w:ind w:left="1701" w:right="1134"/>
        <w:jc w:val="both"/>
        <w:rPr>
          <w:rFonts w:ascii="Times New Roman" w:hAnsi="Times New Roman" w:cs="Times New Roman"/>
          <w:b/>
          <w:sz w:val="24"/>
          <w:szCs w:val="24"/>
        </w:rPr>
      </w:pPr>
    </w:p>
    <w:p w:rsidR="001C1C95" w:rsidRDefault="001C1C95" w:rsidP="00451F6E">
      <w:pPr>
        <w:pStyle w:val="a5"/>
        <w:spacing w:before="40" w:after="40" w:line="360" w:lineRule="auto"/>
        <w:ind w:left="1701" w:right="1134"/>
        <w:jc w:val="both"/>
        <w:rPr>
          <w:rFonts w:ascii="Times New Roman" w:hAnsi="Times New Roman" w:cs="Times New Roman"/>
          <w:b/>
          <w:sz w:val="24"/>
          <w:szCs w:val="24"/>
        </w:rPr>
      </w:pPr>
      <w:r w:rsidRPr="001C1C95">
        <w:rPr>
          <w:rFonts w:ascii="Times New Roman" w:hAnsi="Times New Roman" w:cs="Times New Roman"/>
          <w:b/>
          <w:sz w:val="24"/>
          <w:szCs w:val="24"/>
        </w:rPr>
        <w:t>1.7.2.2. Διαλείπων πόνος μηχανικής αιτιολογίας (διαλείπουσα παραμόρφωση</w:t>
      </w:r>
      <w:r w:rsidR="002B1D46">
        <w:rPr>
          <w:rFonts w:ascii="Times New Roman" w:hAnsi="Times New Roman" w:cs="Times New Roman"/>
          <w:b/>
          <w:sz w:val="24"/>
          <w:szCs w:val="24"/>
        </w:rPr>
        <w:t xml:space="preserve"> ιστού</w:t>
      </w:r>
      <w:r w:rsidRPr="001C1C95">
        <w:rPr>
          <w:rFonts w:ascii="Times New Roman" w:hAnsi="Times New Roman" w:cs="Times New Roman"/>
          <w:b/>
          <w:sz w:val="24"/>
          <w:szCs w:val="24"/>
        </w:rPr>
        <w:t>)</w:t>
      </w:r>
    </w:p>
    <w:p w:rsidR="002B1D46" w:rsidRDefault="002B1D46" w:rsidP="00451F6E">
      <w:pPr>
        <w:pStyle w:val="a5"/>
        <w:spacing w:before="40" w:after="40" w:line="360" w:lineRule="auto"/>
        <w:ind w:left="1701" w:right="1134"/>
        <w:jc w:val="both"/>
        <w:rPr>
          <w:rFonts w:ascii="Times New Roman" w:hAnsi="Times New Roman" w:cs="Times New Roman"/>
          <w:b/>
          <w:sz w:val="24"/>
          <w:szCs w:val="24"/>
        </w:rPr>
      </w:pPr>
    </w:p>
    <w:p w:rsidR="002B1D46" w:rsidRDefault="002B1D46" w:rsidP="00451F6E">
      <w:pPr>
        <w:pStyle w:val="a5"/>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1.7.2.2.1. Αιτιολογία και έναρξη</w:t>
      </w:r>
    </w:p>
    <w:p w:rsidR="002B1D46" w:rsidRDefault="002B1D46" w:rsidP="00451F6E">
      <w:pPr>
        <w:pStyle w:val="a5"/>
        <w:spacing w:before="40" w:after="40" w:line="360" w:lineRule="auto"/>
        <w:ind w:left="1701" w:right="1134"/>
        <w:jc w:val="both"/>
        <w:rPr>
          <w:rFonts w:ascii="Times New Roman" w:hAnsi="Times New Roman" w:cs="Times New Roman"/>
          <w:b/>
          <w:sz w:val="24"/>
          <w:szCs w:val="24"/>
        </w:rPr>
      </w:pPr>
    </w:p>
    <w:p w:rsidR="002B1D46" w:rsidRDefault="00625D1C" w:rsidP="00451F6E">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Ο διαλείπων πόνος μπορεί να αναπτυχτεί είτε από αιτίες παρατεταμένης υιοθέτησης μιας θέσης που δρουν στον φυσιολογικό ιστό ή από μηχανική πίεση που εφαρμόζεται στο </w:t>
      </w:r>
      <w:proofErr w:type="spellStart"/>
      <w:r>
        <w:rPr>
          <w:rFonts w:ascii="Times New Roman" w:hAnsi="Times New Roman" w:cs="Times New Roman"/>
          <w:sz w:val="24"/>
          <w:szCs w:val="24"/>
        </w:rPr>
        <w:t>βραχυμένο</w:t>
      </w:r>
      <w:proofErr w:type="spellEnd"/>
      <w:r>
        <w:rPr>
          <w:rFonts w:ascii="Times New Roman" w:hAnsi="Times New Roman" w:cs="Times New Roman"/>
          <w:sz w:val="24"/>
          <w:szCs w:val="24"/>
        </w:rPr>
        <w:t xml:space="preserve"> παθολογικό ή </w:t>
      </w:r>
      <w:proofErr w:type="spellStart"/>
      <w:r>
        <w:rPr>
          <w:rFonts w:ascii="Times New Roman" w:hAnsi="Times New Roman" w:cs="Times New Roman"/>
          <w:sz w:val="24"/>
          <w:szCs w:val="24"/>
        </w:rPr>
        <w:t>παρεκτοπισμένο</w:t>
      </w:r>
      <w:proofErr w:type="spellEnd"/>
      <w:r>
        <w:rPr>
          <w:rFonts w:ascii="Times New Roman" w:hAnsi="Times New Roman" w:cs="Times New Roman"/>
          <w:sz w:val="24"/>
          <w:szCs w:val="24"/>
        </w:rPr>
        <w:t xml:space="preserve"> ιστό κατά την κίνηση. </w:t>
      </w:r>
    </w:p>
    <w:p w:rsidR="00625D1C" w:rsidRDefault="00625D1C" w:rsidP="00451F6E">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Η ανάπτυξη του </w:t>
      </w:r>
      <w:r w:rsidR="00580885">
        <w:rPr>
          <w:rFonts w:ascii="Times New Roman" w:hAnsi="Times New Roman" w:cs="Times New Roman"/>
          <w:sz w:val="24"/>
          <w:szCs w:val="24"/>
        </w:rPr>
        <w:t>παθολογικού</w:t>
      </w:r>
      <w:r>
        <w:rPr>
          <w:rFonts w:ascii="Times New Roman" w:hAnsi="Times New Roman" w:cs="Times New Roman"/>
          <w:sz w:val="24"/>
          <w:szCs w:val="24"/>
        </w:rPr>
        <w:t xml:space="preserve"> ιστού οφείλεται συνήθως</w:t>
      </w:r>
      <w:r w:rsidR="00580885">
        <w:rPr>
          <w:rFonts w:ascii="Times New Roman" w:hAnsi="Times New Roman" w:cs="Times New Roman"/>
          <w:sz w:val="24"/>
          <w:szCs w:val="24"/>
        </w:rPr>
        <w:t xml:space="preserve"> ιστού οφείλεται συνήθως σε ατελή επούλωση μετά από τραυματισμό. Ο μη φυσιολογικός ιστός μπορεί να είναι το αποτέλεσμα ενός προηγούμενου τραυματικού γεγονότος. Ο παθολογικός ιστός μπορεί να αναπτυχθεί χωρίς ιστορικό τραυματισμού από επαναλαμβανόμενη υπερφόρτιση , </w:t>
      </w:r>
      <w:proofErr w:type="spellStart"/>
      <w:r w:rsidR="00580885">
        <w:rPr>
          <w:rFonts w:ascii="Times New Roman" w:hAnsi="Times New Roman" w:cs="Times New Roman"/>
          <w:sz w:val="24"/>
          <w:szCs w:val="24"/>
        </w:rPr>
        <w:t>θυλακική</w:t>
      </w:r>
      <w:proofErr w:type="spellEnd"/>
      <w:r w:rsidR="00580885">
        <w:rPr>
          <w:rFonts w:ascii="Times New Roman" w:hAnsi="Times New Roman" w:cs="Times New Roman"/>
          <w:sz w:val="24"/>
          <w:szCs w:val="24"/>
        </w:rPr>
        <w:t xml:space="preserve"> αντίδραση όταν οι αρθρώσεις έχουν ερεθιστεί ή από εκφυλιστικές αλλαγές. </w:t>
      </w:r>
    </w:p>
    <w:p w:rsidR="00580885" w:rsidRDefault="00580885" w:rsidP="00451F6E">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Για αυτό ο διαλείπων πόνος μηχανικής αιτιολογίας μπορεί να αναπτυχθεί λόγω τριών καταστάσεων: 1) πόνοι κατά την υιοθέτηση στάσεων λόγω υπερβολικών πιέσεων στους φυσιολογικούς ιστούς 2) εφαρμογές φυσιολογικών πιέσεων σε παθολογικά </w:t>
      </w:r>
      <w:proofErr w:type="spellStart"/>
      <w:r>
        <w:rPr>
          <w:rFonts w:ascii="Times New Roman" w:hAnsi="Times New Roman" w:cs="Times New Roman"/>
          <w:sz w:val="24"/>
          <w:szCs w:val="24"/>
        </w:rPr>
        <w:t>βραχυμένους</w:t>
      </w:r>
      <w:proofErr w:type="spellEnd"/>
      <w:r>
        <w:rPr>
          <w:rFonts w:ascii="Times New Roman" w:hAnsi="Times New Roman" w:cs="Times New Roman"/>
          <w:sz w:val="24"/>
          <w:szCs w:val="24"/>
        </w:rPr>
        <w:t xml:space="preserve">  ή ουλώδεις ιστούς 3) εφαρμογή φυσιολογικών πιέσεων σε μια αρθρική </w:t>
      </w:r>
      <w:proofErr w:type="spellStart"/>
      <w:r>
        <w:rPr>
          <w:rFonts w:ascii="Times New Roman" w:hAnsi="Times New Roman" w:cs="Times New Roman"/>
          <w:sz w:val="24"/>
          <w:szCs w:val="24"/>
        </w:rPr>
        <w:t>παρεκτόπιση</w:t>
      </w:r>
      <w:proofErr w:type="spellEnd"/>
      <w:r>
        <w:rPr>
          <w:rFonts w:ascii="Times New Roman" w:hAnsi="Times New Roman" w:cs="Times New Roman"/>
          <w:sz w:val="24"/>
          <w:szCs w:val="24"/>
        </w:rPr>
        <w:t>.</w:t>
      </w:r>
    </w:p>
    <w:p w:rsidR="00580885" w:rsidRDefault="00580885" w:rsidP="00451F6E">
      <w:pPr>
        <w:pStyle w:val="a5"/>
        <w:spacing w:before="40" w:after="40" w:line="360" w:lineRule="auto"/>
        <w:ind w:left="1701" w:right="1134"/>
        <w:jc w:val="both"/>
        <w:rPr>
          <w:rFonts w:ascii="Times New Roman" w:hAnsi="Times New Roman" w:cs="Times New Roman"/>
          <w:sz w:val="24"/>
          <w:szCs w:val="24"/>
        </w:rPr>
      </w:pPr>
    </w:p>
    <w:p w:rsidR="00580885" w:rsidRDefault="00580885" w:rsidP="00451F6E">
      <w:pPr>
        <w:pStyle w:val="a5"/>
        <w:spacing w:before="40" w:after="40" w:line="360" w:lineRule="auto"/>
        <w:ind w:left="1701" w:right="1134"/>
        <w:jc w:val="both"/>
        <w:rPr>
          <w:rFonts w:ascii="Times New Roman" w:hAnsi="Times New Roman" w:cs="Times New Roman"/>
          <w:b/>
          <w:sz w:val="24"/>
          <w:szCs w:val="24"/>
        </w:rPr>
      </w:pPr>
      <w:r w:rsidRPr="00580885">
        <w:rPr>
          <w:rFonts w:ascii="Times New Roman" w:hAnsi="Times New Roman" w:cs="Times New Roman"/>
          <w:b/>
          <w:sz w:val="24"/>
          <w:szCs w:val="24"/>
        </w:rPr>
        <w:t>1.7.2.2.2. Συμπεριφορά του πόνου</w:t>
      </w:r>
    </w:p>
    <w:p w:rsidR="00144B41" w:rsidRDefault="00144B41" w:rsidP="00451F6E">
      <w:pPr>
        <w:pStyle w:val="a5"/>
        <w:spacing w:before="40" w:after="40" w:line="360" w:lineRule="auto"/>
        <w:ind w:left="1701" w:right="1134"/>
        <w:jc w:val="both"/>
        <w:rPr>
          <w:rFonts w:ascii="Times New Roman" w:hAnsi="Times New Roman" w:cs="Times New Roman"/>
          <w:b/>
          <w:sz w:val="24"/>
          <w:szCs w:val="24"/>
        </w:rPr>
      </w:pPr>
    </w:p>
    <w:p w:rsidR="00580885" w:rsidRDefault="00144B41" w:rsidP="00451F6E">
      <w:pPr>
        <w:pStyle w:val="a5"/>
        <w:spacing w:before="40" w:after="40" w:line="360" w:lineRule="auto"/>
        <w:ind w:left="1701" w:right="1134"/>
        <w:jc w:val="both"/>
        <w:rPr>
          <w:rFonts w:ascii="Times New Roman" w:hAnsi="Times New Roman" w:cs="Times New Roman"/>
          <w:sz w:val="24"/>
          <w:szCs w:val="24"/>
          <w:u w:val="single"/>
        </w:rPr>
      </w:pPr>
      <w:r w:rsidRPr="00144B41">
        <w:rPr>
          <w:rFonts w:ascii="Times New Roman" w:hAnsi="Times New Roman" w:cs="Times New Roman"/>
          <w:sz w:val="24"/>
          <w:szCs w:val="24"/>
          <w:u w:val="single"/>
        </w:rPr>
        <w:t>Πόνοι λόγω θέσης –</w:t>
      </w:r>
      <w:r w:rsidR="009907C5">
        <w:rPr>
          <w:rFonts w:ascii="Times New Roman" w:hAnsi="Times New Roman" w:cs="Times New Roman"/>
          <w:sz w:val="24"/>
          <w:szCs w:val="24"/>
          <w:u w:val="single"/>
        </w:rPr>
        <w:t xml:space="preserve"> Φ</w:t>
      </w:r>
      <w:r w:rsidRPr="00144B41">
        <w:rPr>
          <w:rFonts w:ascii="Times New Roman" w:hAnsi="Times New Roman" w:cs="Times New Roman"/>
          <w:sz w:val="24"/>
          <w:szCs w:val="24"/>
          <w:u w:val="single"/>
        </w:rPr>
        <w:t xml:space="preserve">υσιολογικός ιστός </w:t>
      </w:r>
    </w:p>
    <w:p w:rsidR="00144B41" w:rsidRDefault="00144B41" w:rsidP="00451F6E">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Βασικά δεν είναι απαραίτητο να τραυματιστεί ο ιστός που περιέχει υποδοχή πόνου για να προκληθεί πόνος. Ο πόνος μηχανικής αιτιολογία θα βιωθεί μόλις οι μηχανικές δυνάμεις που εφαρμόζονται στις αλευρωμένες δομές είναι επαρκείς για </w:t>
      </w:r>
      <w:r>
        <w:rPr>
          <w:rFonts w:ascii="Times New Roman" w:hAnsi="Times New Roman" w:cs="Times New Roman"/>
          <w:sz w:val="24"/>
          <w:szCs w:val="24"/>
        </w:rPr>
        <w:lastRenderedPageBreak/>
        <w:t>να πιέσουν ή να παραμορφώσουν τις ελεύθερες νευρικές απολήξεις που περιέχονται σε αυτές. Ο  πόνος θα εξαφανιστεί όταν η εφαρμογή αυτής της δύναμης λήξει και αυτό συμβαίνει συχνά μετά από μία αλλαγή θέσης. Αυτό ορίζεται ως φυσιολογικός ή παροδικός πόνος.</w:t>
      </w:r>
    </w:p>
    <w:p w:rsidR="00B35EF7" w:rsidRDefault="00144B41" w:rsidP="00451F6E">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Όσο μεγαλύτερη γίνει η μηχανική φόρτιση και η παραμόρφωση τόσο μεγαλύτερη είναι η ένταση του πόνου. Εάν παρατείνεται η επώδυνη θέση, ο πόνος θα γίνει πιο διάχυτος, ευρύς, δύσκολος να οριστεί και συνήθως επεκτείνεται περιφερικά.  Εάν δεν προκληθεί κάκωση της δομής από τέτοια φόρτιση, σε λύση κ επιστροφή στην φυσιολογική θέση ο πόνος θα γίνει λιγότερο διάχυτος, λιγότερο ευρύς, περισσότερο εντοπισμένος στο σημείο προέλευσης του και σύντομα υποχωρεί. Η περαιτέρω κίνηση στην ίδια κατεύθυνση θα </w:t>
      </w:r>
      <w:r w:rsidR="00B35EF7">
        <w:rPr>
          <w:rFonts w:ascii="Times New Roman" w:hAnsi="Times New Roman" w:cs="Times New Roman"/>
          <w:sz w:val="24"/>
          <w:szCs w:val="24"/>
        </w:rPr>
        <w:t xml:space="preserve">έχει ως συνέπεια την κάκωση. Τα αυξημένα ή μειωμένα επίπεδα του πόνου παρέχουν ένα αξιόπιστο οδηγό στην επιλογή της διεύθυνσης στην οποία εφαρμόζεται η θεραπευτική κίνηση. </w:t>
      </w:r>
    </w:p>
    <w:p w:rsidR="00144B41" w:rsidRDefault="00B35EF7" w:rsidP="00451F6E">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Οι παροδικοί πόνοι επίσης μπορεί να αναπτυχθούν σε συσταλτές δομές λόγω συσσώρευσης μεταβολιτών στους ιστούς, στους οποίους η αυξημένη ενδομυϊκή πίεση εμποδίζει μια επαρκή τροφοδοσία  αίματος. Αντίθετα, με την μηχανική πίεση στις περιαρθρικές δομές οι πιέσεις αυτές θα είναι φυσιολογικού μέσου εύρους ή οποιοδήποτε σημείο του εύρους που εργάζεται ο μυς παρά στο τελικό εύρος . Αναφέρεται λοιπόν ότι η εμπειρία του πόνου δεν εξαρτάται πάντα από την παρουσία παθολογίας ή τραύματος. </w:t>
      </w:r>
    </w:p>
    <w:p w:rsidR="00144B41" w:rsidRDefault="00771E7C" w:rsidP="00771E7C">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Αυτοί οι πόνοι λόγω της στάσης θα προέλθουν από την επίμονη φόρτιση στο μέσο εύρος για τις συσταλτές δομές και τελικό για τις περιαρθρικές δομές. Αναπτύσσεται σταδιακά αλλά θα υποχωρήσουν μόλις αλλαχθεί η θέση ή ο μυς χαλαρώσει και μπορεί να </w:t>
      </w:r>
      <w:proofErr w:type="spellStart"/>
      <w:r>
        <w:rPr>
          <w:rFonts w:ascii="Times New Roman" w:hAnsi="Times New Roman" w:cs="Times New Roman"/>
          <w:sz w:val="24"/>
          <w:szCs w:val="24"/>
        </w:rPr>
        <w:t>πυροδοτηθούνπολύ</w:t>
      </w:r>
      <w:proofErr w:type="spellEnd"/>
      <w:r>
        <w:rPr>
          <w:rFonts w:ascii="Times New Roman" w:hAnsi="Times New Roman" w:cs="Times New Roman"/>
          <w:sz w:val="24"/>
          <w:szCs w:val="24"/>
        </w:rPr>
        <w:t xml:space="preserve"> εύκολα εάν  υιοθετηθεί η ίδια στάση επανειλημμένα. Ασθενείς με τέτοιες συνθήκες σπάνια θα παρουσιαστούν καθώς μαθαίνουν ότι πρέπει να κινηθούν έκτος της θέσης και ο πόνος εξαφανίζεται. Αυτή η ανησυχία που είναι γενικά αποδεκτή ως κάπως </w:t>
      </w:r>
      <w:r>
        <w:rPr>
          <w:rFonts w:ascii="Times New Roman" w:hAnsi="Times New Roman" w:cs="Times New Roman"/>
          <w:sz w:val="24"/>
          <w:szCs w:val="24"/>
        </w:rPr>
        <w:lastRenderedPageBreak/>
        <w:t xml:space="preserve">φυσιολογική, δεν ανησυχεί τον ασθενή ιδιαίτερα και σπάνια ζητά βοήθεια. </w:t>
      </w:r>
    </w:p>
    <w:p w:rsidR="009907C5" w:rsidRDefault="009907C5" w:rsidP="00771E7C">
      <w:pPr>
        <w:pStyle w:val="a5"/>
        <w:spacing w:before="40" w:after="40" w:line="360" w:lineRule="auto"/>
        <w:ind w:left="1701" w:right="1134"/>
        <w:jc w:val="both"/>
        <w:rPr>
          <w:rFonts w:ascii="Times New Roman" w:hAnsi="Times New Roman" w:cs="Times New Roman"/>
          <w:sz w:val="24"/>
          <w:szCs w:val="24"/>
        </w:rPr>
      </w:pPr>
    </w:p>
    <w:p w:rsidR="009907C5" w:rsidRDefault="009907C5" w:rsidP="00771E7C">
      <w:pPr>
        <w:pStyle w:val="a5"/>
        <w:spacing w:before="40" w:after="40" w:line="360" w:lineRule="auto"/>
        <w:ind w:left="1701" w:right="1134"/>
        <w:jc w:val="both"/>
        <w:rPr>
          <w:rFonts w:ascii="Times New Roman" w:hAnsi="Times New Roman" w:cs="Times New Roman"/>
          <w:sz w:val="24"/>
          <w:szCs w:val="24"/>
          <w:u w:val="single"/>
        </w:rPr>
      </w:pPr>
      <w:r w:rsidRPr="009907C5">
        <w:rPr>
          <w:rFonts w:ascii="Times New Roman" w:hAnsi="Times New Roman" w:cs="Times New Roman"/>
          <w:sz w:val="24"/>
          <w:szCs w:val="24"/>
          <w:u w:val="single"/>
        </w:rPr>
        <w:t>Παθολογικός Πόνος</w:t>
      </w:r>
    </w:p>
    <w:p w:rsidR="009907C5" w:rsidRDefault="009907C5" w:rsidP="00771E7C">
      <w:pPr>
        <w:pStyle w:val="a5"/>
        <w:spacing w:before="40" w:after="40" w:line="360" w:lineRule="auto"/>
        <w:ind w:left="1701" w:right="1134"/>
        <w:jc w:val="both"/>
        <w:rPr>
          <w:rFonts w:ascii="Times New Roman" w:hAnsi="Times New Roman" w:cs="Times New Roman"/>
          <w:sz w:val="24"/>
          <w:szCs w:val="24"/>
          <w:u w:val="single"/>
        </w:rPr>
      </w:pPr>
    </w:p>
    <w:p w:rsidR="006D2BA7" w:rsidRDefault="00932255" w:rsidP="006D2BA7">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Ο πόνος που αναπτύσσεται από τον παθολογικό ιστό θα ανησυχήσει ενδεχομένως τους ασθενείς επειδή συμβαίνει τακτικά, κάθε φορά που επιχειρούν συγκεκριμένες δραστηριότητες. </w:t>
      </w:r>
      <w:r w:rsidR="00F26AE3">
        <w:rPr>
          <w:rFonts w:ascii="Times New Roman" w:hAnsi="Times New Roman" w:cs="Times New Roman"/>
          <w:sz w:val="24"/>
          <w:szCs w:val="24"/>
        </w:rPr>
        <w:t>Επίσης  &lt;&lt;δεν γίνεται καλύτερα&gt;&gt;, όπως περίμεναν αλλά παραμένει ίδιο για μήνες ή ακόμα και χρόνια, δίνοντας τους τον ίδιο πόνο κάθε φορά που κάνουν το ίδιο πράγμα.</w:t>
      </w:r>
      <w:r w:rsidR="006D2BA7">
        <w:rPr>
          <w:rFonts w:ascii="Times New Roman" w:hAnsi="Times New Roman" w:cs="Times New Roman"/>
          <w:sz w:val="24"/>
          <w:szCs w:val="24"/>
        </w:rPr>
        <w:t xml:space="preserve"> Μπορεί σταδιακά να επιδεινωθεί με τον χρόνο καθώς το κολλαγόνο συνεχίζει να βραχύνεται. Μπορεί να περιορίσει το φυσιολογικό εύρος κίνησης τους και γι’ αυτό να προκαλέσει λειτουργικά προβλήματα. </w:t>
      </w:r>
    </w:p>
    <w:p w:rsidR="006D2BA7" w:rsidRDefault="006D2BA7" w:rsidP="006D2BA7">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Ο παθολογικός ιστός μπορεί επίσης μα αποκαλυφθεί κατά την κίνηση παρά στο τελικό εύρος. Παρόλο που αυτό μπορεί να είναι το αποτέλεσμα μιας αποδιοργάνωσης των </w:t>
      </w:r>
      <w:proofErr w:type="spellStart"/>
      <w:r>
        <w:rPr>
          <w:rFonts w:ascii="Times New Roman" w:hAnsi="Times New Roman" w:cs="Times New Roman"/>
          <w:sz w:val="24"/>
          <w:szCs w:val="24"/>
        </w:rPr>
        <w:t>ενδροαρθρικών</w:t>
      </w:r>
      <w:proofErr w:type="spellEnd"/>
      <w:r>
        <w:rPr>
          <w:rFonts w:ascii="Times New Roman" w:hAnsi="Times New Roman" w:cs="Times New Roman"/>
          <w:sz w:val="24"/>
          <w:szCs w:val="24"/>
        </w:rPr>
        <w:t xml:space="preserve"> δομών όπου με επαναλαμβανόμενες κινήσεις αυτό μπορεί να αλλάξει ή να επιδεινωθεί ή να βελτιωθεί. </w:t>
      </w:r>
      <w:r w:rsidR="009F6936">
        <w:rPr>
          <w:rFonts w:ascii="Times New Roman" w:hAnsi="Times New Roman" w:cs="Times New Roman"/>
          <w:sz w:val="24"/>
          <w:szCs w:val="24"/>
        </w:rPr>
        <w:t xml:space="preserve">Ο πόνος που εμφανίζεται σταθερά κατά την διάρκεια κινήσεων μέσου εύρους κίνησης είναι πιθανότερο να αναπτυχθεί από τις συσταλτές δομές. Αυτό μπορεί να συμβεί όταν ο προσβεβλημένος ιστός συμπιέζεται ή περιορίζεται.  Ο πόνος μπορεί να παρουσιαστεί με στατική, μέσου εύρους αντίστασης στην εξέταση. Ο παθολογικός ιστός θα είναι σταθερός, επώδυνος στις επαναλαμβανόμενες κινήσεις χωρίς να βελτιώνεται ή να επιδεινώνεται, χωρίς να μεταβάλλεται από την μια μέρα στην άλλη. Ο πόνος θα παύσει όταν η προσβλητική θέση απελευθερωθεί, άλλα επανεμφανίζεται στην ίδια θέση και ακριβώς ίδιο σημείο κατά το εύρος. </w:t>
      </w:r>
    </w:p>
    <w:p w:rsidR="00B52849" w:rsidRPr="002D07D5" w:rsidRDefault="009F6936" w:rsidP="002D07D5">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Καμία χημική θεραπεία δεν θα εμποδίσει τον πόνο να παρουσιαστεί εξ’ ολοκλήρου από μηχανική παραμόρφωση των φυσιολογικών ιστών. Όταν ο διαλείπων </w:t>
      </w:r>
      <w:r w:rsidR="00832F12">
        <w:rPr>
          <w:rFonts w:ascii="Times New Roman" w:hAnsi="Times New Roman" w:cs="Times New Roman"/>
          <w:sz w:val="24"/>
          <w:szCs w:val="24"/>
        </w:rPr>
        <w:t xml:space="preserve">μηχανικός πόνος είναι το μόνο υπάρχον σύμπτωμα, τα φάρμακα δεν θα πρέπει να είναι </w:t>
      </w:r>
      <w:r w:rsidR="00832F12">
        <w:rPr>
          <w:rFonts w:ascii="Times New Roman" w:hAnsi="Times New Roman" w:cs="Times New Roman"/>
          <w:sz w:val="24"/>
          <w:szCs w:val="24"/>
        </w:rPr>
        <w:lastRenderedPageBreak/>
        <w:t xml:space="preserve">η πρώτη επιλογή θεραπείας. </w:t>
      </w:r>
      <w:r w:rsidR="00F812CD">
        <w:rPr>
          <w:rFonts w:ascii="Times New Roman" w:hAnsi="Times New Roman" w:cs="Times New Roman"/>
          <w:sz w:val="24"/>
          <w:szCs w:val="24"/>
        </w:rPr>
        <w:t xml:space="preserve">Οι βασικοί παράγοντες για την αναγνώριση του διαλείποντα πόνου μηχανικής παραμόρφωσης είναι ότι ο πόνος σε φυσιολογικό ιστό θα παραχθεί μόνο μετά από παρατεταμένη φόρτιση, σε παθολογικό ιστό ό πόνος θα παράγεται σταθερά κάθε φορά που ο ιστός φορτίζεται ή κινείται με τρόπο που τον πιέζει., η φόρτιση περιλαμβάνει παραγωγή δύναμης σε οποιοδήποτε σημείο εντός του εύρους στις παθολογικές συσταλτές δομές, υπάρχει μια χαρακτηριστική συμπτωματική αντίδραση στις στρατηγικής φορτίσεις – ο πόνος θα παραχθεί με την φόρτιση αλλά θα ανασταλεί όταν αυτή απελευθερωθεί και όταν οι </w:t>
      </w:r>
      <w:proofErr w:type="spellStart"/>
      <w:r w:rsidR="00F812CD">
        <w:rPr>
          <w:rFonts w:ascii="Times New Roman" w:hAnsi="Times New Roman" w:cs="Times New Roman"/>
          <w:sz w:val="24"/>
          <w:szCs w:val="24"/>
        </w:rPr>
        <w:t>ενδοαρθρικές</w:t>
      </w:r>
      <w:proofErr w:type="spellEnd"/>
      <w:r w:rsidR="00F812CD">
        <w:rPr>
          <w:rFonts w:ascii="Times New Roman" w:hAnsi="Times New Roman" w:cs="Times New Roman"/>
          <w:sz w:val="24"/>
          <w:szCs w:val="24"/>
        </w:rPr>
        <w:t xml:space="preserve"> διαταραχές θα δείξουν προτίμηση προς μια κατεύθυνση.  </w:t>
      </w:r>
    </w:p>
    <w:p w:rsidR="00B52849" w:rsidRDefault="00B52849" w:rsidP="00451F6E">
      <w:pPr>
        <w:pStyle w:val="a5"/>
        <w:spacing w:before="40" w:after="40" w:line="360" w:lineRule="auto"/>
        <w:ind w:left="1701" w:right="1134"/>
        <w:jc w:val="both"/>
        <w:rPr>
          <w:rFonts w:ascii="Times New Roman" w:hAnsi="Times New Roman" w:cs="Times New Roman"/>
          <w:b/>
          <w:sz w:val="24"/>
          <w:szCs w:val="24"/>
        </w:rPr>
      </w:pPr>
    </w:p>
    <w:p w:rsidR="00B52849" w:rsidRDefault="00B52849" w:rsidP="00451F6E">
      <w:pPr>
        <w:pStyle w:val="a5"/>
        <w:spacing w:before="40" w:after="40" w:line="360" w:lineRule="auto"/>
        <w:ind w:left="1701" w:right="1134"/>
        <w:jc w:val="both"/>
        <w:rPr>
          <w:rFonts w:ascii="Times New Roman" w:hAnsi="Times New Roman" w:cs="Times New Roman"/>
          <w:b/>
          <w:sz w:val="24"/>
          <w:szCs w:val="24"/>
        </w:rPr>
      </w:pPr>
    </w:p>
    <w:p w:rsidR="009739B5" w:rsidRDefault="00580885" w:rsidP="00451F6E">
      <w:pPr>
        <w:pStyle w:val="a5"/>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1.8 Καταστάσεις χρόνιου πόνου</w:t>
      </w:r>
    </w:p>
    <w:p w:rsidR="009739B5" w:rsidRDefault="009739B5" w:rsidP="00451F6E">
      <w:pPr>
        <w:pStyle w:val="a5"/>
        <w:spacing w:before="40" w:after="40" w:line="360" w:lineRule="auto"/>
        <w:ind w:left="1701" w:right="1134"/>
        <w:jc w:val="both"/>
        <w:rPr>
          <w:rFonts w:ascii="Times New Roman" w:hAnsi="Times New Roman" w:cs="Times New Roman"/>
          <w:b/>
          <w:sz w:val="24"/>
          <w:szCs w:val="24"/>
        </w:rPr>
      </w:pPr>
    </w:p>
    <w:p w:rsidR="00580885" w:rsidRDefault="009739B5" w:rsidP="00451F6E">
      <w:pPr>
        <w:pStyle w:val="a5"/>
        <w:spacing w:before="40" w:after="40" w:line="360" w:lineRule="auto"/>
        <w:ind w:left="1701" w:right="1134"/>
        <w:jc w:val="both"/>
        <w:rPr>
          <w:rFonts w:ascii="Times New Roman" w:hAnsi="Times New Roman" w:cs="Times New Roman"/>
          <w:sz w:val="24"/>
          <w:szCs w:val="24"/>
        </w:rPr>
      </w:pPr>
      <w:r w:rsidRPr="009739B5">
        <w:rPr>
          <w:rFonts w:ascii="Times New Roman" w:hAnsi="Times New Roman" w:cs="Times New Roman"/>
          <w:sz w:val="24"/>
          <w:szCs w:val="24"/>
        </w:rPr>
        <w:t xml:space="preserve">Ο χρόνιος πόνος συχνά είναι ανεξάρτητος από την αρχική του αιτία. Το αίτιο του άλγους μπορεί να μην υφίσταται πλέον αλλά τα </w:t>
      </w:r>
      <w:r w:rsidR="00144B41" w:rsidRPr="009739B5">
        <w:rPr>
          <w:rFonts w:ascii="Times New Roman" w:hAnsi="Times New Roman" w:cs="Times New Roman"/>
          <w:sz w:val="24"/>
          <w:szCs w:val="24"/>
        </w:rPr>
        <w:t>υπερδιογκωμένα</w:t>
      </w:r>
      <w:r w:rsidRPr="009739B5">
        <w:rPr>
          <w:rFonts w:ascii="Times New Roman" w:hAnsi="Times New Roman" w:cs="Times New Roman"/>
          <w:sz w:val="24"/>
          <w:szCs w:val="24"/>
        </w:rPr>
        <w:t xml:space="preserve"> νεύρα εξακολουθούν να 15 αναφέρουν άλγος στον εγκέφαλο. Σε άλλες περιπτώσεις η αιτία του άλγους μπορεί να συνεχίζει να υπάρχει και να μην είναι δυνατό να θεραπευθεί ή αφαιρεθεί επειδή σχετίζεται με εμμένουσα ή ανίατη νόσο. Κατ’ αυτό τον τρόπο ο πόνος διαρκεί περισσότερο από τον χρόνο που απαιτείται για την επούλωση μιας κάκωσης ή για την βελτίωση μιας τρέχουσας νοσηρής κατάστασης. Η αντίληψη του άλγους είναι δυνατόν επίσης να αποσυνδεθεί πλήρως από το αρχικό οδυνηρό ερέθισμα, ώστε το αλγεινό σήμα να χάσει εντελώς την προειδοποιητική του σημασία. Έτσι, ο συνεχής ή διαλείπων πόνος συχνά παραμένει περισσότερο από ότι ο λειτουργικός του σκοπός το απαιτεί: δεν βοηθά δηλαδή τον οργανισμό να προφυλαχθεί από μια βλάβη. Μπορεί κανείς επίσης να αναφέρεται στην μετατροπή σε χρόνιο του άλγους που προκύπτει στα πλαίσια ενός φαύλου κύκλου, όπου αλγεινό ερέθισμα το οποίο δεν θεραπεύεται οδηγεί σε επιπρόσθετες διεργασίες που προκαλούν επιπλέον πόνο. Για τους λόγους </w:t>
      </w:r>
      <w:r w:rsidRPr="009739B5">
        <w:rPr>
          <w:rFonts w:ascii="Times New Roman" w:hAnsi="Times New Roman" w:cs="Times New Roman"/>
          <w:sz w:val="24"/>
          <w:szCs w:val="24"/>
        </w:rPr>
        <w:lastRenderedPageBreak/>
        <w:t>αυτούς ο χρόνιος πόνος είναι δυσκολότερο να αντιμετωπισθεί σε σχέση με τον οξύ πόνο. Μπορεί έτσι να θεωρηθεί ως αυτόνομη παθολογική οντότητα. Καταστάσεις που οδηγούν σε χρόνιο πόνο συζητούνται με μεγαλύτερη λεπτομέρεια στο τα καλά σε αναλγητικά και έτσι περιορίζεται σε διάρκεια.</w:t>
      </w:r>
    </w:p>
    <w:p w:rsidR="00625D1C" w:rsidRDefault="003A1CE4" w:rsidP="003A1CE4">
      <w:pPr>
        <w:pStyle w:val="a5"/>
        <w:spacing w:before="40" w:after="40" w:line="360" w:lineRule="auto"/>
        <w:ind w:left="1701" w:right="1134"/>
        <w:jc w:val="both"/>
        <w:rPr>
          <w:rFonts w:ascii="Times New Roman" w:hAnsi="Times New Roman" w:cs="Times New Roman"/>
          <w:sz w:val="24"/>
          <w:szCs w:val="24"/>
        </w:rPr>
      </w:pPr>
      <w:r w:rsidRPr="003A1CE4">
        <w:rPr>
          <w:rFonts w:ascii="Times New Roman" w:hAnsi="Times New Roman" w:cs="Times New Roman"/>
          <w:sz w:val="24"/>
          <w:szCs w:val="24"/>
        </w:rPr>
        <w:t xml:space="preserve">   Οι </w:t>
      </w:r>
      <w:proofErr w:type="spellStart"/>
      <w:r w:rsidRPr="003A1CE4">
        <w:rPr>
          <w:rFonts w:ascii="Times New Roman" w:hAnsi="Times New Roman" w:cs="Times New Roman"/>
          <w:sz w:val="24"/>
          <w:szCs w:val="24"/>
        </w:rPr>
        <w:t>κοινωνικοπνευματικοί</w:t>
      </w:r>
      <w:proofErr w:type="spellEnd"/>
      <w:r w:rsidRPr="003A1CE4">
        <w:rPr>
          <w:rFonts w:ascii="Times New Roman" w:hAnsi="Times New Roman" w:cs="Times New Roman"/>
          <w:sz w:val="24"/>
          <w:szCs w:val="24"/>
        </w:rPr>
        <w:t xml:space="preserve"> παράγοντες σίγουρα έχουν ένα ρόλο στην αντίδραση του κόσμου σε μια επώδυνη εμπειρία και μπορεί επίσης να είναι σημαντικοί στην διατήρηση του χρόνιου πόνου. Οι ασθενείς καταθλίβονται από το γεγονός ότι είναι ανίκανοι να διατηρήσουν τη δουλειά τους και µια ικανοποιητική λειτουργικότητα στον οικογενειακό και κοινωνικό χώρο. Η αντιδραστική αυτή κατάσταση επιδεινώνει τον πόνο της οργανικής βλάβης κλπ. </w:t>
      </w:r>
      <w:proofErr w:type="spellStart"/>
      <w:r w:rsidRPr="003A1CE4">
        <w:rPr>
          <w:rFonts w:ascii="Times New Roman" w:hAnsi="Times New Roman" w:cs="Times New Roman"/>
          <w:sz w:val="24"/>
          <w:szCs w:val="24"/>
        </w:rPr>
        <w:t>Ακόµα</w:t>
      </w:r>
      <w:proofErr w:type="spellEnd"/>
      <w:r w:rsidRPr="003A1CE4">
        <w:rPr>
          <w:rFonts w:ascii="Times New Roman" w:hAnsi="Times New Roman" w:cs="Times New Roman"/>
          <w:sz w:val="24"/>
          <w:szCs w:val="24"/>
        </w:rPr>
        <w:t xml:space="preserve">, η </w:t>
      </w:r>
      <w:proofErr w:type="spellStart"/>
      <w:r w:rsidRPr="003A1CE4">
        <w:rPr>
          <w:rFonts w:ascii="Times New Roman" w:hAnsi="Times New Roman" w:cs="Times New Roman"/>
          <w:sz w:val="24"/>
          <w:szCs w:val="24"/>
        </w:rPr>
        <w:t>συµπεριφορά</w:t>
      </w:r>
      <w:proofErr w:type="spellEnd"/>
      <w:r w:rsidRPr="003A1CE4">
        <w:rPr>
          <w:rFonts w:ascii="Times New Roman" w:hAnsi="Times New Roman" w:cs="Times New Roman"/>
          <w:sz w:val="24"/>
          <w:szCs w:val="24"/>
        </w:rPr>
        <w:t xml:space="preserve"> πόνου (αποχή από την εργασία και υιοθέτηση ρόλου αναξιοπαθούντα) µ</w:t>
      </w:r>
      <w:proofErr w:type="spellStart"/>
      <w:r w:rsidRPr="003A1CE4">
        <w:rPr>
          <w:rFonts w:ascii="Times New Roman" w:hAnsi="Times New Roman" w:cs="Times New Roman"/>
          <w:sz w:val="24"/>
          <w:szCs w:val="24"/>
        </w:rPr>
        <w:t>πορεί</w:t>
      </w:r>
      <w:proofErr w:type="spellEnd"/>
      <w:r w:rsidRPr="003A1CE4">
        <w:rPr>
          <w:rFonts w:ascii="Times New Roman" w:hAnsi="Times New Roman" w:cs="Times New Roman"/>
          <w:sz w:val="24"/>
          <w:szCs w:val="24"/>
        </w:rPr>
        <w:t xml:space="preserve"> να επιδεινωθεί από ένα / µια σύζυγο, </w:t>
      </w:r>
      <w:proofErr w:type="spellStart"/>
      <w:r w:rsidRPr="003A1CE4">
        <w:rPr>
          <w:rFonts w:ascii="Times New Roman" w:hAnsi="Times New Roman" w:cs="Times New Roman"/>
          <w:sz w:val="24"/>
          <w:szCs w:val="24"/>
        </w:rPr>
        <w:t>συµπάσχοντα</w:t>
      </w:r>
      <w:proofErr w:type="spellEnd"/>
      <w:r w:rsidRPr="003A1CE4">
        <w:rPr>
          <w:rFonts w:ascii="Times New Roman" w:hAnsi="Times New Roman" w:cs="Times New Roman"/>
          <w:sz w:val="24"/>
          <w:szCs w:val="24"/>
        </w:rPr>
        <w:t xml:space="preserve"> και υπερπροστατευτικό. Οι ασθενείς µ</w:t>
      </w:r>
      <w:proofErr w:type="spellStart"/>
      <w:r w:rsidRPr="003A1CE4">
        <w:rPr>
          <w:rFonts w:ascii="Times New Roman" w:hAnsi="Times New Roman" w:cs="Times New Roman"/>
          <w:sz w:val="24"/>
          <w:szCs w:val="24"/>
        </w:rPr>
        <w:t>πορεί</w:t>
      </w:r>
      <w:proofErr w:type="spellEnd"/>
      <w:r w:rsidRPr="003A1CE4">
        <w:rPr>
          <w:rFonts w:ascii="Times New Roman" w:hAnsi="Times New Roman" w:cs="Times New Roman"/>
          <w:sz w:val="24"/>
          <w:szCs w:val="24"/>
        </w:rPr>
        <w:t xml:space="preserve"> να αποκτήσουν τις </w:t>
      </w:r>
      <w:proofErr w:type="spellStart"/>
      <w:r w:rsidRPr="003A1CE4">
        <w:rPr>
          <w:rFonts w:ascii="Times New Roman" w:hAnsi="Times New Roman" w:cs="Times New Roman"/>
          <w:sz w:val="24"/>
          <w:szCs w:val="24"/>
        </w:rPr>
        <w:t>συµπεριφορικές</w:t>
      </w:r>
      <w:proofErr w:type="spellEnd"/>
      <w:r w:rsidRPr="003A1CE4">
        <w:rPr>
          <w:rFonts w:ascii="Times New Roman" w:hAnsi="Times New Roman" w:cs="Times New Roman"/>
          <w:sz w:val="24"/>
          <w:szCs w:val="24"/>
        </w:rPr>
        <w:t xml:space="preserve"> όψεις του </w:t>
      </w:r>
      <w:proofErr w:type="spellStart"/>
      <w:r w:rsidRPr="003A1CE4">
        <w:rPr>
          <w:rFonts w:ascii="Times New Roman" w:hAnsi="Times New Roman" w:cs="Times New Roman"/>
          <w:sz w:val="24"/>
          <w:szCs w:val="24"/>
        </w:rPr>
        <w:t>προβλήµατος</w:t>
      </w:r>
      <w:proofErr w:type="spellEnd"/>
      <w:r w:rsidRPr="003A1CE4">
        <w:rPr>
          <w:rFonts w:ascii="Times New Roman" w:hAnsi="Times New Roman" w:cs="Times New Roman"/>
          <w:sz w:val="24"/>
          <w:szCs w:val="24"/>
        </w:rPr>
        <w:t xml:space="preserve"> που έχουν από το χρόνιο πόνο, µ</w:t>
      </w:r>
      <w:proofErr w:type="spellStart"/>
      <w:r w:rsidRPr="003A1CE4">
        <w:rPr>
          <w:rFonts w:ascii="Times New Roman" w:hAnsi="Times New Roman" w:cs="Times New Roman"/>
          <w:sz w:val="24"/>
          <w:szCs w:val="24"/>
        </w:rPr>
        <w:t>αζί</w:t>
      </w:r>
      <w:proofErr w:type="spellEnd"/>
      <w:r w:rsidRPr="003A1CE4">
        <w:rPr>
          <w:rFonts w:ascii="Times New Roman" w:hAnsi="Times New Roman" w:cs="Times New Roman"/>
          <w:sz w:val="24"/>
          <w:szCs w:val="24"/>
        </w:rPr>
        <w:t xml:space="preserve"> µε τις ψυχολογικές και τις βλαπτικές διαστάσεις που αφορούν τους ιστούς, που έχει το </w:t>
      </w:r>
      <w:proofErr w:type="spellStart"/>
      <w:r w:rsidRPr="003A1CE4">
        <w:rPr>
          <w:rFonts w:ascii="Times New Roman" w:hAnsi="Times New Roman" w:cs="Times New Roman"/>
          <w:sz w:val="24"/>
          <w:szCs w:val="24"/>
        </w:rPr>
        <w:t>πρόβληµα</w:t>
      </w:r>
      <w:proofErr w:type="spellEnd"/>
      <w:r w:rsidRPr="003A1CE4">
        <w:rPr>
          <w:rFonts w:ascii="Times New Roman" w:hAnsi="Times New Roman" w:cs="Times New Roman"/>
          <w:sz w:val="24"/>
          <w:szCs w:val="24"/>
        </w:rPr>
        <w:t xml:space="preserve">. Τέτοιοι άρρωστοι δεν ανταποκρίνονται σε θεραπείες που έχουν σαν στόχο την </w:t>
      </w:r>
      <w:proofErr w:type="spellStart"/>
      <w:r w:rsidRPr="003A1CE4">
        <w:rPr>
          <w:rFonts w:ascii="Times New Roman" w:hAnsi="Times New Roman" w:cs="Times New Roman"/>
          <w:sz w:val="24"/>
          <w:szCs w:val="24"/>
        </w:rPr>
        <w:t>ιστική</w:t>
      </w:r>
      <w:proofErr w:type="spellEnd"/>
      <w:r w:rsidRPr="003A1CE4">
        <w:rPr>
          <w:rFonts w:ascii="Times New Roman" w:hAnsi="Times New Roman" w:cs="Times New Roman"/>
          <w:sz w:val="24"/>
          <w:szCs w:val="24"/>
        </w:rPr>
        <w:t xml:space="preserve"> βλάβη. Υιοθετούνται στάσεις προσπαθειών </w:t>
      </w:r>
      <w:proofErr w:type="spellStart"/>
      <w:r w:rsidRPr="003A1CE4">
        <w:rPr>
          <w:rFonts w:ascii="Times New Roman" w:hAnsi="Times New Roman" w:cs="Times New Roman"/>
          <w:sz w:val="24"/>
          <w:szCs w:val="24"/>
        </w:rPr>
        <w:t>συµβατικής</w:t>
      </w:r>
      <w:proofErr w:type="spellEnd"/>
      <w:r w:rsidRPr="003A1CE4">
        <w:rPr>
          <w:rFonts w:ascii="Times New Roman" w:hAnsi="Times New Roman" w:cs="Times New Roman"/>
          <w:sz w:val="24"/>
          <w:szCs w:val="24"/>
        </w:rPr>
        <w:t xml:space="preserve"> θεραπείας της </w:t>
      </w:r>
      <w:proofErr w:type="spellStart"/>
      <w:r w:rsidRPr="003A1CE4">
        <w:rPr>
          <w:rFonts w:ascii="Times New Roman" w:hAnsi="Times New Roman" w:cs="Times New Roman"/>
          <w:sz w:val="24"/>
          <w:szCs w:val="24"/>
        </w:rPr>
        <w:t>συµπεριφοράς</w:t>
      </w:r>
      <w:proofErr w:type="spellEnd"/>
      <w:r w:rsidRPr="003A1CE4">
        <w:rPr>
          <w:rFonts w:ascii="Times New Roman" w:hAnsi="Times New Roman" w:cs="Times New Roman"/>
          <w:sz w:val="24"/>
          <w:szCs w:val="24"/>
        </w:rPr>
        <w:t xml:space="preserve">, στην προσπάθεια αποκατάστασης της φυσιολογικής λειτουργικότητας του πάσχοντα. Η διαγνωστική </w:t>
      </w:r>
      <w:proofErr w:type="spellStart"/>
      <w:r w:rsidRPr="003A1CE4">
        <w:rPr>
          <w:rFonts w:ascii="Times New Roman" w:hAnsi="Times New Roman" w:cs="Times New Roman"/>
          <w:sz w:val="24"/>
          <w:szCs w:val="24"/>
        </w:rPr>
        <w:t>εκτίµηση</w:t>
      </w:r>
      <w:proofErr w:type="spellEnd"/>
      <w:r w:rsidRPr="003A1CE4">
        <w:rPr>
          <w:rFonts w:ascii="Times New Roman" w:hAnsi="Times New Roman" w:cs="Times New Roman"/>
          <w:sz w:val="24"/>
          <w:szCs w:val="24"/>
        </w:rPr>
        <w:t xml:space="preserve"> ασθενών µε χρόνιους πόνους είναι έργο δύσκολο και επιβάλλει τη </w:t>
      </w:r>
      <w:proofErr w:type="spellStart"/>
      <w:r w:rsidRPr="003A1CE4">
        <w:rPr>
          <w:rFonts w:ascii="Times New Roman" w:hAnsi="Times New Roman" w:cs="Times New Roman"/>
          <w:sz w:val="24"/>
          <w:szCs w:val="24"/>
        </w:rPr>
        <w:t>συµβατική</w:t>
      </w:r>
      <w:proofErr w:type="spellEnd"/>
      <w:r w:rsidRPr="003A1CE4">
        <w:rPr>
          <w:rFonts w:ascii="Times New Roman" w:hAnsi="Times New Roman" w:cs="Times New Roman"/>
          <w:sz w:val="24"/>
          <w:szCs w:val="24"/>
        </w:rPr>
        <w:t xml:space="preserve"> ιατρική εξέταση, αλλά και ειδική ψυχολογική, κοινωνική, περιβαλλοντική µ</w:t>
      </w:r>
      <w:proofErr w:type="spellStart"/>
      <w:r w:rsidRPr="003A1CE4">
        <w:rPr>
          <w:rFonts w:ascii="Times New Roman" w:hAnsi="Times New Roman" w:cs="Times New Roman"/>
          <w:sz w:val="24"/>
          <w:szCs w:val="24"/>
        </w:rPr>
        <w:t>ελέτη</w:t>
      </w:r>
      <w:proofErr w:type="spellEnd"/>
      <w:r w:rsidRPr="003A1CE4">
        <w:rPr>
          <w:rFonts w:ascii="Times New Roman" w:hAnsi="Times New Roman" w:cs="Times New Roman"/>
          <w:sz w:val="24"/>
          <w:szCs w:val="24"/>
        </w:rPr>
        <w:t xml:space="preserve"> των πασχόντων, πολλοί από τους οποίους έρχονται στο γιατρό µε διαγνωστικές επιπλοκές που οφείλονται σε υπερβολική και αναποτελεσματική θεραπεία ακατάλληλη. </w:t>
      </w:r>
    </w:p>
    <w:p w:rsidR="001F4EC6" w:rsidRPr="007470D9" w:rsidRDefault="003A1CE4" w:rsidP="00451F6E">
      <w:pPr>
        <w:pStyle w:val="a5"/>
        <w:spacing w:before="40" w:after="40" w:line="360" w:lineRule="auto"/>
        <w:ind w:left="1701" w:right="1134"/>
        <w:jc w:val="both"/>
        <w:rPr>
          <w:rFonts w:ascii="Times New Roman" w:hAnsi="Times New Roman" w:cs="Times New Roman"/>
          <w:sz w:val="24"/>
          <w:szCs w:val="24"/>
          <w:lang w:val="en-US"/>
        </w:rPr>
      </w:pPr>
      <w:r>
        <w:rPr>
          <w:rFonts w:ascii="Times New Roman" w:hAnsi="Times New Roman" w:cs="Times New Roman"/>
          <w:sz w:val="24"/>
          <w:szCs w:val="24"/>
        </w:rPr>
        <w:t xml:space="preserve">  Παρ’ όλο που οι περίπλοκοι παράγοντες μπορεί να υπομονεύουν τις προσπάθειες της θεραπείας, πολλοί ασθενείς με </w:t>
      </w:r>
      <w:proofErr w:type="spellStart"/>
      <w:r>
        <w:rPr>
          <w:rFonts w:ascii="Times New Roman" w:hAnsi="Times New Roman" w:cs="Times New Roman"/>
          <w:sz w:val="24"/>
          <w:szCs w:val="24"/>
        </w:rPr>
        <w:t>επίμιβα</w:t>
      </w:r>
      <w:proofErr w:type="spellEnd"/>
      <w:r>
        <w:rPr>
          <w:rFonts w:ascii="Times New Roman" w:hAnsi="Times New Roman" w:cs="Times New Roman"/>
          <w:sz w:val="24"/>
          <w:szCs w:val="24"/>
        </w:rPr>
        <w:t xml:space="preserve"> συμπτώματα θα ανταποκριθούν στη θεραπεία και δε θα πρέπει ποτέ να αρνηθούν μια αξιολόγηση συμφώνα με την διάρκεια των συμπτωμάτων τους. </w:t>
      </w:r>
    </w:p>
    <w:p w:rsidR="004F6875" w:rsidRPr="003A1CE4" w:rsidRDefault="004F6875" w:rsidP="00451F6E">
      <w:pPr>
        <w:pStyle w:val="a5"/>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1.9 Ψυχοσωματικός πόνος </w:t>
      </w:r>
    </w:p>
    <w:p w:rsidR="007635DF" w:rsidRPr="007470D9" w:rsidRDefault="007635DF" w:rsidP="00695E61">
      <w:pPr>
        <w:pStyle w:val="a5"/>
        <w:spacing w:before="40" w:after="40" w:line="360" w:lineRule="auto"/>
        <w:ind w:left="1701" w:right="1134"/>
        <w:jc w:val="both"/>
        <w:rPr>
          <w:rFonts w:ascii="Times New Roman" w:hAnsi="Times New Roman" w:cs="Times New Roman"/>
          <w:b/>
          <w:sz w:val="24"/>
          <w:szCs w:val="24"/>
          <w:lang w:val="en-US"/>
        </w:rPr>
      </w:pPr>
    </w:p>
    <w:p w:rsidR="00695E61" w:rsidRDefault="00695E61" w:rsidP="00695E61">
      <w:pPr>
        <w:spacing w:before="40" w:after="40" w:line="360" w:lineRule="auto"/>
        <w:ind w:left="1701" w:right="1134"/>
        <w:jc w:val="both"/>
        <w:rPr>
          <w:rFonts w:ascii="Times New Roman" w:hAnsi="Times New Roman" w:cs="Times New Roman"/>
          <w:sz w:val="24"/>
          <w:szCs w:val="24"/>
        </w:rPr>
      </w:pPr>
      <w:r w:rsidRPr="00695E61">
        <w:rPr>
          <w:rFonts w:ascii="Times New Roman" w:hAnsi="Times New Roman" w:cs="Times New Roman"/>
          <w:sz w:val="24"/>
          <w:szCs w:val="24"/>
        </w:rPr>
        <w:t>Είναι, πλέον, γενικά αποδεκτό ότι σε µια νόσο οι ψυχολογικοί παράγοντες δρουν µ</w:t>
      </w:r>
      <w:proofErr w:type="spellStart"/>
      <w:r w:rsidRPr="00695E61">
        <w:rPr>
          <w:rFonts w:ascii="Times New Roman" w:hAnsi="Times New Roman" w:cs="Times New Roman"/>
          <w:sz w:val="24"/>
          <w:szCs w:val="24"/>
        </w:rPr>
        <w:t>αζί</w:t>
      </w:r>
      <w:proofErr w:type="spellEnd"/>
      <w:r w:rsidRPr="00695E61">
        <w:rPr>
          <w:rFonts w:ascii="Times New Roman" w:hAnsi="Times New Roman" w:cs="Times New Roman"/>
          <w:sz w:val="24"/>
          <w:szCs w:val="24"/>
        </w:rPr>
        <w:t xml:space="preserve"> µε τους οργανικούς, για την γένεση, τη διατήρηση και την επιδείνωση του πόνου. </w:t>
      </w:r>
      <w:proofErr w:type="spellStart"/>
      <w:r w:rsidRPr="00695E61">
        <w:rPr>
          <w:rFonts w:ascii="Times New Roman" w:hAnsi="Times New Roman" w:cs="Times New Roman"/>
          <w:sz w:val="24"/>
          <w:szCs w:val="24"/>
        </w:rPr>
        <w:t>Ακόµα</w:t>
      </w:r>
      <w:proofErr w:type="spellEnd"/>
      <w:r w:rsidRPr="00695E61">
        <w:rPr>
          <w:rFonts w:ascii="Times New Roman" w:hAnsi="Times New Roman" w:cs="Times New Roman"/>
          <w:sz w:val="24"/>
          <w:szCs w:val="24"/>
        </w:rPr>
        <w:t xml:space="preserve">, τα πρότυπα </w:t>
      </w:r>
      <w:proofErr w:type="spellStart"/>
      <w:r w:rsidRPr="00695E61">
        <w:rPr>
          <w:rFonts w:ascii="Times New Roman" w:hAnsi="Times New Roman" w:cs="Times New Roman"/>
          <w:sz w:val="24"/>
          <w:szCs w:val="24"/>
        </w:rPr>
        <w:t>συµπεριφοράς</w:t>
      </w:r>
      <w:proofErr w:type="spellEnd"/>
      <w:r w:rsidRPr="00695E61">
        <w:rPr>
          <w:rFonts w:ascii="Times New Roman" w:hAnsi="Times New Roman" w:cs="Times New Roman"/>
          <w:sz w:val="24"/>
          <w:szCs w:val="24"/>
        </w:rPr>
        <w:t xml:space="preserve"> της νόσου διαφέρουν από τις αιτιάσεις του πόνου. Μπορούν να το ενεργοποιήσουν, να τον τροποποιήσουν, κάνοντας τη θεραπεία πιο δύσκολη. Η </w:t>
      </w:r>
      <w:proofErr w:type="spellStart"/>
      <w:r w:rsidRPr="00695E61">
        <w:rPr>
          <w:rFonts w:ascii="Times New Roman" w:hAnsi="Times New Roman" w:cs="Times New Roman"/>
          <w:sz w:val="24"/>
          <w:szCs w:val="24"/>
        </w:rPr>
        <w:t>εκτίµηση</w:t>
      </w:r>
      <w:proofErr w:type="spellEnd"/>
      <w:r w:rsidRPr="00695E61">
        <w:rPr>
          <w:rFonts w:ascii="Times New Roman" w:hAnsi="Times New Roman" w:cs="Times New Roman"/>
          <w:sz w:val="24"/>
          <w:szCs w:val="24"/>
        </w:rPr>
        <w:t xml:space="preserve"> της ψυχολογικής στάσης του αρρώστου, ο </w:t>
      </w:r>
      <w:proofErr w:type="spellStart"/>
      <w:r w:rsidRPr="00695E61">
        <w:rPr>
          <w:rFonts w:ascii="Times New Roman" w:hAnsi="Times New Roman" w:cs="Times New Roman"/>
          <w:sz w:val="24"/>
          <w:szCs w:val="24"/>
        </w:rPr>
        <w:t>προσδιορισµός</w:t>
      </w:r>
      <w:proofErr w:type="spellEnd"/>
      <w:r w:rsidRPr="00695E61">
        <w:rPr>
          <w:rFonts w:ascii="Times New Roman" w:hAnsi="Times New Roman" w:cs="Times New Roman"/>
          <w:sz w:val="24"/>
          <w:szCs w:val="24"/>
        </w:rPr>
        <w:t xml:space="preserve"> της, σε </w:t>
      </w:r>
      <w:proofErr w:type="spellStart"/>
      <w:r w:rsidRPr="00695E61">
        <w:rPr>
          <w:rFonts w:ascii="Times New Roman" w:hAnsi="Times New Roman" w:cs="Times New Roman"/>
          <w:sz w:val="24"/>
          <w:szCs w:val="24"/>
        </w:rPr>
        <w:t>συνδυασµό</w:t>
      </w:r>
      <w:proofErr w:type="spellEnd"/>
      <w:r w:rsidRPr="00695E61">
        <w:rPr>
          <w:rFonts w:ascii="Times New Roman" w:hAnsi="Times New Roman" w:cs="Times New Roman"/>
          <w:sz w:val="24"/>
          <w:szCs w:val="24"/>
        </w:rPr>
        <w:t xml:space="preserve"> µε τις φυσικές </w:t>
      </w:r>
      <w:proofErr w:type="spellStart"/>
      <w:r w:rsidRPr="00695E61">
        <w:rPr>
          <w:rFonts w:ascii="Times New Roman" w:hAnsi="Times New Roman" w:cs="Times New Roman"/>
          <w:sz w:val="24"/>
          <w:szCs w:val="24"/>
        </w:rPr>
        <w:t>παραµέτρους</w:t>
      </w:r>
      <w:proofErr w:type="spellEnd"/>
      <w:r w:rsidRPr="00695E61">
        <w:rPr>
          <w:rFonts w:ascii="Times New Roman" w:hAnsi="Times New Roman" w:cs="Times New Roman"/>
          <w:sz w:val="24"/>
          <w:szCs w:val="24"/>
        </w:rPr>
        <w:t xml:space="preserve"> και η παράθεσή τους στο θεραπευτικό </w:t>
      </w:r>
      <w:proofErr w:type="spellStart"/>
      <w:r w:rsidRPr="00695E61">
        <w:rPr>
          <w:rFonts w:ascii="Times New Roman" w:hAnsi="Times New Roman" w:cs="Times New Roman"/>
          <w:sz w:val="24"/>
          <w:szCs w:val="24"/>
        </w:rPr>
        <w:t>σχήµα</w:t>
      </w:r>
      <w:proofErr w:type="spellEnd"/>
      <w:r w:rsidRPr="00695E61">
        <w:rPr>
          <w:rFonts w:ascii="Times New Roman" w:hAnsi="Times New Roman" w:cs="Times New Roman"/>
          <w:sz w:val="24"/>
          <w:szCs w:val="24"/>
        </w:rPr>
        <w:t xml:space="preserve"> έχουν αποτελέσει µια πολύ µ</w:t>
      </w:r>
      <w:proofErr w:type="spellStart"/>
      <w:r w:rsidRPr="00695E61">
        <w:rPr>
          <w:rFonts w:ascii="Times New Roman" w:hAnsi="Times New Roman" w:cs="Times New Roman"/>
          <w:sz w:val="24"/>
          <w:szCs w:val="24"/>
        </w:rPr>
        <w:t>εγάλη</w:t>
      </w:r>
      <w:proofErr w:type="spellEnd"/>
      <w:r w:rsidRPr="00695E61">
        <w:rPr>
          <w:rFonts w:ascii="Times New Roman" w:hAnsi="Times New Roman" w:cs="Times New Roman"/>
          <w:sz w:val="24"/>
          <w:szCs w:val="24"/>
        </w:rPr>
        <w:t xml:space="preserve"> εξέλιξη τα τελευταία χρόνια.</w:t>
      </w:r>
    </w:p>
    <w:p w:rsidR="00695E61" w:rsidRDefault="00695E61" w:rsidP="00695E61">
      <w:pPr>
        <w:spacing w:before="40" w:after="40" w:line="360" w:lineRule="auto"/>
        <w:ind w:left="1701" w:right="1134"/>
        <w:jc w:val="both"/>
        <w:rPr>
          <w:rFonts w:ascii="Times New Roman" w:hAnsi="Times New Roman" w:cs="Times New Roman"/>
          <w:sz w:val="24"/>
          <w:szCs w:val="24"/>
        </w:rPr>
      </w:pPr>
      <w:r w:rsidRPr="00695E61">
        <w:rPr>
          <w:rFonts w:ascii="Times New Roman" w:hAnsi="Times New Roman" w:cs="Times New Roman"/>
          <w:sz w:val="24"/>
          <w:szCs w:val="24"/>
        </w:rPr>
        <w:t xml:space="preserve"> Γενικώς, ισχύουν τα παρακάτω : 1. Μια «µ</w:t>
      </w:r>
      <w:proofErr w:type="spellStart"/>
      <w:r w:rsidRPr="00695E61">
        <w:rPr>
          <w:rFonts w:ascii="Times New Roman" w:hAnsi="Times New Roman" w:cs="Times New Roman"/>
          <w:sz w:val="24"/>
          <w:szCs w:val="24"/>
        </w:rPr>
        <w:t>ονήρης</w:t>
      </w:r>
      <w:proofErr w:type="spellEnd"/>
      <w:r w:rsidRPr="00695E61">
        <w:rPr>
          <w:rFonts w:ascii="Times New Roman" w:hAnsi="Times New Roman" w:cs="Times New Roman"/>
          <w:sz w:val="24"/>
          <w:szCs w:val="24"/>
        </w:rPr>
        <w:t>» θεραπευτική µ</w:t>
      </w:r>
      <w:proofErr w:type="spellStart"/>
      <w:r w:rsidRPr="00695E61">
        <w:rPr>
          <w:rFonts w:ascii="Times New Roman" w:hAnsi="Times New Roman" w:cs="Times New Roman"/>
          <w:sz w:val="24"/>
          <w:szCs w:val="24"/>
        </w:rPr>
        <w:t>εθοδολογ</w:t>
      </w:r>
      <w:r>
        <w:rPr>
          <w:rFonts w:ascii="Times New Roman" w:hAnsi="Times New Roman" w:cs="Times New Roman"/>
          <w:sz w:val="24"/>
          <w:szCs w:val="24"/>
        </w:rPr>
        <w:t>ία</w:t>
      </w:r>
      <w:proofErr w:type="spellEnd"/>
      <w:r>
        <w:rPr>
          <w:rFonts w:ascii="Times New Roman" w:hAnsi="Times New Roman" w:cs="Times New Roman"/>
          <w:sz w:val="24"/>
          <w:szCs w:val="24"/>
        </w:rPr>
        <w:t xml:space="preserve"> σπάνια αποβαίνει επιτυχής.</w:t>
      </w:r>
      <w:r w:rsidRPr="00695E61">
        <w:rPr>
          <w:rFonts w:ascii="Times New Roman" w:hAnsi="Times New Roman" w:cs="Times New Roman"/>
          <w:sz w:val="24"/>
          <w:szCs w:val="24"/>
        </w:rPr>
        <w:t xml:space="preserve"> 2. Η ψυχολογική προσέγγιση στη θεραπεία δεν πρέπει ποτέ να διαχωρίζεται από τη φυσική. 3. Ένα θεραπευτικό </w:t>
      </w:r>
      <w:proofErr w:type="spellStart"/>
      <w:r w:rsidRPr="00695E61">
        <w:rPr>
          <w:rFonts w:ascii="Times New Roman" w:hAnsi="Times New Roman" w:cs="Times New Roman"/>
          <w:sz w:val="24"/>
          <w:szCs w:val="24"/>
        </w:rPr>
        <w:t>σχήµα</w:t>
      </w:r>
      <w:proofErr w:type="spellEnd"/>
      <w:r w:rsidRPr="00695E61">
        <w:rPr>
          <w:rFonts w:ascii="Times New Roman" w:hAnsi="Times New Roman" w:cs="Times New Roman"/>
          <w:sz w:val="24"/>
          <w:szCs w:val="24"/>
        </w:rPr>
        <w:t xml:space="preserve"> που να περιέχει τόσο ψυχολογικές όσο και φυσικές µ</w:t>
      </w:r>
      <w:proofErr w:type="spellStart"/>
      <w:r w:rsidRPr="00695E61">
        <w:rPr>
          <w:rFonts w:ascii="Times New Roman" w:hAnsi="Times New Roman" w:cs="Times New Roman"/>
          <w:sz w:val="24"/>
          <w:szCs w:val="24"/>
        </w:rPr>
        <w:t>εθόδους</w:t>
      </w:r>
      <w:proofErr w:type="spellEnd"/>
      <w:r w:rsidRPr="00695E61">
        <w:rPr>
          <w:rFonts w:ascii="Times New Roman" w:hAnsi="Times New Roman" w:cs="Times New Roman"/>
          <w:sz w:val="24"/>
          <w:szCs w:val="24"/>
        </w:rPr>
        <w:t xml:space="preserve"> θεραπείας πρέπει να </w:t>
      </w:r>
      <w:proofErr w:type="spellStart"/>
      <w:r w:rsidRPr="00695E61">
        <w:rPr>
          <w:rFonts w:ascii="Times New Roman" w:hAnsi="Times New Roman" w:cs="Times New Roman"/>
          <w:sz w:val="24"/>
          <w:szCs w:val="24"/>
        </w:rPr>
        <w:t>δοµείται</w:t>
      </w:r>
      <w:proofErr w:type="spellEnd"/>
      <w:r w:rsidRPr="00695E61">
        <w:rPr>
          <w:rFonts w:ascii="Times New Roman" w:hAnsi="Times New Roman" w:cs="Times New Roman"/>
          <w:sz w:val="24"/>
          <w:szCs w:val="24"/>
        </w:rPr>
        <w:t xml:space="preserve"> για κάθε </w:t>
      </w:r>
      <w:proofErr w:type="spellStart"/>
      <w:r w:rsidRPr="00695E61">
        <w:rPr>
          <w:rFonts w:ascii="Times New Roman" w:hAnsi="Times New Roman" w:cs="Times New Roman"/>
          <w:sz w:val="24"/>
          <w:szCs w:val="24"/>
        </w:rPr>
        <w:t>άτοµο</w:t>
      </w:r>
      <w:proofErr w:type="spellEnd"/>
      <w:r w:rsidRPr="00695E61">
        <w:rPr>
          <w:rFonts w:ascii="Times New Roman" w:hAnsi="Times New Roman" w:cs="Times New Roman"/>
          <w:sz w:val="24"/>
          <w:szCs w:val="24"/>
        </w:rPr>
        <w:t xml:space="preserve"> χωριστά και πάντα </w:t>
      </w:r>
      <w:proofErr w:type="spellStart"/>
      <w:r w:rsidRPr="00695E61">
        <w:rPr>
          <w:rFonts w:ascii="Times New Roman" w:hAnsi="Times New Roman" w:cs="Times New Roman"/>
          <w:sz w:val="24"/>
          <w:szCs w:val="24"/>
        </w:rPr>
        <w:t>σύµφωνα</w:t>
      </w:r>
      <w:proofErr w:type="spellEnd"/>
      <w:r w:rsidRPr="00695E61">
        <w:rPr>
          <w:rFonts w:ascii="Times New Roman" w:hAnsi="Times New Roman" w:cs="Times New Roman"/>
          <w:sz w:val="24"/>
          <w:szCs w:val="24"/>
        </w:rPr>
        <w:t xml:space="preserve"> µε τις ιδιαίτερες ανάγκες του καθενός. </w:t>
      </w:r>
    </w:p>
    <w:p w:rsidR="00241FF8" w:rsidRDefault="0001502B" w:rsidP="0001502B">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Ένα μεγάλο μέρος της βιωματικής ικανότητας απέναντι στον πόνο, περά από τιε βιολογικές προϋποθέσεις αναπτύσσεται αμέσως μετά τη γέννηση του ανθρώπου και σχετίζεται στενά με την συναισθηματική επεξεργασία – σε ασυνείδητο επίπεδο – των πρώτων επώδυνων ερεθισμάτων του. </w:t>
      </w:r>
    </w:p>
    <w:p w:rsidR="0001502B" w:rsidRDefault="0001502B" w:rsidP="0001502B">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Για να μπορέσουμε να προσδιορίσουμε την ψυχογένεια ενός πόνου, θα πρέπει να προσανατολιστούμε στην ανακάλυψη ιδιαίτερα έντονων συναισθημάτων στο υποσυνείδητο του ασθενή.  </w:t>
      </w:r>
    </w:p>
    <w:p w:rsidR="0001502B" w:rsidRDefault="0001502B" w:rsidP="0001502B">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Τέτοια συναισθήματα θα μπορούσαν να είναι ο έντονος θυμός, η επιθετικότητα, το άγχος ή ο πιθανός φόβος απώλειας ενός αγαπημένου αντικειμένου κλπ. </w:t>
      </w:r>
    </w:p>
    <w:p w:rsidR="0001502B" w:rsidRDefault="0001502B" w:rsidP="0001502B">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Η σωματική έκφραση του ψυχογενούς πόνου είναι συνήθως χαρακτηριστική και συνδέεται με προηγούμενες σωματικές ασθένειες , είτε με παρόμοιους σωματικούς πόνους.</w:t>
      </w:r>
    </w:p>
    <w:p w:rsidR="0001502B" w:rsidRDefault="0001502B" w:rsidP="0001502B">
      <w:pPr>
        <w:spacing w:before="40" w:after="40" w:line="360" w:lineRule="auto"/>
        <w:ind w:left="1701" w:right="1134"/>
        <w:jc w:val="both"/>
        <w:rPr>
          <w:rFonts w:ascii="Times New Roman" w:hAnsi="Times New Roman" w:cs="Times New Roman"/>
          <w:sz w:val="24"/>
          <w:szCs w:val="24"/>
        </w:rPr>
      </w:pPr>
    </w:p>
    <w:p w:rsidR="00695E61" w:rsidRDefault="009C163B" w:rsidP="009C163B">
      <w:pPr>
        <w:spacing w:before="40" w:after="40" w:line="360" w:lineRule="auto"/>
        <w:ind w:left="1701" w:right="1134"/>
        <w:jc w:val="both"/>
        <w:rPr>
          <w:rFonts w:ascii="Times New Roman" w:hAnsi="Times New Roman" w:cs="Times New Roman"/>
          <w:b/>
          <w:sz w:val="24"/>
          <w:szCs w:val="24"/>
          <w:u w:val="single"/>
        </w:rPr>
      </w:pPr>
      <w:r w:rsidRPr="009C163B">
        <w:rPr>
          <w:rFonts w:ascii="Times New Roman" w:hAnsi="Times New Roman" w:cs="Times New Roman"/>
          <w:b/>
          <w:sz w:val="24"/>
          <w:szCs w:val="24"/>
          <w:u w:val="single"/>
        </w:rPr>
        <w:t>ΚΕΦΑΛΑΙΟ 2</w:t>
      </w:r>
    </w:p>
    <w:p w:rsidR="009C163B" w:rsidRPr="000272FB" w:rsidRDefault="009C163B" w:rsidP="009C163B">
      <w:pPr>
        <w:pStyle w:val="a5"/>
        <w:numPr>
          <w:ilvl w:val="0"/>
          <w:numId w:val="3"/>
        </w:numPr>
        <w:spacing w:before="40" w:after="40" w:line="360" w:lineRule="auto"/>
        <w:ind w:right="1134"/>
        <w:jc w:val="both"/>
        <w:rPr>
          <w:rFonts w:ascii="Times New Roman" w:hAnsi="Times New Roman" w:cs="Times New Roman"/>
          <w:b/>
          <w:sz w:val="24"/>
          <w:szCs w:val="24"/>
        </w:rPr>
      </w:pPr>
      <w:r w:rsidRPr="009C163B">
        <w:rPr>
          <w:rFonts w:ascii="Times New Roman" w:hAnsi="Times New Roman" w:cs="Times New Roman"/>
          <w:b/>
          <w:sz w:val="24"/>
          <w:szCs w:val="24"/>
        </w:rPr>
        <w:t>ΣΥΝΔΕΤΙΚΟΣ ΙΣΤΟΣ</w:t>
      </w:r>
    </w:p>
    <w:p w:rsidR="000272FB" w:rsidRDefault="000272FB" w:rsidP="000272FB">
      <w:pPr>
        <w:spacing w:before="40" w:after="40" w:line="360" w:lineRule="auto"/>
        <w:ind w:left="1701" w:right="1134"/>
        <w:jc w:val="both"/>
        <w:rPr>
          <w:rFonts w:ascii="Times New Roman" w:hAnsi="Times New Roman" w:cs="Times New Roman"/>
          <w:b/>
          <w:sz w:val="24"/>
          <w:szCs w:val="24"/>
          <w:lang w:val="en-US"/>
        </w:rPr>
      </w:pPr>
    </w:p>
    <w:p w:rsidR="000272FB" w:rsidRDefault="000272FB" w:rsidP="000272FB">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lang w:val="en-US"/>
        </w:rPr>
        <w:t xml:space="preserve">2.1. </w:t>
      </w:r>
      <w:r>
        <w:rPr>
          <w:rFonts w:ascii="Times New Roman" w:hAnsi="Times New Roman" w:cs="Times New Roman"/>
          <w:b/>
          <w:sz w:val="24"/>
          <w:szCs w:val="24"/>
        </w:rPr>
        <w:t>Γενικά</w:t>
      </w:r>
    </w:p>
    <w:p w:rsidR="000272FB" w:rsidRPr="000272FB" w:rsidRDefault="000272FB" w:rsidP="000272FB">
      <w:pPr>
        <w:spacing w:before="40" w:after="40" w:line="360" w:lineRule="auto"/>
        <w:ind w:left="1701" w:right="1134"/>
        <w:jc w:val="both"/>
        <w:rPr>
          <w:rFonts w:ascii="Times New Roman" w:hAnsi="Times New Roman" w:cs="Times New Roman"/>
          <w:b/>
          <w:sz w:val="24"/>
          <w:szCs w:val="24"/>
        </w:rPr>
      </w:pPr>
    </w:p>
    <w:p w:rsidR="00E07FD9" w:rsidRDefault="000272FB" w:rsidP="0044056E">
      <w:pPr>
        <w:pStyle w:val="uk-text-justify"/>
        <w:shd w:val="clear" w:color="auto" w:fill="FFFFFF"/>
        <w:spacing w:before="40" w:beforeAutospacing="0" w:after="40" w:afterAutospacing="0" w:line="360" w:lineRule="auto"/>
        <w:ind w:left="2421" w:right="1134"/>
        <w:jc w:val="both"/>
      </w:pPr>
      <w:r w:rsidRPr="000272FB">
        <w:t xml:space="preserve">Συνδετικός ιστός: είναι ο ιστός που συνδέει τμήματα του σώματος και βοηθάει στη διατήρηση της δομής άλλων τύπων </w:t>
      </w:r>
      <w:proofErr w:type="spellStart"/>
      <w:r w:rsidRPr="000272FB">
        <w:t>ιστών.</w:t>
      </w:r>
      <w:r w:rsidRPr="000272FB">
        <w:rPr>
          <w:rStyle w:val="a8"/>
          <w:b w:val="0"/>
        </w:rPr>
        <w:t>Στην</w:t>
      </w:r>
      <w:proofErr w:type="spellEnd"/>
      <w:r w:rsidRPr="000272FB">
        <w:rPr>
          <w:rStyle w:val="a8"/>
          <w:b w:val="0"/>
        </w:rPr>
        <w:t xml:space="preserve"> ομάδα των συνδετικών ιστών ανήκουν ιστοί με διαφορετικές λειτουργίες και κοινή </w:t>
      </w:r>
      <w:proofErr w:type="spellStart"/>
      <w:r>
        <w:rPr>
          <w:rStyle w:val="a8"/>
          <w:b w:val="0"/>
        </w:rPr>
        <w:t>προέλευση,</w:t>
      </w:r>
      <w:r w:rsidRPr="000272FB">
        <w:rPr>
          <w:rStyle w:val="a8"/>
          <w:b w:val="0"/>
        </w:rPr>
        <w:t>όπως</w:t>
      </w:r>
      <w:proofErr w:type="spellEnd"/>
      <w:r w:rsidRPr="000272FB">
        <w:rPr>
          <w:rStyle w:val="a8"/>
          <w:b w:val="0"/>
        </w:rPr>
        <w:t>:</w:t>
      </w:r>
    </w:p>
    <w:p w:rsidR="000272FB" w:rsidRDefault="000272FB" w:rsidP="00E07FD9">
      <w:pPr>
        <w:pStyle w:val="uk-text-justify"/>
        <w:numPr>
          <w:ilvl w:val="0"/>
          <w:numId w:val="14"/>
        </w:numPr>
        <w:shd w:val="clear" w:color="auto" w:fill="FFFFFF"/>
        <w:spacing w:before="40" w:beforeAutospacing="0" w:after="40" w:afterAutospacing="0" w:line="360" w:lineRule="auto"/>
        <w:ind w:right="1134"/>
        <w:jc w:val="both"/>
        <w:rPr>
          <w:rStyle w:val="tr"/>
        </w:rPr>
      </w:pPr>
      <w:r w:rsidRPr="000272FB">
        <w:rPr>
          <w:rStyle w:val="tr"/>
        </w:rPr>
        <w:t>οι σκελετικοί ιστοί (χονδρικός, οστίτης)</w:t>
      </w:r>
    </w:p>
    <w:p w:rsidR="000272FB" w:rsidRDefault="000272FB" w:rsidP="00E07FD9">
      <w:pPr>
        <w:pStyle w:val="uk-text-justify"/>
        <w:numPr>
          <w:ilvl w:val="0"/>
          <w:numId w:val="14"/>
        </w:numPr>
        <w:shd w:val="clear" w:color="auto" w:fill="FFFFFF"/>
        <w:spacing w:before="40" w:beforeAutospacing="0" w:after="40" w:afterAutospacing="0" w:line="360" w:lineRule="auto"/>
        <w:ind w:right="1134"/>
        <w:jc w:val="both"/>
        <w:rPr>
          <w:rStyle w:val="tr"/>
        </w:rPr>
      </w:pPr>
      <w:r w:rsidRPr="000272FB">
        <w:rPr>
          <w:rStyle w:val="tr"/>
        </w:rPr>
        <w:t>το αίμα</w:t>
      </w:r>
    </w:p>
    <w:p w:rsidR="000272FB" w:rsidRPr="000272FB" w:rsidRDefault="000272FB" w:rsidP="00E07FD9">
      <w:pPr>
        <w:pStyle w:val="uk-text-justify"/>
        <w:numPr>
          <w:ilvl w:val="0"/>
          <w:numId w:val="14"/>
        </w:numPr>
        <w:shd w:val="clear" w:color="auto" w:fill="FFFFFF"/>
        <w:spacing w:before="40" w:beforeAutospacing="0" w:after="40" w:afterAutospacing="0" w:line="360" w:lineRule="auto"/>
        <w:ind w:right="1134"/>
        <w:jc w:val="both"/>
      </w:pPr>
      <w:r w:rsidRPr="000272FB">
        <w:rPr>
          <w:rStyle w:val="tr"/>
        </w:rPr>
        <w:t>ο στηρικτικός ιστός :στηρίζει το επιφανειακό επιθήλιο και αφορίζεται από αυτό με τη βασική μεμβράνη. Περιέχει αιμοφόρα αγγεία και νεύρα και συμμετέχει στην ανταλλαγή θρεπτικών συστατικών, μεταβολιτών και άχρηστων προϊόντων του μεταβολισμού.</w:t>
      </w:r>
    </w:p>
    <w:p w:rsidR="000272FB" w:rsidRDefault="000272FB" w:rsidP="000272FB">
      <w:pPr>
        <w:pStyle w:val="uk-text-justify"/>
        <w:shd w:val="clear" w:color="auto" w:fill="FFFFFF"/>
        <w:spacing w:before="40" w:beforeAutospacing="0" w:after="40" w:afterAutospacing="0" w:line="360" w:lineRule="auto"/>
        <w:ind w:left="1701" w:right="1134"/>
        <w:jc w:val="both"/>
        <w:rPr>
          <w:rStyle w:val="tr"/>
        </w:rPr>
      </w:pPr>
      <w:r w:rsidRPr="000272FB">
        <w:t xml:space="preserve"> Η ονομασία τους οφείλεται στη μηχανική και μεταβολική υποστήριξη, την οποία παρέχουν στους υπόλοιπους ιστούς και τα όργανα του </w:t>
      </w:r>
      <w:proofErr w:type="spellStart"/>
      <w:r w:rsidRPr="000272FB">
        <w:t>σώματος.</w:t>
      </w:r>
      <w:r w:rsidRPr="000272FB">
        <w:rPr>
          <w:rStyle w:val="tr"/>
        </w:rPr>
        <w:t>Γενικά</w:t>
      </w:r>
      <w:proofErr w:type="spellEnd"/>
      <w:r w:rsidRPr="000272FB">
        <w:rPr>
          <w:rStyle w:val="tr"/>
        </w:rPr>
        <w:t>, ο συνδετικός ιστός αποτελείται από :</w:t>
      </w:r>
      <w:proofErr w:type="spellStart"/>
      <w:r w:rsidRPr="000272FB">
        <w:rPr>
          <w:rStyle w:val="tr"/>
        </w:rPr>
        <w:t>κύτταρα,ίνες</w:t>
      </w:r>
      <w:r w:rsidR="00F10439" w:rsidRPr="000272FB">
        <w:rPr>
          <w:rStyle w:val="tr"/>
        </w:rPr>
        <w:t>έξω</w:t>
      </w:r>
      <w:r w:rsidRPr="000272FB">
        <w:rPr>
          <w:rStyle w:val="tr"/>
        </w:rPr>
        <w:t>κυττάρια</w:t>
      </w:r>
      <w:proofErr w:type="spellEnd"/>
      <w:r w:rsidRPr="000272FB">
        <w:rPr>
          <w:rStyle w:val="tr"/>
        </w:rPr>
        <w:t xml:space="preserve"> θεμέλια ουσία.</w:t>
      </w:r>
    </w:p>
    <w:p w:rsidR="00F10439" w:rsidRDefault="003930E2" w:rsidP="00F10439">
      <w:pPr>
        <w:pStyle w:val="uk-text-justify"/>
        <w:shd w:val="clear" w:color="auto" w:fill="FFFFFF"/>
        <w:spacing w:before="40" w:beforeAutospacing="0" w:after="40" w:afterAutospacing="0" w:line="360" w:lineRule="auto"/>
        <w:ind w:left="1701" w:right="1134"/>
        <w:jc w:val="both"/>
        <w:rPr>
          <w:rStyle w:val="a8"/>
          <w:b w:val="0"/>
        </w:rPr>
      </w:pPr>
      <w:r w:rsidRPr="00F10439">
        <w:rPr>
          <w:rStyle w:val="a8"/>
          <w:b w:val="0"/>
        </w:rPr>
        <w:t xml:space="preserve">Όταν πρόκειται για στηρικτικό ρόλο, τα κύρια </w:t>
      </w:r>
      <w:proofErr w:type="spellStart"/>
      <w:r w:rsidRPr="00F10439">
        <w:rPr>
          <w:rStyle w:val="a8"/>
          <w:b w:val="0"/>
        </w:rPr>
        <w:t>χαρακτηριστικάτου</w:t>
      </w:r>
      <w:proofErr w:type="spellEnd"/>
      <w:r w:rsidRPr="00F10439">
        <w:rPr>
          <w:rStyle w:val="a8"/>
          <w:b w:val="0"/>
        </w:rPr>
        <w:t xml:space="preserve"> ιστού</w:t>
      </w:r>
      <w:r w:rsidR="00F10439">
        <w:rPr>
          <w:rStyle w:val="a8"/>
          <w:b w:val="0"/>
        </w:rPr>
        <w:t xml:space="preserve"> είναι</w:t>
      </w:r>
      <w:r w:rsidRPr="00F10439">
        <w:rPr>
          <w:rStyle w:val="a8"/>
          <w:b w:val="0"/>
        </w:rPr>
        <w:t>:</w:t>
      </w:r>
    </w:p>
    <w:p w:rsidR="003930E2" w:rsidRPr="00F10439" w:rsidRDefault="003930E2" w:rsidP="00F10439">
      <w:pPr>
        <w:pStyle w:val="uk-text-justify"/>
        <w:shd w:val="clear" w:color="auto" w:fill="FFFFFF"/>
        <w:spacing w:before="40" w:beforeAutospacing="0" w:after="40" w:afterAutospacing="0" w:line="360" w:lineRule="auto"/>
        <w:ind w:left="1701" w:right="1134"/>
        <w:jc w:val="both"/>
        <w:rPr>
          <w:bCs/>
        </w:rPr>
      </w:pPr>
      <w:proofErr w:type="spellStart"/>
      <w:r w:rsidRPr="00F10439">
        <w:rPr>
          <w:rStyle w:val="tr"/>
        </w:rPr>
        <w:t>εξωκυττάριες</w:t>
      </w:r>
      <w:proofErr w:type="spellEnd"/>
      <w:r w:rsidRPr="00F10439">
        <w:rPr>
          <w:rStyle w:val="tr"/>
        </w:rPr>
        <w:t xml:space="preserve"> </w:t>
      </w:r>
      <w:proofErr w:type="spellStart"/>
      <w:r w:rsidRPr="00F10439">
        <w:rPr>
          <w:rStyle w:val="tr"/>
        </w:rPr>
        <w:t>ίνεςθεμέλια</w:t>
      </w:r>
      <w:proofErr w:type="spellEnd"/>
      <w:r w:rsidRPr="00F10439">
        <w:rPr>
          <w:rStyle w:val="tr"/>
        </w:rPr>
        <w:t xml:space="preserve"> ουσία, όπως στην περίπτωση των συνδέσμων, των τενόντων, του χόνδρου και των οστών.</w:t>
      </w:r>
    </w:p>
    <w:p w:rsidR="003930E2" w:rsidRPr="00F10439" w:rsidRDefault="003930E2" w:rsidP="003930E2">
      <w:pPr>
        <w:pStyle w:val="uk-text-justify"/>
        <w:shd w:val="clear" w:color="auto" w:fill="FFFFFF"/>
        <w:spacing w:before="40" w:beforeAutospacing="0" w:after="40" w:afterAutospacing="0" w:line="360" w:lineRule="auto"/>
        <w:ind w:left="1701" w:right="1134"/>
        <w:jc w:val="both"/>
      </w:pPr>
      <w:r w:rsidRPr="00F10439">
        <w:t xml:space="preserve">Όταν πρόκειται για αμυντικό ρόλο (φλεγμονώδης και ανοσολογική αντίδραση) ή για την αποθήκευση των αποθεμάτων ενέργειας, το κύριο χαρακτηριστικό του ιστού είναι τα </w:t>
      </w:r>
      <w:proofErr w:type="spellStart"/>
      <w:r w:rsidRPr="00F10439">
        <w:t>κύτταρα.</w:t>
      </w:r>
      <w:r w:rsidRPr="00F10439">
        <w:rPr>
          <w:rStyle w:val="tr"/>
        </w:rPr>
        <w:t>Ως</w:t>
      </w:r>
      <w:proofErr w:type="spellEnd"/>
      <w:r w:rsidRPr="00F10439">
        <w:rPr>
          <w:rStyle w:val="tr"/>
        </w:rPr>
        <w:t xml:space="preserve"> παράδειγμα, αναφέρονται τα λεμφοκύτταρα που συμμετέχουν στους ανοσολογικούς αμυντικούς μηχανισμούς και τα κύτταρα του λιπώδους ιστού που αποθηκεύουν </w:t>
      </w:r>
      <w:proofErr w:type="spellStart"/>
      <w:r w:rsidRPr="00F10439">
        <w:rPr>
          <w:rStyle w:val="tr"/>
        </w:rPr>
        <w:t>λίπος.Ένας</w:t>
      </w:r>
      <w:proofErr w:type="spellEnd"/>
      <w:r w:rsidRPr="00F10439">
        <w:rPr>
          <w:rStyle w:val="tr"/>
        </w:rPr>
        <w:t xml:space="preserve"> άλλος τύπος εξειδικευμένου συνδετικού ιστού είναι </w:t>
      </w:r>
      <w:r w:rsidRPr="00F10439">
        <w:rPr>
          <w:rStyle w:val="tr"/>
        </w:rPr>
        <w:lastRenderedPageBreak/>
        <w:t xml:space="preserve">το αίμα, του οποίου η </w:t>
      </w:r>
      <w:proofErr w:type="spellStart"/>
      <w:r w:rsidRPr="00F10439">
        <w:rPr>
          <w:rStyle w:val="tr"/>
        </w:rPr>
        <w:t>εξωκυττάρια</w:t>
      </w:r>
      <w:proofErr w:type="spellEnd"/>
      <w:r w:rsidRPr="00F10439">
        <w:rPr>
          <w:rStyle w:val="tr"/>
        </w:rPr>
        <w:t xml:space="preserve"> θεμέλια ουσία είναι το πλάσμα.</w:t>
      </w:r>
    </w:p>
    <w:p w:rsidR="00F10439" w:rsidRDefault="003930E2" w:rsidP="003930E2">
      <w:pPr>
        <w:pStyle w:val="uk-text-justify"/>
        <w:shd w:val="clear" w:color="auto" w:fill="FFFFFF"/>
        <w:spacing w:before="40" w:beforeAutospacing="0" w:after="40" w:afterAutospacing="0" w:line="360" w:lineRule="auto"/>
        <w:ind w:left="1701" w:right="1134"/>
        <w:jc w:val="both"/>
        <w:rPr>
          <w:rStyle w:val="tr"/>
        </w:rPr>
      </w:pPr>
      <w:r w:rsidRPr="00F10439">
        <w:rPr>
          <w:rStyle w:val="tr"/>
        </w:rPr>
        <w:t>Ο συνδετικός ιστός χρησιμεύει στα εξής:</w:t>
      </w:r>
    </w:p>
    <w:p w:rsidR="00F10439" w:rsidRDefault="003930E2" w:rsidP="003930E2">
      <w:pPr>
        <w:pStyle w:val="uk-text-justify"/>
        <w:shd w:val="clear" w:color="auto" w:fill="FFFFFF"/>
        <w:spacing w:before="40" w:beforeAutospacing="0" w:after="40" w:afterAutospacing="0" w:line="360" w:lineRule="auto"/>
        <w:ind w:left="1701" w:right="1134"/>
        <w:jc w:val="both"/>
        <w:rPr>
          <w:rStyle w:val="tr"/>
        </w:rPr>
      </w:pPr>
      <w:r w:rsidRPr="00F10439">
        <w:rPr>
          <w:rStyle w:val="tr"/>
        </w:rPr>
        <w:t>1) στήριξη οστών</w:t>
      </w:r>
    </w:p>
    <w:p w:rsidR="00F10439" w:rsidRDefault="003930E2" w:rsidP="003930E2">
      <w:pPr>
        <w:pStyle w:val="uk-text-justify"/>
        <w:shd w:val="clear" w:color="auto" w:fill="FFFFFF"/>
        <w:spacing w:before="40" w:beforeAutospacing="0" w:after="40" w:afterAutospacing="0" w:line="360" w:lineRule="auto"/>
        <w:ind w:left="1701" w:right="1134"/>
        <w:jc w:val="both"/>
        <w:rPr>
          <w:rStyle w:val="tr"/>
        </w:rPr>
      </w:pPr>
      <w:r w:rsidRPr="00F10439">
        <w:rPr>
          <w:rStyle w:val="tr"/>
        </w:rPr>
        <w:t>2)πλήρωση των διάκενων ανάμεσα στους σχηματισμούς άλλων ιστών</w:t>
      </w:r>
    </w:p>
    <w:p w:rsidR="00F10439" w:rsidRDefault="003930E2" w:rsidP="003930E2">
      <w:pPr>
        <w:pStyle w:val="uk-text-justify"/>
        <w:shd w:val="clear" w:color="auto" w:fill="FFFFFF"/>
        <w:spacing w:before="40" w:beforeAutospacing="0" w:after="40" w:afterAutospacing="0" w:line="360" w:lineRule="auto"/>
        <w:ind w:left="1701" w:right="1134"/>
        <w:jc w:val="both"/>
        <w:rPr>
          <w:rStyle w:val="tr"/>
        </w:rPr>
      </w:pPr>
      <w:r w:rsidRPr="00F10439">
        <w:rPr>
          <w:rStyle w:val="tr"/>
        </w:rPr>
        <w:t>3)αποθήκευση των λιπαρών οξέων</w:t>
      </w:r>
    </w:p>
    <w:p w:rsidR="00F10439" w:rsidRDefault="003930E2" w:rsidP="003930E2">
      <w:pPr>
        <w:pStyle w:val="uk-text-justify"/>
        <w:shd w:val="clear" w:color="auto" w:fill="FFFFFF"/>
        <w:spacing w:before="40" w:beforeAutospacing="0" w:after="40" w:afterAutospacing="0" w:line="360" w:lineRule="auto"/>
        <w:ind w:left="1701" w:right="1134"/>
        <w:jc w:val="both"/>
        <w:rPr>
          <w:rStyle w:val="tr"/>
        </w:rPr>
      </w:pPr>
      <w:r w:rsidRPr="00F10439">
        <w:rPr>
          <w:rStyle w:val="tr"/>
        </w:rPr>
        <w:t>4)άμυνα του οργανισμού έναντι των μικροβίων</w:t>
      </w:r>
    </w:p>
    <w:p w:rsidR="003930E2" w:rsidRDefault="003930E2" w:rsidP="003930E2">
      <w:pPr>
        <w:pStyle w:val="uk-text-justify"/>
        <w:shd w:val="clear" w:color="auto" w:fill="FFFFFF"/>
        <w:spacing w:before="40" w:beforeAutospacing="0" w:after="40" w:afterAutospacing="0" w:line="360" w:lineRule="auto"/>
        <w:ind w:left="1701" w:right="1134"/>
        <w:jc w:val="both"/>
        <w:rPr>
          <w:rStyle w:val="tr"/>
        </w:rPr>
      </w:pPr>
      <w:r w:rsidRPr="00F10439">
        <w:rPr>
          <w:rStyle w:val="tr"/>
        </w:rPr>
        <w:t>5)επανόρθωση βλαβών: π.χ. επούλωση πληγών</w:t>
      </w:r>
    </w:p>
    <w:p w:rsidR="0067003C" w:rsidRDefault="0067003C" w:rsidP="003930E2">
      <w:pPr>
        <w:pStyle w:val="uk-text-justify"/>
        <w:shd w:val="clear" w:color="auto" w:fill="FFFFFF"/>
        <w:spacing w:before="40" w:beforeAutospacing="0" w:after="40" w:afterAutospacing="0" w:line="360" w:lineRule="auto"/>
        <w:ind w:left="1701" w:right="1134"/>
        <w:jc w:val="both"/>
        <w:rPr>
          <w:rStyle w:val="tr"/>
        </w:rPr>
      </w:pPr>
    </w:p>
    <w:p w:rsidR="0067003C" w:rsidRPr="0067003C" w:rsidRDefault="0067003C" w:rsidP="0067003C">
      <w:pPr>
        <w:pStyle w:val="uk-text-justify"/>
        <w:shd w:val="clear" w:color="auto" w:fill="FFFFFF"/>
        <w:spacing w:before="40" w:beforeAutospacing="0" w:after="40" w:afterAutospacing="0" w:line="360" w:lineRule="auto"/>
        <w:ind w:left="1701" w:right="1134"/>
        <w:jc w:val="both"/>
        <w:rPr>
          <w:b/>
          <w:shd w:val="clear" w:color="auto" w:fill="FFFFFF"/>
        </w:rPr>
      </w:pPr>
      <w:r w:rsidRPr="0067003C">
        <w:rPr>
          <w:b/>
          <w:shd w:val="clear" w:color="auto" w:fill="FFFFFF"/>
        </w:rPr>
        <w:t>2.2 Τύποι συνδετικού ιστού</w:t>
      </w:r>
    </w:p>
    <w:p w:rsidR="0067003C" w:rsidRPr="0067003C" w:rsidRDefault="0067003C" w:rsidP="0067003C">
      <w:pPr>
        <w:pStyle w:val="uk-text-justify"/>
        <w:shd w:val="clear" w:color="auto" w:fill="FFFFFF"/>
        <w:spacing w:before="40" w:beforeAutospacing="0" w:after="40" w:afterAutospacing="0" w:line="360" w:lineRule="auto"/>
        <w:ind w:right="1134"/>
        <w:jc w:val="both"/>
        <w:rPr>
          <w:shd w:val="clear" w:color="auto" w:fill="FFFFFF"/>
        </w:rPr>
      </w:pPr>
    </w:p>
    <w:p w:rsidR="0067003C" w:rsidRPr="0067003C" w:rsidRDefault="0067003C" w:rsidP="0067003C">
      <w:pPr>
        <w:pStyle w:val="uk-text-justify"/>
        <w:numPr>
          <w:ilvl w:val="0"/>
          <w:numId w:val="15"/>
        </w:numPr>
        <w:shd w:val="clear" w:color="auto" w:fill="FFFFFF"/>
        <w:spacing w:before="40" w:beforeAutospacing="0" w:after="40" w:afterAutospacing="0" w:line="360" w:lineRule="auto"/>
        <w:ind w:left="1701" w:right="1134"/>
        <w:jc w:val="both"/>
        <w:rPr>
          <w:rStyle w:val="tr"/>
          <w:shd w:val="clear" w:color="auto" w:fill="FFFFFF"/>
        </w:rPr>
      </w:pPr>
      <w:r w:rsidRPr="0067003C">
        <w:rPr>
          <w:rStyle w:val="tr"/>
          <w:shd w:val="clear" w:color="auto" w:fill="FFFFFF"/>
        </w:rPr>
        <w:t>Εμβρυϊκός –</w:t>
      </w:r>
      <w:proofErr w:type="spellStart"/>
      <w:r w:rsidRPr="0067003C">
        <w:rPr>
          <w:rStyle w:val="tr"/>
          <w:shd w:val="clear" w:color="auto" w:fill="FFFFFF"/>
        </w:rPr>
        <w:t>Μεσέγχυμα:Από</w:t>
      </w:r>
      <w:proofErr w:type="spellEnd"/>
      <w:r w:rsidRPr="0067003C">
        <w:rPr>
          <w:rStyle w:val="tr"/>
          <w:shd w:val="clear" w:color="auto" w:fill="FFFFFF"/>
        </w:rPr>
        <w:t xml:space="preserve"> το </w:t>
      </w:r>
      <w:proofErr w:type="spellStart"/>
      <w:r w:rsidRPr="0067003C">
        <w:rPr>
          <w:rStyle w:val="tr"/>
          <w:shd w:val="clear" w:color="auto" w:fill="FFFFFF"/>
        </w:rPr>
        <w:t>μεσέγχυμα</w:t>
      </w:r>
      <w:proofErr w:type="spellEnd"/>
      <w:r w:rsidRPr="0067003C">
        <w:rPr>
          <w:rStyle w:val="tr"/>
          <w:shd w:val="clear" w:color="auto" w:fill="FFFFFF"/>
        </w:rPr>
        <w:t xml:space="preserve"> προέρχονται όλα τα είδη των κυττάρων του συνδετικού ιστού.</w:t>
      </w:r>
    </w:p>
    <w:p w:rsidR="0067003C" w:rsidRPr="0067003C" w:rsidRDefault="0067003C" w:rsidP="0067003C">
      <w:pPr>
        <w:pStyle w:val="uk-text-justify"/>
        <w:numPr>
          <w:ilvl w:val="0"/>
          <w:numId w:val="15"/>
        </w:numPr>
        <w:shd w:val="clear" w:color="auto" w:fill="FFFFFF"/>
        <w:spacing w:before="40" w:beforeAutospacing="0" w:after="40" w:afterAutospacing="0" w:line="360" w:lineRule="auto"/>
        <w:ind w:left="1701" w:right="1134"/>
        <w:jc w:val="both"/>
        <w:rPr>
          <w:rStyle w:val="tr"/>
          <w:shd w:val="clear" w:color="auto" w:fill="FFFFFF"/>
        </w:rPr>
      </w:pPr>
      <w:r w:rsidRPr="0067003C">
        <w:rPr>
          <w:rStyle w:val="tr"/>
          <w:shd w:val="clear" w:color="auto" w:fill="FFFFFF"/>
        </w:rPr>
        <w:t>Χαλαρός :Αποτελείται από ένα αραιό δίκτυο ινών και είναι πλούσιος σε κύτταρα και θεμέλια ουσία. Είναι ο συνηθέστερος τύπος και περιέχει όλα τα συστατικά του συνδετικού ιστού.</w:t>
      </w:r>
    </w:p>
    <w:p w:rsidR="0067003C" w:rsidRPr="0067003C" w:rsidRDefault="0067003C" w:rsidP="0067003C">
      <w:pPr>
        <w:pStyle w:val="uk-text-justify"/>
        <w:numPr>
          <w:ilvl w:val="0"/>
          <w:numId w:val="15"/>
        </w:numPr>
        <w:shd w:val="clear" w:color="auto" w:fill="FFFFFF"/>
        <w:spacing w:before="40" w:beforeAutospacing="0" w:after="40" w:afterAutospacing="0" w:line="360" w:lineRule="auto"/>
        <w:ind w:left="1701" w:right="1134"/>
        <w:jc w:val="both"/>
        <w:rPr>
          <w:rStyle w:val="tr"/>
        </w:rPr>
      </w:pPr>
      <w:r w:rsidRPr="0067003C">
        <w:rPr>
          <w:rStyle w:val="tr"/>
          <w:shd w:val="clear" w:color="auto" w:fill="FFFFFF"/>
        </w:rPr>
        <w:t xml:space="preserve">Πυκνός :Αποτελείται από </w:t>
      </w:r>
      <w:proofErr w:type="spellStart"/>
      <w:r w:rsidRPr="0067003C">
        <w:rPr>
          <w:rStyle w:val="tr"/>
          <w:shd w:val="clear" w:color="auto" w:fill="FFFFFF"/>
        </w:rPr>
        <w:t>κολλαγόνες</w:t>
      </w:r>
      <w:proofErr w:type="spellEnd"/>
      <w:r w:rsidRPr="0067003C">
        <w:rPr>
          <w:rStyle w:val="tr"/>
          <w:shd w:val="clear" w:color="auto" w:fill="FFFFFF"/>
        </w:rPr>
        <w:t xml:space="preserve"> ίνες σε πυκνή διάταξη, κανονική ή ακανόνιστη. Περιέχει κυρίως ίνες και λίγα κύτταρα. Εξασφαλίζει αντίσταση και προστασία.</w:t>
      </w:r>
    </w:p>
    <w:p w:rsidR="0067003C" w:rsidRPr="0067003C" w:rsidRDefault="0067003C" w:rsidP="0067003C">
      <w:pPr>
        <w:pStyle w:val="uk-text-justify"/>
        <w:numPr>
          <w:ilvl w:val="0"/>
          <w:numId w:val="15"/>
        </w:numPr>
        <w:shd w:val="clear" w:color="auto" w:fill="FFFFFF"/>
        <w:spacing w:before="40" w:beforeAutospacing="0" w:after="40" w:afterAutospacing="0" w:line="360" w:lineRule="auto"/>
        <w:ind w:left="1701" w:right="1134"/>
        <w:jc w:val="both"/>
      </w:pPr>
      <w:r w:rsidRPr="0067003C">
        <w:rPr>
          <w:shd w:val="clear" w:color="auto" w:fill="FFFFFF"/>
        </w:rPr>
        <w:t xml:space="preserve">Βλεννώδης :Είναι εμβρυϊκού τύπου συνδετικός ιστός με άφθονη </w:t>
      </w:r>
      <w:proofErr w:type="spellStart"/>
      <w:r w:rsidRPr="0067003C">
        <w:rPr>
          <w:shd w:val="clear" w:color="auto" w:fill="FFFFFF"/>
        </w:rPr>
        <w:t>εξωκυττάρια</w:t>
      </w:r>
      <w:proofErr w:type="spellEnd"/>
      <w:r w:rsidRPr="0067003C">
        <w:rPr>
          <w:shd w:val="clear" w:color="auto" w:fill="FFFFFF"/>
        </w:rPr>
        <w:t xml:space="preserve"> θεμέλια ουσία, πλούσια σε </w:t>
      </w:r>
      <w:proofErr w:type="spellStart"/>
      <w:r w:rsidRPr="0067003C">
        <w:rPr>
          <w:shd w:val="clear" w:color="auto" w:fill="FFFFFF"/>
        </w:rPr>
        <w:t>γλυκοζαμινογλυκάνες</w:t>
      </w:r>
      <w:proofErr w:type="spellEnd"/>
      <w:r w:rsidRPr="0067003C">
        <w:rPr>
          <w:shd w:val="clear" w:color="auto" w:fill="FFFFFF"/>
        </w:rPr>
        <w:t xml:space="preserve"> και </w:t>
      </w:r>
      <w:proofErr w:type="spellStart"/>
      <w:r w:rsidRPr="0067003C">
        <w:rPr>
          <w:shd w:val="clear" w:color="auto" w:fill="FFFFFF"/>
        </w:rPr>
        <w:t>υαλουρονικό</w:t>
      </w:r>
      <w:proofErr w:type="spellEnd"/>
      <w:r w:rsidRPr="0067003C">
        <w:rPr>
          <w:shd w:val="clear" w:color="auto" w:fill="FFFFFF"/>
        </w:rPr>
        <w:t xml:space="preserve"> οξύ.</w:t>
      </w:r>
    </w:p>
    <w:p w:rsidR="0067003C" w:rsidRPr="0067003C" w:rsidRDefault="0067003C" w:rsidP="0067003C">
      <w:pPr>
        <w:pStyle w:val="uk-text-justify"/>
        <w:numPr>
          <w:ilvl w:val="0"/>
          <w:numId w:val="15"/>
        </w:numPr>
        <w:shd w:val="clear" w:color="auto" w:fill="FFFFFF"/>
        <w:spacing w:before="40" w:beforeAutospacing="0" w:after="40" w:afterAutospacing="0" w:line="360" w:lineRule="auto"/>
        <w:ind w:left="1701" w:right="1134"/>
        <w:jc w:val="both"/>
        <w:rPr>
          <w:rStyle w:val="tr"/>
        </w:rPr>
      </w:pPr>
      <w:r w:rsidRPr="0067003C">
        <w:rPr>
          <w:rStyle w:val="tr"/>
          <w:shd w:val="clear" w:color="auto" w:fill="FFFFFF"/>
        </w:rPr>
        <w:t xml:space="preserve">Ελαστικός :Αποτελείται από παχιές παράλληλες δεσμίδες ελαστικών ινών μεταξύ των οποίων περιλαμβάνονται λεπτές </w:t>
      </w:r>
      <w:proofErr w:type="spellStart"/>
      <w:r w:rsidRPr="0067003C">
        <w:rPr>
          <w:rStyle w:val="tr"/>
          <w:shd w:val="clear" w:color="auto" w:fill="FFFFFF"/>
        </w:rPr>
        <w:t>κολλαγόνες</w:t>
      </w:r>
      <w:proofErr w:type="spellEnd"/>
      <w:r w:rsidRPr="0067003C">
        <w:rPr>
          <w:rStyle w:val="tr"/>
          <w:shd w:val="clear" w:color="auto" w:fill="FFFFFF"/>
        </w:rPr>
        <w:t xml:space="preserve"> ίνες και </w:t>
      </w:r>
      <w:proofErr w:type="spellStart"/>
      <w:r w:rsidRPr="0067003C">
        <w:rPr>
          <w:rStyle w:val="tr"/>
          <w:shd w:val="clear" w:color="auto" w:fill="FFFFFF"/>
        </w:rPr>
        <w:t>ινοβλάστες</w:t>
      </w:r>
      <w:proofErr w:type="spellEnd"/>
      <w:r w:rsidRPr="0067003C">
        <w:rPr>
          <w:rStyle w:val="tr"/>
          <w:shd w:val="clear" w:color="auto" w:fill="FFFFFF"/>
        </w:rPr>
        <w:t>.</w:t>
      </w:r>
    </w:p>
    <w:p w:rsidR="0067003C" w:rsidRPr="0067003C" w:rsidRDefault="0067003C" w:rsidP="0067003C">
      <w:pPr>
        <w:pStyle w:val="uk-text-justify"/>
        <w:numPr>
          <w:ilvl w:val="0"/>
          <w:numId w:val="15"/>
        </w:numPr>
        <w:shd w:val="clear" w:color="auto" w:fill="FFFFFF"/>
        <w:spacing w:before="40" w:beforeAutospacing="0" w:after="40" w:afterAutospacing="0" w:line="360" w:lineRule="auto"/>
        <w:ind w:left="1701" w:right="1134"/>
        <w:jc w:val="both"/>
        <w:rPr>
          <w:rStyle w:val="tr"/>
        </w:rPr>
      </w:pPr>
      <w:r w:rsidRPr="0067003C">
        <w:rPr>
          <w:rStyle w:val="tr"/>
          <w:shd w:val="clear" w:color="auto" w:fill="FFFFFF"/>
        </w:rPr>
        <w:t xml:space="preserve">Δικτυωτός :Σχηματίζει ένα τρισδιάστατο δίκτυο στήριξης αρκετών </w:t>
      </w:r>
      <w:proofErr w:type="spellStart"/>
      <w:r w:rsidRPr="0067003C">
        <w:rPr>
          <w:rStyle w:val="tr"/>
          <w:shd w:val="clear" w:color="auto" w:fill="FFFFFF"/>
        </w:rPr>
        <w:t>κυτταροβριθών</w:t>
      </w:r>
      <w:proofErr w:type="spellEnd"/>
      <w:r w:rsidRPr="0067003C">
        <w:rPr>
          <w:rStyle w:val="tr"/>
          <w:shd w:val="clear" w:color="auto" w:fill="FFFFFF"/>
        </w:rPr>
        <w:t xml:space="preserve"> οργάνων.</w:t>
      </w:r>
    </w:p>
    <w:p w:rsidR="003930E2" w:rsidRPr="009E5330" w:rsidRDefault="0067003C" w:rsidP="0067003C">
      <w:pPr>
        <w:pStyle w:val="uk-text-justify"/>
        <w:numPr>
          <w:ilvl w:val="0"/>
          <w:numId w:val="15"/>
        </w:numPr>
        <w:shd w:val="clear" w:color="auto" w:fill="FFFFFF"/>
        <w:spacing w:before="40" w:beforeAutospacing="0" w:after="40" w:afterAutospacing="0" w:line="360" w:lineRule="auto"/>
        <w:ind w:left="1701" w:right="1134"/>
        <w:jc w:val="both"/>
        <w:rPr>
          <w:rStyle w:val="tr"/>
        </w:rPr>
      </w:pPr>
      <w:r w:rsidRPr="0067003C">
        <w:rPr>
          <w:rStyle w:val="tr"/>
          <w:shd w:val="clear" w:color="auto" w:fill="FFFFFF"/>
        </w:rPr>
        <w:t xml:space="preserve">Λιπώδης :Αποταμιεύει λίπος και παίζει ρόλο στη </w:t>
      </w:r>
      <w:proofErr w:type="spellStart"/>
      <w:r w:rsidRPr="0067003C">
        <w:rPr>
          <w:rStyle w:val="tr"/>
          <w:shd w:val="clear" w:color="auto" w:fill="FFFFFF"/>
        </w:rPr>
        <w:t>θερμορρύθμιση</w:t>
      </w:r>
      <w:proofErr w:type="spellEnd"/>
      <w:r w:rsidRPr="0067003C">
        <w:rPr>
          <w:rStyle w:val="tr"/>
          <w:shd w:val="clear" w:color="auto" w:fill="FFFFFF"/>
        </w:rPr>
        <w:t xml:space="preserve"> των νέων ατόμων. Διακρίνονται δύο τύποι: ο </w:t>
      </w:r>
      <w:proofErr w:type="spellStart"/>
      <w:r w:rsidRPr="0067003C">
        <w:rPr>
          <w:rStyle w:val="tr"/>
          <w:shd w:val="clear" w:color="auto" w:fill="FFFFFF"/>
        </w:rPr>
        <w:t>μονόχωρος</w:t>
      </w:r>
      <w:proofErr w:type="spellEnd"/>
      <w:r w:rsidRPr="0067003C">
        <w:rPr>
          <w:rStyle w:val="tr"/>
          <w:shd w:val="clear" w:color="auto" w:fill="FFFFFF"/>
        </w:rPr>
        <w:t xml:space="preserve"> (κοινός ή κίτρινος) και ο </w:t>
      </w:r>
      <w:proofErr w:type="spellStart"/>
      <w:r w:rsidRPr="0067003C">
        <w:rPr>
          <w:rStyle w:val="tr"/>
          <w:shd w:val="clear" w:color="auto" w:fill="FFFFFF"/>
        </w:rPr>
        <w:t>πολύχωρος</w:t>
      </w:r>
      <w:proofErr w:type="spellEnd"/>
      <w:r w:rsidRPr="0067003C">
        <w:rPr>
          <w:rStyle w:val="tr"/>
          <w:shd w:val="clear" w:color="auto" w:fill="FFFFFF"/>
        </w:rPr>
        <w:t xml:space="preserve"> λιπώδης ιστός (φαιό λίπος)</w:t>
      </w:r>
      <w:r w:rsidR="00DC7C0D">
        <w:rPr>
          <w:rStyle w:val="tr"/>
          <w:shd w:val="clear" w:color="auto" w:fill="FFFFFF"/>
        </w:rPr>
        <w:t>.</w:t>
      </w:r>
    </w:p>
    <w:p w:rsidR="009E5330" w:rsidRPr="009E5330" w:rsidRDefault="009E5330" w:rsidP="0067003C">
      <w:pPr>
        <w:pStyle w:val="uk-text-justify"/>
        <w:numPr>
          <w:ilvl w:val="0"/>
          <w:numId w:val="15"/>
        </w:numPr>
        <w:shd w:val="clear" w:color="auto" w:fill="FFFFFF"/>
        <w:spacing w:before="40" w:beforeAutospacing="0" w:after="40" w:afterAutospacing="0" w:line="360" w:lineRule="auto"/>
        <w:ind w:left="1701" w:right="1134"/>
        <w:jc w:val="both"/>
        <w:rPr>
          <w:rStyle w:val="tr"/>
        </w:rPr>
      </w:pPr>
      <w:r>
        <w:rPr>
          <w:rStyle w:val="tr"/>
          <w:shd w:val="clear" w:color="auto" w:fill="FFFFFF"/>
        </w:rPr>
        <w:lastRenderedPageBreak/>
        <w:t xml:space="preserve">Χρωμοφόρος ιστός: Χαρακτηρίζεται από την αφθονία </w:t>
      </w:r>
      <w:proofErr w:type="spellStart"/>
      <w:r>
        <w:rPr>
          <w:rStyle w:val="tr"/>
          <w:shd w:val="clear" w:color="auto" w:fill="FFFFFF"/>
        </w:rPr>
        <w:t>χρωστικοφόρων</w:t>
      </w:r>
      <w:proofErr w:type="spellEnd"/>
      <w:r>
        <w:rPr>
          <w:rStyle w:val="tr"/>
          <w:shd w:val="clear" w:color="auto" w:fill="FFFFFF"/>
        </w:rPr>
        <w:t xml:space="preserve"> κυττάρων, μέσα στο οποία υπάρχουν </w:t>
      </w:r>
      <w:proofErr w:type="spellStart"/>
      <w:r>
        <w:rPr>
          <w:rStyle w:val="tr"/>
          <w:shd w:val="clear" w:color="auto" w:fill="FFFFFF"/>
        </w:rPr>
        <w:t>κόκκια</w:t>
      </w:r>
      <w:proofErr w:type="spellEnd"/>
      <w:r>
        <w:rPr>
          <w:rStyle w:val="tr"/>
          <w:shd w:val="clear" w:color="auto" w:fill="FFFFFF"/>
        </w:rPr>
        <w:t xml:space="preserve"> μελανίνης. Προέρχονται από τα </w:t>
      </w:r>
      <w:proofErr w:type="spellStart"/>
      <w:r>
        <w:rPr>
          <w:rStyle w:val="tr"/>
          <w:shd w:val="clear" w:color="auto" w:fill="FFFFFF"/>
        </w:rPr>
        <w:t>μελανιοκύτταρα</w:t>
      </w:r>
      <w:proofErr w:type="spellEnd"/>
      <w:r>
        <w:rPr>
          <w:rStyle w:val="tr"/>
          <w:shd w:val="clear" w:color="auto" w:fill="FFFFFF"/>
        </w:rPr>
        <w:t xml:space="preserve"> τα οποία κατάγονται από τους </w:t>
      </w:r>
      <w:proofErr w:type="spellStart"/>
      <w:r>
        <w:rPr>
          <w:rStyle w:val="tr"/>
          <w:shd w:val="clear" w:color="auto" w:fill="FFFFFF"/>
        </w:rPr>
        <w:t>μελανοβλάστες</w:t>
      </w:r>
      <w:proofErr w:type="spellEnd"/>
      <w:r>
        <w:rPr>
          <w:rStyle w:val="tr"/>
          <w:shd w:val="clear" w:color="auto" w:fill="FFFFFF"/>
        </w:rPr>
        <w:t>.</w:t>
      </w:r>
    </w:p>
    <w:p w:rsidR="009E5330" w:rsidRPr="00DC7C0D" w:rsidRDefault="009E5330" w:rsidP="009E5330">
      <w:pPr>
        <w:pStyle w:val="uk-text-justify"/>
        <w:shd w:val="clear" w:color="auto" w:fill="FFFFFF"/>
        <w:spacing w:before="40" w:beforeAutospacing="0" w:after="40" w:afterAutospacing="0" w:line="360" w:lineRule="auto"/>
        <w:ind w:right="1134"/>
        <w:jc w:val="both"/>
        <w:rPr>
          <w:rStyle w:val="tr"/>
        </w:rPr>
      </w:pPr>
    </w:p>
    <w:p w:rsidR="00DC7C0D" w:rsidRDefault="00DC7C0D" w:rsidP="00DC7C0D">
      <w:pPr>
        <w:pStyle w:val="uk-text-justify"/>
        <w:shd w:val="clear" w:color="auto" w:fill="FFFFFF"/>
        <w:spacing w:before="40" w:beforeAutospacing="0" w:after="40" w:afterAutospacing="0" w:line="360" w:lineRule="auto"/>
        <w:ind w:right="1134"/>
        <w:jc w:val="both"/>
        <w:rPr>
          <w:rStyle w:val="tr"/>
          <w:shd w:val="clear" w:color="auto" w:fill="FFFFFF"/>
        </w:rPr>
      </w:pPr>
    </w:p>
    <w:p w:rsidR="00DC7C0D" w:rsidRPr="0067003C" w:rsidRDefault="00DC7C0D" w:rsidP="00DC7C0D">
      <w:pPr>
        <w:pStyle w:val="uk-text-justify"/>
        <w:shd w:val="clear" w:color="auto" w:fill="FFFFFF"/>
        <w:spacing w:before="40" w:beforeAutospacing="0" w:after="40" w:afterAutospacing="0" w:line="360" w:lineRule="auto"/>
        <w:ind w:right="1134"/>
        <w:jc w:val="both"/>
      </w:pPr>
    </w:p>
    <w:p w:rsidR="000272FB" w:rsidRDefault="00DC7C0D" w:rsidP="000272FB">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2.3 Κάκωση ιστού</w:t>
      </w:r>
    </w:p>
    <w:p w:rsidR="00615523" w:rsidRDefault="00615523" w:rsidP="000272FB">
      <w:pPr>
        <w:spacing w:before="40" w:after="40" w:line="360" w:lineRule="auto"/>
        <w:ind w:left="1701" w:right="1134"/>
        <w:jc w:val="both"/>
        <w:rPr>
          <w:rFonts w:ascii="Times New Roman" w:hAnsi="Times New Roman" w:cs="Times New Roman"/>
          <w:b/>
          <w:sz w:val="24"/>
          <w:szCs w:val="24"/>
        </w:rPr>
      </w:pPr>
    </w:p>
    <w:p w:rsidR="00615523" w:rsidRDefault="00615523" w:rsidP="000272FB">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Η κάκωση του ιστού μπορεί να προκύψει από ένα διακριτικό τραυματικό επεισόδιο με μια ξαφνική εμφάνιση πόνου ή μπορεί να προκύψει ύπουλα λόγω αθροιστικής κάκωσης, όταν συμβαίνει </w:t>
      </w:r>
      <w:proofErr w:type="spellStart"/>
      <w:r>
        <w:rPr>
          <w:rFonts w:ascii="Times New Roman" w:hAnsi="Times New Roman" w:cs="Times New Roman"/>
          <w:sz w:val="24"/>
          <w:szCs w:val="24"/>
        </w:rPr>
        <w:t>υπέρχρηση</w:t>
      </w:r>
      <w:proofErr w:type="spellEnd"/>
      <w:r>
        <w:rPr>
          <w:rFonts w:ascii="Times New Roman" w:hAnsi="Times New Roman" w:cs="Times New Roman"/>
          <w:sz w:val="24"/>
          <w:szCs w:val="24"/>
        </w:rPr>
        <w:t xml:space="preserve"> ή εκφύλιση. Ενώ σε αυτές τις τελευταίες περιπτώσεις δεν υπάρχει εμφανές επεισόδιο, τα επαναλαμβανόμενα φορτία μπορεί να είναι επαρκή ώστε να προκαλέσουν </w:t>
      </w:r>
      <w:proofErr w:type="spellStart"/>
      <w:r>
        <w:rPr>
          <w:rFonts w:ascii="Times New Roman" w:hAnsi="Times New Roman" w:cs="Times New Roman"/>
          <w:sz w:val="24"/>
          <w:szCs w:val="24"/>
        </w:rPr>
        <w:t>μικροτραύματα</w:t>
      </w:r>
      <w:proofErr w:type="spellEnd"/>
      <w:r>
        <w:rPr>
          <w:rFonts w:ascii="Times New Roman" w:hAnsi="Times New Roman" w:cs="Times New Roman"/>
          <w:sz w:val="24"/>
          <w:szCs w:val="24"/>
        </w:rPr>
        <w:t xml:space="preserve"> ή εκφυλιστικές αλλαγές στους ιστούς, εμποδίζουν τις διαδικασίες επούλωσης και προκαλούν μια φλεγμονώδη αντίδραση. Η κάκωση είναι αποτέλεσμα ενδογενών ή εξωγενών παραγόντων, είτε μοναχά ή σε συνδυασμό με χρόνιες καταστάσεις παρουσιάζοντας μια αλληλεπίδραση μεταξύ αυτών των κατηγοριών. Οποιαδήποτε και αν είναι η αιτία, εάν συμβεί τραυματισμός του ιστού τότε θα προκληθεί η φλεγμονώδεις αντίδραση.    </w:t>
      </w:r>
    </w:p>
    <w:p w:rsidR="00440E14" w:rsidRDefault="00440E14" w:rsidP="000272FB">
      <w:pPr>
        <w:spacing w:before="40" w:after="40" w:line="360" w:lineRule="auto"/>
        <w:ind w:left="1701" w:right="1134"/>
        <w:jc w:val="both"/>
        <w:rPr>
          <w:rFonts w:ascii="Times New Roman" w:hAnsi="Times New Roman" w:cs="Times New Roman"/>
          <w:sz w:val="24"/>
          <w:szCs w:val="24"/>
        </w:rPr>
      </w:pPr>
    </w:p>
    <w:p w:rsidR="0044056E" w:rsidRDefault="0044056E" w:rsidP="000272FB">
      <w:pPr>
        <w:spacing w:before="40" w:after="40" w:line="360" w:lineRule="auto"/>
        <w:ind w:left="1701" w:right="1134"/>
        <w:jc w:val="both"/>
        <w:rPr>
          <w:rFonts w:ascii="Times New Roman" w:hAnsi="Times New Roman" w:cs="Times New Roman"/>
          <w:b/>
          <w:sz w:val="24"/>
          <w:szCs w:val="24"/>
        </w:rPr>
      </w:pPr>
    </w:p>
    <w:p w:rsidR="0044056E" w:rsidRDefault="0044056E" w:rsidP="000272FB">
      <w:pPr>
        <w:spacing w:before="40" w:after="40" w:line="360" w:lineRule="auto"/>
        <w:ind w:left="1701" w:right="1134"/>
        <w:jc w:val="both"/>
        <w:rPr>
          <w:rFonts w:ascii="Times New Roman" w:hAnsi="Times New Roman" w:cs="Times New Roman"/>
          <w:b/>
          <w:sz w:val="24"/>
          <w:szCs w:val="24"/>
        </w:rPr>
      </w:pPr>
    </w:p>
    <w:p w:rsidR="0044056E" w:rsidRDefault="0044056E" w:rsidP="000272FB">
      <w:pPr>
        <w:spacing w:before="40" w:after="40" w:line="360" w:lineRule="auto"/>
        <w:ind w:left="1701" w:right="1134"/>
        <w:jc w:val="both"/>
        <w:rPr>
          <w:rFonts w:ascii="Times New Roman" w:hAnsi="Times New Roman" w:cs="Times New Roman"/>
          <w:b/>
          <w:sz w:val="24"/>
          <w:szCs w:val="24"/>
        </w:rPr>
      </w:pPr>
    </w:p>
    <w:p w:rsidR="00440E14" w:rsidRDefault="00CC0D6A" w:rsidP="000272FB">
      <w:pPr>
        <w:spacing w:before="40" w:after="40" w:line="360" w:lineRule="auto"/>
        <w:ind w:left="1701" w:right="1134"/>
        <w:jc w:val="both"/>
        <w:rPr>
          <w:rFonts w:ascii="Times New Roman" w:hAnsi="Times New Roman" w:cs="Times New Roman"/>
          <w:b/>
          <w:sz w:val="24"/>
          <w:szCs w:val="24"/>
        </w:rPr>
      </w:pPr>
      <w:r w:rsidRPr="00CC0D6A">
        <w:rPr>
          <w:rFonts w:ascii="Times New Roman" w:hAnsi="Times New Roman" w:cs="Times New Roman"/>
          <w:b/>
          <w:sz w:val="24"/>
          <w:szCs w:val="24"/>
        </w:rPr>
        <w:t xml:space="preserve">2.4 Φυσιολογικές φάσεις  επούλωσης της πληγής </w:t>
      </w:r>
    </w:p>
    <w:p w:rsidR="00CC0D6A" w:rsidRDefault="00CC0D6A" w:rsidP="000272FB">
      <w:pPr>
        <w:spacing w:before="40" w:after="40" w:line="360" w:lineRule="auto"/>
        <w:ind w:left="1701" w:right="1134"/>
        <w:jc w:val="both"/>
        <w:rPr>
          <w:rFonts w:ascii="Times New Roman" w:hAnsi="Times New Roman" w:cs="Times New Roman"/>
          <w:b/>
          <w:sz w:val="24"/>
          <w:szCs w:val="24"/>
        </w:rPr>
      </w:pPr>
    </w:p>
    <w:p w:rsidR="00DB72B2" w:rsidRDefault="00CC0D6A" w:rsidP="00CC0D6A">
      <w:pPr>
        <w:spacing w:before="40" w:after="40" w:line="360" w:lineRule="auto"/>
        <w:ind w:left="1701" w:right="1134"/>
        <w:jc w:val="both"/>
        <w:rPr>
          <w:rFonts w:ascii="Times New Roman" w:hAnsi="Times New Roman" w:cs="Times New Roman"/>
          <w:sz w:val="24"/>
          <w:szCs w:val="24"/>
        </w:rPr>
      </w:pPr>
      <w:r w:rsidRPr="00CC0D6A">
        <w:rPr>
          <w:rFonts w:ascii="Times New Roman" w:hAnsi="Times New Roman" w:cs="Times New Roman"/>
          <w:bCs/>
          <w:sz w:val="24"/>
          <w:szCs w:val="24"/>
        </w:rPr>
        <w:t>Η επούλωση των τραυμάτων (</w:t>
      </w:r>
      <w:proofErr w:type="spellStart"/>
      <w:r w:rsidRPr="00CC0D6A">
        <w:rPr>
          <w:rFonts w:ascii="Times New Roman" w:hAnsi="Times New Roman" w:cs="Times New Roman"/>
          <w:bCs/>
          <w:sz w:val="24"/>
          <w:szCs w:val="24"/>
          <w:lang w:val="en-US"/>
        </w:rPr>
        <w:t>woundhealing</w:t>
      </w:r>
      <w:proofErr w:type="spellEnd"/>
      <w:r w:rsidRPr="00CC0D6A">
        <w:rPr>
          <w:rFonts w:ascii="Times New Roman" w:hAnsi="Times New Roman" w:cs="Times New Roman"/>
          <w:bCs/>
          <w:sz w:val="24"/>
          <w:szCs w:val="24"/>
        </w:rPr>
        <w:t>)</w:t>
      </w:r>
      <w:r w:rsidRPr="00CC0D6A">
        <w:rPr>
          <w:rFonts w:ascii="Times New Roman" w:hAnsi="Times New Roman" w:cs="Times New Roman"/>
          <w:sz w:val="24"/>
          <w:szCs w:val="24"/>
        </w:rPr>
        <w:t xml:space="preserve"> είναι μια περίπλοκη διαδικασία, όπου το δέρμα αυτό-διορθώνεται μετά τον τραυματισμό. Σε φυσιολογικό δέρμα, η επιδερμίδα και το χόριο βρίσκονται σε ισορροπία, σχηματίζοντας ένα </w:t>
      </w:r>
      <w:r w:rsidRPr="00CC0D6A">
        <w:rPr>
          <w:rFonts w:ascii="Times New Roman" w:hAnsi="Times New Roman" w:cs="Times New Roman"/>
          <w:sz w:val="24"/>
          <w:szCs w:val="24"/>
        </w:rPr>
        <w:lastRenderedPageBreak/>
        <w:t xml:space="preserve">προστατευτικό φραγμό προς τα </w:t>
      </w:r>
      <w:proofErr w:type="spellStart"/>
      <w:r w:rsidRPr="00CC0D6A">
        <w:rPr>
          <w:rFonts w:ascii="Times New Roman" w:hAnsi="Times New Roman" w:cs="Times New Roman"/>
          <w:sz w:val="24"/>
          <w:szCs w:val="24"/>
        </w:rPr>
        <w:t>ερθίσματα</w:t>
      </w:r>
      <w:proofErr w:type="spellEnd"/>
      <w:r w:rsidRPr="00CC0D6A">
        <w:rPr>
          <w:rFonts w:ascii="Times New Roman" w:hAnsi="Times New Roman" w:cs="Times New Roman"/>
          <w:sz w:val="24"/>
          <w:szCs w:val="24"/>
        </w:rPr>
        <w:t xml:space="preserve"> του εξωτερικού περιβάλλοντος. Μόλις γίνει διάρρηξη του προστατευτικού φραγμού, η φυσιολογική διαδικασία επούλωσης ξεκινάει αμέσως. Το κλασικό μοντέλο επούλωσης πληγών χωρίζεται σε τρί</w:t>
      </w:r>
      <w:r w:rsidR="00DB72B2">
        <w:rPr>
          <w:rFonts w:ascii="Times New Roman" w:hAnsi="Times New Roman" w:cs="Times New Roman"/>
          <w:sz w:val="24"/>
          <w:szCs w:val="24"/>
        </w:rPr>
        <w:t>α στάδια:</w:t>
      </w:r>
    </w:p>
    <w:p w:rsidR="00DB72B2" w:rsidRPr="00DB72B2" w:rsidRDefault="00DB72B2" w:rsidP="00CC0D6A">
      <w:pPr>
        <w:spacing w:before="40" w:after="40" w:line="360" w:lineRule="auto"/>
        <w:ind w:left="1701" w:right="1134"/>
        <w:jc w:val="both"/>
        <w:rPr>
          <w:rFonts w:ascii="Times New Roman" w:hAnsi="Times New Roman" w:cs="Times New Roman"/>
          <w:sz w:val="24"/>
          <w:szCs w:val="24"/>
        </w:rPr>
      </w:pPr>
      <w:r w:rsidRPr="00DB72B2">
        <w:rPr>
          <w:rFonts w:ascii="Times New Roman" w:hAnsi="Times New Roman" w:cs="Times New Roman"/>
          <w:sz w:val="24"/>
          <w:szCs w:val="24"/>
        </w:rPr>
        <w:t xml:space="preserve"> 1) Φάση φλεγμονής. Διαρκεί περίπου 6 ημέρες και αρχίζει να δραστηριοποιείται το ανοσοποιητικό σύστημα με τα λευκοκύτταρα να εισέρχονται στην πληγή ώστε να προσβάλλουν τα βακτήρια. </w:t>
      </w:r>
    </w:p>
    <w:p w:rsidR="00DB72B2" w:rsidRPr="00DB72B2" w:rsidRDefault="00DB72B2" w:rsidP="00CC0D6A">
      <w:pPr>
        <w:spacing w:before="40" w:after="40" w:line="360" w:lineRule="auto"/>
        <w:ind w:left="1701" w:right="1134"/>
        <w:jc w:val="both"/>
        <w:rPr>
          <w:rFonts w:ascii="Times New Roman" w:hAnsi="Times New Roman" w:cs="Times New Roman"/>
          <w:sz w:val="24"/>
          <w:szCs w:val="24"/>
        </w:rPr>
      </w:pPr>
      <w:r w:rsidRPr="00DB72B2">
        <w:rPr>
          <w:rFonts w:ascii="Times New Roman" w:hAnsi="Times New Roman" w:cs="Times New Roman"/>
          <w:sz w:val="24"/>
          <w:szCs w:val="24"/>
        </w:rPr>
        <w:t xml:space="preserve">2) Φάση </w:t>
      </w:r>
      <w:proofErr w:type="spellStart"/>
      <w:r w:rsidR="00FD3B3F">
        <w:rPr>
          <w:rFonts w:ascii="Times New Roman" w:hAnsi="Times New Roman" w:cs="Times New Roman"/>
          <w:sz w:val="24"/>
          <w:szCs w:val="24"/>
        </w:rPr>
        <w:t>ουλοποίηση</w:t>
      </w:r>
      <w:r w:rsidR="00715589">
        <w:rPr>
          <w:rFonts w:ascii="Times New Roman" w:hAnsi="Times New Roman" w:cs="Times New Roman"/>
          <w:sz w:val="24"/>
          <w:szCs w:val="24"/>
        </w:rPr>
        <w:t>ς</w:t>
      </w:r>
      <w:proofErr w:type="spellEnd"/>
      <w:r w:rsidR="00715589">
        <w:rPr>
          <w:rFonts w:ascii="Times New Roman" w:hAnsi="Times New Roman" w:cs="Times New Roman"/>
          <w:sz w:val="24"/>
          <w:szCs w:val="24"/>
        </w:rPr>
        <w:t xml:space="preserve"> ή </w:t>
      </w:r>
      <w:proofErr w:type="spellStart"/>
      <w:r w:rsidR="00715589">
        <w:rPr>
          <w:rFonts w:ascii="Times New Roman" w:hAnsi="Times New Roman" w:cs="Times New Roman"/>
          <w:sz w:val="24"/>
          <w:szCs w:val="24"/>
        </w:rPr>
        <w:t>ινοπλαστική</w:t>
      </w:r>
      <w:proofErr w:type="spellEnd"/>
      <w:r w:rsidR="00715589">
        <w:rPr>
          <w:rFonts w:ascii="Times New Roman" w:hAnsi="Times New Roman" w:cs="Times New Roman"/>
          <w:sz w:val="24"/>
          <w:szCs w:val="24"/>
        </w:rPr>
        <w:t xml:space="preserve"> φάση.</w:t>
      </w:r>
      <w:r w:rsidRPr="00DB72B2">
        <w:rPr>
          <w:rFonts w:ascii="Times New Roman" w:hAnsi="Times New Roman" w:cs="Times New Roman"/>
          <w:sz w:val="24"/>
          <w:szCs w:val="24"/>
        </w:rPr>
        <w:t xml:space="preserve"> Το στάδιο του πολλαπλασιασμού. Παράγεται κολλαγόνο από τους </w:t>
      </w:r>
      <w:proofErr w:type="spellStart"/>
      <w:r w:rsidRPr="00DB72B2">
        <w:rPr>
          <w:rFonts w:ascii="Times New Roman" w:hAnsi="Times New Roman" w:cs="Times New Roman"/>
          <w:sz w:val="24"/>
          <w:szCs w:val="24"/>
        </w:rPr>
        <w:t>ινοβλάστες</w:t>
      </w:r>
      <w:proofErr w:type="spellEnd"/>
      <w:r w:rsidRPr="00DB72B2">
        <w:rPr>
          <w:rFonts w:ascii="Times New Roman" w:hAnsi="Times New Roman" w:cs="Times New Roman"/>
          <w:sz w:val="24"/>
          <w:szCs w:val="24"/>
        </w:rPr>
        <w:t>. Διαρκεί περίπου 6 εβδομάδες.</w:t>
      </w:r>
    </w:p>
    <w:p w:rsidR="00CC0D6A" w:rsidRDefault="00DB72B2" w:rsidP="00CC0D6A">
      <w:pPr>
        <w:spacing w:before="40" w:after="40" w:line="360" w:lineRule="auto"/>
        <w:ind w:left="1701" w:right="1134"/>
        <w:jc w:val="both"/>
        <w:rPr>
          <w:rFonts w:ascii="Times New Roman" w:hAnsi="Times New Roman" w:cs="Times New Roman"/>
          <w:sz w:val="24"/>
          <w:szCs w:val="24"/>
        </w:rPr>
      </w:pPr>
      <w:r w:rsidRPr="00715589">
        <w:rPr>
          <w:rFonts w:ascii="Times New Roman" w:hAnsi="Times New Roman" w:cs="Times New Roman"/>
          <w:sz w:val="24"/>
          <w:szCs w:val="24"/>
        </w:rPr>
        <w:t xml:space="preserve"> 3) </w:t>
      </w:r>
      <w:proofErr w:type="spellStart"/>
      <w:r w:rsidRPr="00DB72B2">
        <w:rPr>
          <w:rFonts w:ascii="Times New Roman" w:hAnsi="Times New Roman" w:cs="Times New Roman"/>
          <w:sz w:val="24"/>
          <w:szCs w:val="24"/>
        </w:rPr>
        <w:t>Φάση</w:t>
      </w:r>
      <w:r w:rsidR="00715589">
        <w:rPr>
          <w:rFonts w:ascii="Times New Roman" w:hAnsi="Times New Roman" w:cs="Times New Roman"/>
          <w:sz w:val="24"/>
          <w:szCs w:val="24"/>
        </w:rPr>
        <w:t>της</w:t>
      </w:r>
      <w:proofErr w:type="spellEnd"/>
      <w:r w:rsidR="00715589">
        <w:rPr>
          <w:rFonts w:ascii="Times New Roman" w:hAnsi="Times New Roman" w:cs="Times New Roman"/>
          <w:sz w:val="24"/>
          <w:szCs w:val="24"/>
        </w:rPr>
        <w:t xml:space="preserve"> ανάπλασης, </w:t>
      </w:r>
      <w:r w:rsidRPr="00DB72B2">
        <w:rPr>
          <w:rFonts w:ascii="Times New Roman" w:hAnsi="Times New Roman" w:cs="Times New Roman"/>
          <w:sz w:val="24"/>
          <w:szCs w:val="24"/>
        </w:rPr>
        <w:t>Το στάδιο της ανακατασκευής</w:t>
      </w:r>
      <w:r w:rsidR="00EF7C03">
        <w:rPr>
          <w:rFonts w:ascii="Times New Roman" w:hAnsi="Times New Roman" w:cs="Times New Roman"/>
          <w:sz w:val="24"/>
          <w:szCs w:val="24"/>
        </w:rPr>
        <w:t xml:space="preserve"> ή ανάπλασης </w:t>
      </w:r>
      <w:r w:rsidRPr="00DB72B2">
        <w:rPr>
          <w:rFonts w:ascii="Times New Roman" w:hAnsi="Times New Roman" w:cs="Times New Roman"/>
          <w:sz w:val="24"/>
          <w:szCs w:val="24"/>
        </w:rPr>
        <w:t>. Είναι το τελευταίο στάδιο και στάδιο της ωρίμανσης. Αρχίζει να οικοδομείται και να ενδυναμώνει ο τραυματισμένος ιστός.</w:t>
      </w:r>
    </w:p>
    <w:p w:rsidR="00DB72B2" w:rsidRDefault="00DB72B2" w:rsidP="00CC0D6A">
      <w:pPr>
        <w:spacing w:before="40" w:after="40" w:line="360" w:lineRule="auto"/>
        <w:ind w:left="1701" w:right="1134"/>
        <w:jc w:val="both"/>
        <w:rPr>
          <w:rFonts w:ascii="Times New Roman" w:hAnsi="Times New Roman" w:cs="Times New Roman"/>
          <w:sz w:val="24"/>
          <w:szCs w:val="24"/>
        </w:rPr>
      </w:pPr>
    </w:p>
    <w:p w:rsidR="00DB72B2" w:rsidRDefault="001F2AB6" w:rsidP="00CC0D6A">
      <w:pPr>
        <w:spacing w:before="40" w:after="40" w:line="360" w:lineRule="auto"/>
        <w:ind w:left="1701" w:right="1134"/>
        <w:jc w:val="both"/>
        <w:rPr>
          <w:rFonts w:ascii="Times New Roman" w:hAnsi="Times New Roman" w:cs="Times New Roman"/>
          <w:b/>
          <w:sz w:val="24"/>
          <w:szCs w:val="24"/>
        </w:rPr>
      </w:pPr>
      <w:r w:rsidRPr="001F2AB6">
        <w:rPr>
          <w:rFonts w:ascii="Times New Roman" w:hAnsi="Times New Roman" w:cs="Times New Roman"/>
          <w:b/>
          <w:sz w:val="24"/>
          <w:szCs w:val="24"/>
        </w:rPr>
        <w:t xml:space="preserve">2.5 Φάση της φλεγμονής </w:t>
      </w:r>
    </w:p>
    <w:p w:rsidR="001F2AB6" w:rsidRDefault="001F2AB6" w:rsidP="00CC0D6A">
      <w:pPr>
        <w:spacing w:before="40" w:after="40" w:line="360" w:lineRule="auto"/>
        <w:ind w:left="1701" w:right="1134"/>
        <w:jc w:val="both"/>
        <w:rPr>
          <w:rFonts w:ascii="Times New Roman" w:hAnsi="Times New Roman" w:cs="Times New Roman"/>
          <w:b/>
          <w:sz w:val="24"/>
          <w:szCs w:val="24"/>
        </w:rPr>
      </w:pPr>
    </w:p>
    <w:p w:rsidR="001F2AB6" w:rsidRPr="001F2AB6" w:rsidRDefault="001F2AB6" w:rsidP="001F2AB6">
      <w:pPr>
        <w:spacing w:before="40" w:after="40" w:line="360" w:lineRule="auto"/>
        <w:ind w:left="1701" w:right="1134"/>
        <w:jc w:val="both"/>
        <w:rPr>
          <w:rFonts w:ascii="Times New Roman" w:hAnsi="Times New Roman" w:cs="Times New Roman"/>
          <w:b/>
          <w:bCs/>
          <w:sz w:val="24"/>
          <w:szCs w:val="24"/>
          <w:u w:val="single"/>
        </w:rPr>
      </w:pPr>
      <w:r w:rsidRPr="001F2AB6">
        <w:rPr>
          <w:rFonts w:ascii="Times New Roman" w:hAnsi="Times New Roman" w:cs="Times New Roman"/>
          <w:bCs/>
          <w:sz w:val="24"/>
          <w:szCs w:val="24"/>
        </w:rPr>
        <w:t>Διαρκεί από τον τραυματισμό έως 2-5 ημέρες και διακρίνεται στο παρακάτω στάδια:</w:t>
      </w:r>
    </w:p>
    <w:p w:rsidR="001F2AB6" w:rsidRPr="001F2AB6" w:rsidRDefault="001F2AB6" w:rsidP="001F2AB6">
      <w:pPr>
        <w:spacing w:before="40" w:after="40" w:line="360" w:lineRule="auto"/>
        <w:ind w:left="1701" w:right="1134"/>
        <w:jc w:val="both"/>
        <w:rPr>
          <w:rFonts w:ascii="Times New Roman" w:hAnsi="Times New Roman" w:cs="Times New Roman"/>
          <w:b/>
          <w:bCs/>
          <w:sz w:val="24"/>
          <w:szCs w:val="24"/>
          <w:u w:val="single"/>
        </w:rPr>
      </w:pPr>
      <w:r w:rsidRPr="001F2AB6">
        <w:rPr>
          <w:rFonts w:ascii="Times New Roman" w:hAnsi="Times New Roman" w:cs="Times New Roman"/>
          <w:bCs/>
          <w:sz w:val="24"/>
          <w:szCs w:val="24"/>
        </w:rPr>
        <w:t>α)</w:t>
      </w:r>
      <w:r w:rsidRPr="001F2AB6">
        <w:rPr>
          <w:rFonts w:ascii="Times New Roman" w:hAnsi="Times New Roman" w:cs="Times New Roman"/>
          <w:b/>
          <w:bCs/>
          <w:sz w:val="24"/>
          <w:szCs w:val="24"/>
        </w:rPr>
        <w:t>Της αιμόστασης</w:t>
      </w:r>
      <w:r w:rsidRPr="001F2AB6">
        <w:rPr>
          <w:rFonts w:ascii="Times New Roman" w:hAnsi="Times New Roman" w:cs="Times New Roman"/>
          <w:bCs/>
          <w:sz w:val="24"/>
          <w:szCs w:val="24"/>
        </w:rPr>
        <w:t xml:space="preserve">, κατά το οποίο συμβαίνει </w:t>
      </w:r>
      <w:proofErr w:type="spellStart"/>
      <w:r w:rsidRPr="001F2AB6">
        <w:rPr>
          <w:rFonts w:ascii="Times New Roman" w:hAnsi="Times New Roman" w:cs="Times New Roman"/>
          <w:bCs/>
          <w:sz w:val="24"/>
          <w:szCs w:val="24"/>
        </w:rPr>
        <w:t>αγγειοσύσπαση</w:t>
      </w:r>
      <w:proofErr w:type="spellEnd"/>
      <w:r w:rsidRPr="001F2AB6">
        <w:rPr>
          <w:rFonts w:ascii="Times New Roman" w:hAnsi="Times New Roman" w:cs="Times New Roman"/>
          <w:bCs/>
          <w:sz w:val="24"/>
          <w:szCs w:val="24"/>
        </w:rPr>
        <w:t>, συσσώρευση αιμοπεταλίων, δημιουργία θρόμβου   και</w:t>
      </w:r>
    </w:p>
    <w:p w:rsidR="001F2AB6" w:rsidRPr="001F2AB6" w:rsidRDefault="001F2AB6" w:rsidP="001F2AB6">
      <w:pPr>
        <w:spacing w:before="40" w:after="40" w:line="360" w:lineRule="auto"/>
        <w:ind w:left="1701" w:right="1134"/>
        <w:jc w:val="both"/>
        <w:rPr>
          <w:rFonts w:ascii="Times New Roman" w:hAnsi="Times New Roman" w:cs="Times New Roman"/>
          <w:sz w:val="24"/>
          <w:szCs w:val="24"/>
        </w:rPr>
      </w:pPr>
      <w:r w:rsidRPr="001F2AB6">
        <w:rPr>
          <w:rFonts w:ascii="Times New Roman" w:hAnsi="Times New Roman" w:cs="Times New Roman"/>
          <w:bCs/>
          <w:sz w:val="24"/>
          <w:szCs w:val="24"/>
        </w:rPr>
        <w:t>β)</w:t>
      </w:r>
      <w:r w:rsidRPr="001F2AB6">
        <w:rPr>
          <w:rFonts w:ascii="Times New Roman" w:hAnsi="Times New Roman" w:cs="Times New Roman"/>
          <w:b/>
          <w:bCs/>
          <w:sz w:val="24"/>
          <w:szCs w:val="24"/>
        </w:rPr>
        <w:t>Της φλεγμονής</w:t>
      </w:r>
      <w:r w:rsidRPr="001F2AB6">
        <w:rPr>
          <w:rFonts w:ascii="Times New Roman" w:hAnsi="Times New Roman" w:cs="Times New Roman"/>
          <w:bCs/>
          <w:sz w:val="24"/>
          <w:szCs w:val="24"/>
        </w:rPr>
        <w:t>, όπου συμβαίνει αγγειοδιαστολή και φαγοκυττάρωση.</w:t>
      </w:r>
    </w:p>
    <w:p w:rsidR="001F2AB6" w:rsidRDefault="001F2AB6" w:rsidP="001F2AB6">
      <w:pPr>
        <w:spacing w:before="40" w:after="40" w:line="360" w:lineRule="auto"/>
        <w:ind w:left="1701" w:right="1134"/>
        <w:jc w:val="both"/>
        <w:rPr>
          <w:rFonts w:ascii="Times New Roman" w:hAnsi="Times New Roman" w:cs="Times New Roman"/>
          <w:bCs/>
          <w:sz w:val="24"/>
          <w:szCs w:val="24"/>
        </w:rPr>
      </w:pPr>
      <w:r w:rsidRPr="001F2AB6">
        <w:rPr>
          <w:rFonts w:ascii="Times New Roman" w:hAnsi="Times New Roman" w:cs="Times New Roman"/>
          <w:bCs/>
          <w:sz w:val="24"/>
          <w:szCs w:val="24"/>
        </w:rPr>
        <w:t xml:space="preserve">Ο σκοπός της φάσης αυτής είναι ο σχηματισμός θρόμβου και η αποδόμηση και εν συνεχεία απομάκρυνση, από τα φλεγμονώδη κύτταρα, των νεκρωμένων ιστών. </w:t>
      </w:r>
      <w:r w:rsidRPr="001F2AB6">
        <w:rPr>
          <w:rFonts w:ascii="Times New Roman" w:hAnsi="Times New Roman" w:cs="Times New Roman"/>
          <w:sz w:val="24"/>
          <w:szCs w:val="24"/>
        </w:rPr>
        <w:t xml:space="preserve">Ο οργανισμός αντιδρά άμεσα σε κάθε διακοπή της συνέχειας των ιστών. Έτσι </w:t>
      </w:r>
      <w:r w:rsidRPr="001F2AB6">
        <w:rPr>
          <w:rFonts w:ascii="Times New Roman" w:hAnsi="Times New Roman" w:cs="Times New Roman"/>
          <w:bCs/>
          <w:sz w:val="24"/>
          <w:szCs w:val="24"/>
        </w:rPr>
        <w:t xml:space="preserve">εντός δευτερολέπτων από την κάκωση, τα αγγεία συστέλλονται για τον έλεγχο της αιμορραγίας. Με τον τραυματισμό των ιστών, οι κυτταρικές μεμβράνες των κατεστραμμένων κυττάρων απελευθερώνουν δραστικούς </w:t>
      </w:r>
      <w:proofErr w:type="spellStart"/>
      <w:r w:rsidRPr="001F2AB6">
        <w:rPr>
          <w:rFonts w:ascii="Times New Roman" w:hAnsi="Times New Roman" w:cs="Times New Roman"/>
          <w:bCs/>
          <w:sz w:val="24"/>
          <w:szCs w:val="24"/>
        </w:rPr>
        <w:t>αγγειοσυσπαστικούς</w:t>
      </w:r>
      <w:proofErr w:type="spellEnd"/>
      <w:r w:rsidRPr="001F2AB6">
        <w:rPr>
          <w:rFonts w:ascii="Times New Roman" w:hAnsi="Times New Roman" w:cs="Times New Roman"/>
          <w:bCs/>
          <w:sz w:val="24"/>
          <w:szCs w:val="24"/>
        </w:rPr>
        <w:t xml:space="preserve"> παράγοντες (</w:t>
      </w:r>
      <w:proofErr w:type="spellStart"/>
      <w:r w:rsidRPr="001F2AB6">
        <w:rPr>
          <w:rFonts w:ascii="Times New Roman" w:hAnsi="Times New Roman" w:cs="Times New Roman"/>
          <w:bCs/>
          <w:sz w:val="24"/>
          <w:szCs w:val="24"/>
        </w:rPr>
        <w:t>thromboxane</w:t>
      </w:r>
      <w:proofErr w:type="spellEnd"/>
      <w:r w:rsidRPr="001F2AB6">
        <w:rPr>
          <w:rFonts w:ascii="Times New Roman" w:hAnsi="Times New Roman" w:cs="Times New Roman"/>
          <w:bCs/>
          <w:sz w:val="24"/>
          <w:szCs w:val="24"/>
        </w:rPr>
        <w:t xml:space="preserve"> A2, </w:t>
      </w:r>
      <w:proofErr w:type="spellStart"/>
      <w:r w:rsidRPr="001F2AB6">
        <w:rPr>
          <w:rFonts w:ascii="Times New Roman" w:hAnsi="Times New Roman" w:cs="Times New Roman"/>
          <w:bCs/>
          <w:sz w:val="24"/>
          <w:szCs w:val="24"/>
        </w:rPr>
        <w:t>prostaglandin</w:t>
      </w:r>
      <w:proofErr w:type="spellEnd"/>
      <w:r w:rsidRPr="001F2AB6">
        <w:rPr>
          <w:rFonts w:ascii="Times New Roman" w:hAnsi="Times New Roman" w:cs="Times New Roman"/>
          <w:bCs/>
          <w:sz w:val="24"/>
          <w:szCs w:val="24"/>
        </w:rPr>
        <w:t xml:space="preserve"> 2-alpha). Η </w:t>
      </w:r>
      <w:proofErr w:type="spellStart"/>
      <w:r w:rsidRPr="001F2AB6">
        <w:rPr>
          <w:rFonts w:ascii="Times New Roman" w:hAnsi="Times New Roman" w:cs="Times New Roman"/>
          <w:bCs/>
          <w:sz w:val="24"/>
          <w:szCs w:val="24"/>
        </w:rPr>
        <w:t>αγγειοσύσπαση</w:t>
      </w:r>
      <w:proofErr w:type="spellEnd"/>
      <w:r w:rsidRPr="001F2AB6">
        <w:rPr>
          <w:rFonts w:ascii="Times New Roman" w:hAnsi="Times New Roman" w:cs="Times New Roman"/>
          <w:bCs/>
          <w:sz w:val="24"/>
          <w:szCs w:val="24"/>
        </w:rPr>
        <w:t xml:space="preserve"> </w:t>
      </w:r>
      <w:r w:rsidRPr="001F2AB6">
        <w:rPr>
          <w:rFonts w:ascii="Times New Roman" w:hAnsi="Times New Roman" w:cs="Times New Roman"/>
          <w:bCs/>
          <w:sz w:val="24"/>
          <w:szCs w:val="24"/>
        </w:rPr>
        <w:lastRenderedPageBreak/>
        <w:t xml:space="preserve">διαρκεί περίπου 5 – 10 λεπτά και  έχει σαν αποτέλεσμα την προσωρινή ισχαιμία του τραύματος. Επίσης βοηθάει στη μείωση της αιμορραγίας που άμεσα ακολουθεί τους τραυματισμένους ιστούς, στη συνάθροιση αιμοπεταλίων και στη συγκράτηση  των παραγόντων της επούλωσης εντός της τραυματισμένης επιφάνειας. Μετά από μια βραχεία περίοδο, ακολουθεί αγγειοδιαστολή των τριχοειδών, ως αποτέλεσμα της τοπικής απελευθέρωσης </w:t>
      </w:r>
      <w:proofErr w:type="spellStart"/>
      <w:r w:rsidRPr="001F2AB6">
        <w:rPr>
          <w:rFonts w:ascii="Times New Roman" w:hAnsi="Times New Roman" w:cs="Times New Roman"/>
          <w:bCs/>
          <w:sz w:val="24"/>
          <w:szCs w:val="24"/>
        </w:rPr>
        <w:t>ισταμίνης</w:t>
      </w:r>
      <w:proofErr w:type="spellEnd"/>
      <w:r w:rsidRPr="001F2AB6">
        <w:rPr>
          <w:rFonts w:ascii="Times New Roman" w:hAnsi="Times New Roman" w:cs="Times New Roman"/>
          <w:bCs/>
          <w:sz w:val="24"/>
          <w:szCs w:val="24"/>
        </w:rPr>
        <w:t xml:space="preserve">. Με αυτόν τον τρόπο, τα κύτταρα της φλεγμονής είναι δυνατόν να μεταναστεύσουν στο πεδίο του </w:t>
      </w:r>
      <w:proofErr w:type="spellStart"/>
      <w:r w:rsidRPr="001F2AB6">
        <w:rPr>
          <w:rFonts w:ascii="Times New Roman" w:hAnsi="Times New Roman" w:cs="Times New Roman"/>
          <w:bCs/>
          <w:sz w:val="24"/>
          <w:szCs w:val="24"/>
        </w:rPr>
        <w:t>τραύματος.Τα</w:t>
      </w:r>
      <w:proofErr w:type="spellEnd"/>
      <w:r w:rsidRPr="001F2AB6">
        <w:rPr>
          <w:rFonts w:ascii="Times New Roman" w:hAnsi="Times New Roman" w:cs="Times New Roman"/>
          <w:bCs/>
          <w:sz w:val="24"/>
          <w:szCs w:val="24"/>
        </w:rPr>
        <w:t xml:space="preserve"> αιμοπετάλια είναι τα πρώτα κύτταρα που αντιδρούν στον τραυματισμό. Συρρέουν μέσα σε λίγα λεπτά για τ</w:t>
      </w:r>
      <w:r w:rsidRPr="001F2AB6">
        <w:rPr>
          <w:rFonts w:ascii="Times New Roman" w:hAnsi="Times New Roman" w:cs="Times New Roman"/>
          <w:bCs/>
          <w:sz w:val="24"/>
          <w:szCs w:val="24"/>
          <w:lang w:val="en-US"/>
        </w:rPr>
        <w:t>o</w:t>
      </w:r>
      <w:r w:rsidRPr="001F2AB6">
        <w:rPr>
          <w:rFonts w:ascii="Times New Roman" w:hAnsi="Times New Roman" w:cs="Times New Roman"/>
          <w:bCs/>
          <w:sz w:val="24"/>
          <w:szCs w:val="24"/>
        </w:rPr>
        <w:t xml:space="preserve">ν έλεγχο της αιμορραγίας και το σχηματισμό θρόμβου. Η συσσωμάτωση των αιμοπεταλίων έχει σαν αποτέλεσμα τη δημιουργία του πρωτοπαθούς </w:t>
      </w:r>
      <w:proofErr w:type="spellStart"/>
      <w:r w:rsidRPr="001F2AB6">
        <w:rPr>
          <w:rFonts w:ascii="Times New Roman" w:hAnsi="Times New Roman" w:cs="Times New Roman"/>
          <w:bCs/>
          <w:sz w:val="24"/>
          <w:szCs w:val="24"/>
        </w:rPr>
        <w:t>αιμοπεταλιακού</w:t>
      </w:r>
      <w:proofErr w:type="spellEnd"/>
      <w:r w:rsidRPr="001F2AB6">
        <w:rPr>
          <w:rFonts w:ascii="Times New Roman" w:hAnsi="Times New Roman" w:cs="Times New Roman"/>
          <w:bCs/>
          <w:sz w:val="24"/>
          <w:szCs w:val="24"/>
        </w:rPr>
        <w:t xml:space="preserve"> εμβόλου. Η συσσωμάτωση και η σύνδεση με τις εκτεθειμένες επιφάνειες κολλαγόνου ενεργοποιεί τα αιμοπετάλια. Η ενεργοποίηση έχει σαν αποτέλεσμα τα αιμοπετάλια να χάνουν τα κοκκία τους και να απελευθερώνουν </w:t>
      </w:r>
      <w:proofErr w:type="spellStart"/>
      <w:r w:rsidRPr="001F2AB6">
        <w:rPr>
          <w:rFonts w:ascii="Times New Roman" w:hAnsi="Times New Roman" w:cs="Times New Roman"/>
          <w:bCs/>
          <w:sz w:val="24"/>
          <w:szCs w:val="24"/>
        </w:rPr>
        <w:t>χημειοτακτικούς</w:t>
      </w:r>
      <w:proofErr w:type="spellEnd"/>
      <w:r w:rsidRPr="001F2AB6">
        <w:rPr>
          <w:rFonts w:ascii="Times New Roman" w:hAnsi="Times New Roman" w:cs="Times New Roman"/>
          <w:bCs/>
          <w:sz w:val="24"/>
          <w:szCs w:val="24"/>
        </w:rPr>
        <w:t xml:space="preserve"> και αυξητικούς παράγοντες, όπως </w:t>
      </w:r>
      <w:r w:rsidRPr="001F2AB6">
        <w:rPr>
          <w:rFonts w:ascii="Times New Roman" w:hAnsi="Times New Roman" w:cs="Times New Roman"/>
          <w:bCs/>
          <w:sz w:val="24"/>
          <w:szCs w:val="24"/>
          <w:lang w:val="en-GB"/>
        </w:rPr>
        <w:t>PDGF</w:t>
      </w:r>
      <w:r w:rsidRPr="001F2AB6">
        <w:rPr>
          <w:rFonts w:ascii="Times New Roman" w:hAnsi="Times New Roman" w:cs="Times New Roman"/>
          <w:bCs/>
          <w:sz w:val="24"/>
          <w:szCs w:val="24"/>
        </w:rPr>
        <w:t xml:space="preserve"> (</w:t>
      </w:r>
      <w:r w:rsidRPr="001F2AB6">
        <w:rPr>
          <w:rFonts w:ascii="Times New Roman" w:hAnsi="Times New Roman" w:cs="Times New Roman"/>
          <w:bCs/>
          <w:sz w:val="24"/>
          <w:szCs w:val="24"/>
          <w:lang w:val="en-GB"/>
        </w:rPr>
        <w:t>platelet</w:t>
      </w:r>
      <w:r w:rsidRPr="001F2AB6">
        <w:rPr>
          <w:rFonts w:ascii="Times New Roman" w:hAnsi="Times New Roman" w:cs="Times New Roman"/>
          <w:bCs/>
          <w:sz w:val="24"/>
          <w:szCs w:val="24"/>
        </w:rPr>
        <w:t>-</w:t>
      </w:r>
      <w:proofErr w:type="spellStart"/>
      <w:r w:rsidRPr="001F2AB6">
        <w:rPr>
          <w:rFonts w:ascii="Times New Roman" w:hAnsi="Times New Roman" w:cs="Times New Roman"/>
          <w:bCs/>
          <w:sz w:val="24"/>
          <w:szCs w:val="24"/>
          <w:lang w:val="en-GB"/>
        </w:rPr>
        <w:t>derivedgrowthfactor</w:t>
      </w:r>
      <w:proofErr w:type="spellEnd"/>
      <w:r w:rsidRPr="001F2AB6">
        <w:rPr>
          <w:rFonts w:ascii="Times New Roman" w:hAnsi="Times New Roman" w:cs="Times New Roman"/>
          <w:bCs/>
          <w:sz w:val="24"/>
          <w:szCs w:val="24"/>
        </w:rPr>
        <w:t xml:space="preserve"> ), </w:t>
      </w:r>
      <w:proofErr w:type="spellStart"/>
      <w:r w:rsidRPr="001F2AB6">
        <w:rPr>
          <w:rFonts w:ascii="Times New Roman" w:hAnsi="Times New Roman" w:cs="Times New Roman"/>
          <w:bCs/>
          <w:sz w:val="24"/>
          <w:szCs w:val="24"/>
        </w:rPr>
        <w:t>πρωτεάσες</w:t>
      </w:r>
      <w:proofErr w:type="spellEnd"/>
      <w:r w:rsidRPr="001F2AB6">
        <w:rPr>
          <w:rFonts w:ascii="Times New Roman" w:hAnsi="Times New Roman" w:cs="Times New Roman"/>
          <w:bCs/>
          <w:sz w:val="24"/>
          <w:szCs w:val="24"/>
        </w:rPr>
        <w:t xml:space="preserve">, </w:t>
      </w:r>
      <w:proofErr w:type="spellStart"/>
      <w:r w:rsidRPr="001F2AB6">
        <w:rPr>
          <w:rFonts w:ascii="Times New Roman" w:hAnsi="Times New Roman" w:cs="Times New Roman"/>
          <w:bCs/>
          <w:sz w:val="24"/>
          <w:szCs w:val="24"/>
        </w:rPr>
        <w:t>αγγειοδραστικούς</w:t>
      </w:r>
      <w:proofErr w:type="spellEnd"/>
      <w:r w:rsidRPr="001F2AB6">
        <w:rPr>
          <w:rFonts w:ascii="Times New Roman" w:hAnsi="Times New Roman" w:cs="Times New Roman"/>
          <w:bCs/>
          <w:sz w:val="24"/>
          <w:szCs w:val="24"/>
        </w:rPr>
        <w:t xml:space="preserve"> παράγοντες (</w:t>
      </w:r>
      <w:proofErr w:type="spellStart"/>
      <w:r w:rsidRPr="001F2AB6">
        <w:rPr>
          <w:rFonts w:ascii="Times New Roman" w:hAnsi="Times New Roman" w:cs="Times New Roman"/>
          <w:bCs/>
          <w:sz w:val="24"/>
          <w:szCs w:val="24"/>
        </w:rPr>
        <w:t>π.χ.σεροτονίνη</w:t>
      </w:r>
      <w:proofErr w:type="spellEnd"/>
      <w:r w:rsidRPr="001F2AB6">
        <w:rPr>
          <w:rFonts w:ascii="Times New Roman" w:hAnsi="Times New Roman" w:cs="Times New Roman"/>
          <w:bCs/>
          <w:sz w:val="24"/>
          <w:szCs w:val="24"/>
        </w:rPr>
        <w:t xml:space="preserve">, </w:t>
      </w:r>
      <w:proofErr w:type="spellStart"/>
      <w:r w:rsidRPr="001F2AB6">
        <w:rPr>
          <w:rFonts w:ascii="Times New Roman" w:hAnsi="Times New Roman" w:cs="Times New Roman"/>
          <w:bCs/>
          <w:sz w:val="24"/>
          <w:szCs w:val="24"/>
        </w:rPr>
        <w:t>ισταμίνη</w:t>
      </w:r>
      <w:proofErr w:type="spellEnd"/>
      <w:r w:rsidRPr="001F2AB6">
        <w:rPr>
          <w:rFonts w:ascii="Times New Roman" w:hAnsi="Times New Roman" w:cs="Times New Roman"/>
          <w:bCs/>
          <w:sz w:val="24"/>
          <w:szCs w:val="24"/>
        </w:rPr>
        <w:t xml:space="preserve">), πολλαπλές </w:t>
      </w:r>
      <w:proofErr w:type="spellStart"/>
      <w:r w:rsidRPr="001F2AB6">
        <w:rPr>
          <w:rFonts w:ascii="Times New Roman" w:hAnsi="Times New Roman" w:cs="Times New Roman"/>
          <w:bCs/>
          <w:sz w:val="24"/>
          <w:szCs w:val="24"/>
        </w:rPr>
        <w:t>χυμοκίνες</w:t>
      </w:r>
      <w:proofErr w:type="spellEnd"/>
      <w:r w:rsidRPr="001F2AB6">
        <w:rPr>
          <w:rFonts w:ascii="Times New Roman" w:hAnsi="Times New Roman" w:cs="Times New Roman"/>
          <w:bCs/>
          <w:sz w:val="24"/>
          <w:szCs w:val="24"/>
        </w:rPr>
        <w:t xml:space="preserve">, </w:t>
      </w:r>
      <w:r w:rsidRPr="001F2AB6">
        <w:rPr>
          <w:rFonts w:ascii="Times New Roman" w:hAnsi="Times New Roman" w:cs="Times New Roman"/>
          <w:bCs/>
          <w:sz w:val="24"/>
          <w:szCs w:val="24"/>
          <w:lang w:val="en-US"/>
        </w:rPr>
        <w:t>EGF</w:t>
      </w:r>
      <w:r w:rsidRPr="001F2AB6">
        <w:rPr>
          <w:rFonts w:ascii="Times New Roman" w:hAnsi="Times New Roman" w:cs="Times New Roman"/>
          <w:bCs/>
          <w:sz w:val="24"/>
          <w:szCs w:val="24"/>
        </w:rPr>
        <w:t xml:space="preserve"> (</w:t>
      </w:r>
      <w:proofErr w:type="spellStart"/>
      <w:r w:rsidRPr="001F2AB6">
        <w:rPr>
          <w:rFonts w:ascii="Times New Roman" w:hAnsi="Times New Roman" w:cs="Times New Roman"/>
          <w:bCs/>
          <w:sz w:val="24"/>
          <w:szCs w:val="24"/>
          <w:lang w:val="en-US"/>
        </w:rPr>
        <w:t>epidermalgrowthfactor</w:t>
      </w:r>
      <w:proofErr w:type="spellEnd"/>
      <w:r w:rsidRPr="001F2AB6">
        <w:rPr>
          <w:rFonts w:ascii="Times New Roman" w:hAnsi="Times New Roman" w:cs="Times New Roman"/>
          <w:bCs/>
          <w:sz w:val="24"/>
          <w:szCs w:val="24"/>
        </w:rPr>
        <w:t xml:space="preserve">), </w:t>
      </w:r>
      <w:proofErr w:type="spellStart"/>
      <w:r w:rsidRPr="001F2AB6">
        <w:rPr>
          <w:rFonts w:ascii="Times New Roman" w:hAnsi="Times New Roman" w:cs="Times New Roman"/>
          <w:bCs/>
          <w:sz w:val="24"/>
          <w:szCs w:val="24"/>
          <w:lang w:val="en-US"/>
        </w:rPr>
        <w:t>fibronectin</w:t>
      </w:r>
      <w:proofErr w:type="spellEnd"/>
      <w:r w:rsidRPr="001F2AB6">
        <w:rPr>
          <w:rFonts w:ascii="Times New Roman" w:hAnsi="Times New Roman" w:cs="Times New Roman"/>
          <w:bCs/>
          <w:sz w:val="24"/>
          <w:szCs w:val="24"/>
        </w:rPr>
        <w:t xml:space="preserve">, </w:t>
      </w:r>
      <w:proofErr w:type="spellStart"/>
      <w:r w:rsidRPr="001F2AB6">
        <w:rPr>
          <w:rFonts w:ascii="Times New Roman" w:hAnsi="Times New Roman" w:cs="Times New Roman"/>
          <w:bCs/>
          <w:sz w:val="24"/>
          <w:szCs w:val="24"/>
        </w:rPr>
        <w:t>ινωδογόνο</w:t>
      </w:r>
      <w:proofErr w:type="spellEnd"/>
      <w:r w:rsidRPr="001F2AB6">
        <w:rPr>
          <w:rFonts w:ascii="Times New Roman" w:hAnsi="Times New Roman" w:cs="Times New Roman"/>
          <w:bCs/>
          <w:sz w:val="24"/>
          <w:szCs w:val="24"/>
        </w:rPr>
        <w:t>.</w:t>
      </w:r>
    </w:p>
    <w:p w:rsidR="001F2AB6" w:rsidRDefault="001F2AB6" w:rsidP="001F2AB6">
      <w:pPr>
        <w:spacing w:before="40" w:after="40" w:line="360" w:lineRule="auto"/>
        <w:ind w:left="1701" w:right="1134"/>
        <w:jc w:val="both"/>
        <w:rPr>
          <w:rFonts w:ascii="Times New Roman" w:hAnsi="Times New Roman" w:cs="Times New Roman"/>
          <w:bCs/>
          <w:sz w:val="24"/>
          <w:szCs w:val="24"/>
        </w:rPr>
      </w:pPr>
      <w:r w:rsidRPr="001F2AB6">
        <w:rPr>
          <w:rFonts w:ascii="Times New Roman" w:hAnsi="Times New Roman" w:cs="Times New Roman"/>
          <w:bCs/>
          <w:sz w:val="24"/>
          <w:szCs w:val="24"/>
        </w:rPr>
        <w:t xml:space="preserve">   Τα κύτταρα που αμέσως μετά παρουσιάζονται στο τραυματικό πεδίο είναι τα ουδετερόφιλα. Καταπολεμούν τη φλεγμονή και προσελκύουν </w:t>
      </w:r>
      <w:proofErr w:type="spellStart"/>
      <w:r w:rsidRPr="001F2AB6">
        <w:rPr>
          <w:rFonts w:ascii="Times New Roman" w:hAnsi="Times New Roman" w:cs="Times New Roman"/>
          <w:bCs/>
          <w:sz w:val="24"/>
          <w:szCs w:val="24"/>
        </w:rPr>
        <w:t>μακροφάγα</w:t>
      </w:r>
      <w:proofErr w:type="spellEnd"/>
      <w:r w:rsidRPr="001F2AB6">
        <w:rPr>
          <w:rFonts w:ascii="Times New Roman" w:hAnsi="Times New Roman" w:cs="Times New Roman"/>
          <w:bCs/>
          <w:sz w:val="24"/>
          <w:szCs w:val="24"/>
        </w:rPr>
        <w:t xml:space="preserve">. Τα </w:t>
      </w:r>
      <w:proofErr w:type="spellStart"/>
      <w:r w:rsidRPr="001F2AB6">
        <w:rPr>
          <w:rFonts w:ascii="Times New Roman" w:hAnsi="Times New Roman" w:cs="Times New Roman"/>
          <w:bCs/>
          <w:sz w:val="24"/>
          <w:szCs w:val="24"/>
        </w:rPr>
        <w:t>μακροφάγα</w:t>
      </w:r>
      <w:proofErr w:type="spellEnd"/>
      <w:r w:rsidRPr="001F2AB6">
        <w:rPr>
          <w:rFonts w:ascii="Times New Roman" w:hAnsi="Times New Roman" w:cs="Times New Roman"/>
          <w:bCs/>
          <w:sz w:val="24"/>
          <w:szCs w:val="24"/>
        </w:rPr>
        <w:t xml:space="preserve"> αναφέρονται σαν τα θεμελιώδη κύτταρα στην επούλωση του </w:t>
      </w:r>
      <w:proofErr w:type="spellStart"/>
      <w:r w:rsidRPr="001F2AB6">
        <w:rPr>
          <w:rFonts w:ascii="Times New Roman" w:hAnsi="Times New Roman" w:cs="Times New Roman"/>
          <w:bCs/>
          <w:sz w:val="24"/>
          <w:szCs w:val="24"/>
        </w:rPr>
        <w:t>τραύματος.Αποδομούν</w:t>
      </w:r>
      <w:proofErr w:type="spellEnd"/>
      <w:r w:rsidRPr="001F2AB6">
        <w:rPr>
          <w:rFonts w:ascii="Times New Roman" w:hAnsi="Times New Roman" w:cs="Times New Roman"/>
          <w:bCs/>
          <w:sz w:val="24"/>
          <w:szCs w:val="24"/>
        </w:rPr>
        <w:t xml:space="preserve"> νεκρωμένους ιστούς, ενεργοποιούν την </w:t>
      </w:r>
      <w:proofErr w:type="spellStart"/>
      <w:r w:rsidRPr="001F2AB6">
        <w:rPr>
          <w:rFonts w:ascii="Times New Roman" w:hAnsi="Times New Roman" w:cs="Times New Roman"/>
          <w:bCs/>
          <w:sz w:val="24"/>
          <w:szCs w:val="24"/>
        </w:rPr>
        <w:t>ινοβλαστική</w:t>
      </w:r>
      <w:proofErr w:type="spellEnd"/>
      <w:r w:rsidRPr="001F2AB6">
        <w:rPr>
          <w:rFonts w:ascii="Times New Roman" w:hAnsi="Times New Roman" w:cs="Times New Roman"/>
          <w:bCs/>
          <w:sz w:val="24"/>
          <w:szCs w:val="24"/>
        </w:rPr>
        <w:t xml:space="preserve"> αντίδραση, προάγουν την </w:t>
      </w:r>
      <w:proofErr w:type="spellStart"/>
      <w:r w:rsidRPr="001F2AB6">
        <w:rPr>
          <w:rFonts w:ascii="Times New Roman" w:hAnsi="Times New Roman" w:cs="Times New Roman"/>
          <w:bCs/>
          <w:sz w:val="24"/>
          <w:szCs w:val="24"/>
        </w:rPr>
        <w:t>αγγειογένεση</w:t>
      </w:r>
      <w:proofErr w:type="spellEnd"/>
      <w:r w:rsidRPr="001F2AB6">
        <w:rPr>
          <w:rFonts w:ascii="Times New Roman" w:hAnsi="Times New Roman" w:cs="Times New Roman"/>
          <w:bCs/>
          <w:sz w:val="24"/>
          <w:szCs w:val="24"/>
        </w:rPr>
        <w:t xml:space="preserve"> και διεγείρουν τα </w:t>
      </w:r>
      <w:proofErr w:type="spellStart"/>
      <w:r w:rsidRPr="001F2AB6">
        <w:rPr>
          <w:rFonts w:ascii="Times New Roman" w:hAnsi="Times New Roman" w:cs="Times New Roman"/>
          <w:bCs/>
          <w:sz w:val="24"/>
          <w:szCs w:val="24"/>
        </w:rPr>
        <w:t>κερατινοκύτταρα</w:t>
      </w:r>
      <w:proofErr w:type="spellEnd"/>
      <w:r w:rsidRPr="001F2AB6">
        <w:rPr>
          <w:rFonts w:ascii="Times New Roman" w:hAnsi="Times New Roman" w:cs="Times New Roman"/>
          <w:bCs/>
          <w:sz w:val="24"/>
          <w:szCs w:val="24"/>
        </w:rPr>
        <w:t xml:space="preserve">. Αυτό το βήμα σηματοδοτεί τη σταδιακή μετάβαση στην επόμενη φάση (δηλαδή του πολλαπλασιασμού). Πραγματοποιείται ενεργοποίηση της θρομβίνης, η οποία μετατρέπει το </w:t>
      </w:r>
      <w:proofErr w:type="spellStart"/>
      <w:r w:rsidRPr="001F2AB6">
        <w:rPr>
          <w:rFonts w:ascii="Times New Roman" w:hAnsi="Times New Roman" w:cs="Times New Roman"/>
          <w:bCs/>
          <w:sz w:val="24"/>
          <w:szCs w:val="24"/>
        </w:rPr>
        <w:t>ινωδογόνο</w:t>
      </w:r>
      <w:proofErr w:type="spellEnd"/>
      <w:r w:rsidRPr="001F2AB6">
        <w:rPr>
          <w:rFonts w:ascii="Times New Roman" w:hAnsi="Times New Roman" w:cs="Times New Roman"/>
          <w:bCs/>
          <w:sz w:val="24"/>
          <w:szCs w:val="24"/>
        </w:rPr>
        <w:t xml:space="preserve"> σε </w:t>
      </w:r>
      <w:proofErr w:type="spellStart"/>
      <w:r w:rsidRPr="001F2AB6">
        <w:rPr>
          <w:rFonts w:ascii="Times New Roman" w:hAnsi="Times New Roman" w:cs="Times New Roman"/>
          <w:bCs/>
          <w:sz w:val="24"/>
          <w:szCs w:val="24"/>
        </w:rPr>
        <w:t>ινώδες.Το</w:t>
      </w:r>
      <w:proofErr w:type="spellEnd"/>
      <w:r w:rsidRPr="001F2AB6">
        <w:rPr>
          <w:rFonts w:ascii="Times New Roman" w:hAnsi="Times New Roman" w:cs="Times New Roman"/>
          <w:bCs/>
          <w:sz w:val="24"/>
          <w:szCs w:val="24"/>
        </w:rPr>
        <w:t xml:space="preserve"> ινώδες είναι ουσιαστικός παράγοντας της επούλωσης του τραύματος, εντός του οποίου μεταναστεύουν φλεγμονώδη κύτταρα, αιμοπετάλια και πρωτεΐνες του πλάσματος. Η αφαίρεση του ινώδους αυτού </w:t>
      </w:r>
      <w:r w:rsidRPr="001F2AB6">
        <w:rPr>
          <w:rFonts w:ascii="Times New Roman" w:hAnsi="Times New Roman" w:cs="Times New Roman"/>
          <w:bCs/>
          <w:sz w:val="24"/>
          <w:szCs w:val="24"/>
        </w:rPr>
        <w:lastRenderedPageBreak/>
        <w:t xml:space="preserve">υποστρώματος  παρακωλύει την επουλωτική διαδικασία. Επιπλέον της ενεργοποίησης του ινώδους, η θρομβίνη  προάγει την μετανάστευση των κυττάρων της φλεγμονής στο τραύμα με την αύξηση της διαπερατότητας των </w:t>
      </w:r>
      <w:proofErr w:type="spellStart"/>
      <w:r w:rsidRPr="001F2AB6">
        <w:rPr>
          <w:rFonts w:ascii="Times New Roman" w:hAnsi="Times New Roman" w:cs="Times New Roman"/>
          <w:bCs/>
          <w:sz w:val="24"/>
          <w:szCs w:val="24"/>
        </w:rPr>
        <w:t>αγγείων.Με</w:t>
      </w:r>
      <w:proofErr w:type="spellEnd"/>
      <w:r w:rsidRPr="001F2AB6">
        <w:rPr>
          <w:rFonts w:ascii="Times New Roman" w:hAnsi="Times New Roman" w:cs="Times New Roman"/>
          <w:bCs/>
          <w:sz w:val="24"/>
          <w:szCs w:val="24"/>
        </w:rPr>
        <w:t xml:space="preserve"> αυτό το μηχανισμό κύτταρα και παράγοντες απαραίτητοι για την επούλωση περνούν από τον </w:t>
      </w:r>
      <w:proofErr w:type="spellStart"/>
      <w:r w:rsidRPr="001F2AB6">
        <w:rPr>
          <w:rFonts w:ascii="Times New Roman" w:hAnsi="Times New Roman" w:cs="Times New Roman"/>
          <w:bCs/>
          <w:sz w:val="24"/>
          <w:szCs w:val="24"/>
        </w:rPr>
        <w:t>ενδαγγειακό</w:t>
      </w:r>
      <w:proofErr w:type="spellEnd"/>
      <w:r w:rsidRPr="001F2AB6">
        <w:rPr>
          <w:rFonts w:ascii="Times New Roman" w:hAnsi="Times New Roman" w:cs="Times New Roman"/>
          <w:bCs/>
          <w:sz w:val="24"/>
          <w:szCs w:val="24"/>
        </w:rPr>
        <w:t xml:space="preserve"> χώρο στον </w:t>
      </w:r>
      <w:proofErr w:type="spellStart"/>
      <w:r w:rsidRPr="001F2AB6">
        <w:rPr>
          <w:rFonts w:ascii="Times New Roman" w:hAnsi="Times New Roman" w:cs="Times New Roman"/>
          <w:bCs/>
          <w:sz w:val="24"/>
          <w:szCs w:val="24"/>
        </w:rPr>
        <w:t>εξωαγγειακό</w:t>
      </w:r>
      <w:proofErr w:type="spellEnd"/>
      <w:r w:rsidRPr="001F2AB6">
        <w:rPr>
          <w:rFonts w:ascii="Times New Roman" w:hAnsi="Times New Roman" w:cs="Times New Roman"/>
          <w:bCs/>
          <w:sz w:val="24"/>
          <w:szCs w:val="24"/>
        </w:rPr>
        <w:t>.</w:t>
      </w:r>
    </w:p>
    <w:p w:rsidR="001F2AB6" w:rsidRDefault="003A023F" w:rsidP="003A023F">
      <w:pPr>
        <w:spacing w:before="40" w:after="40" w:line="360" w:lineRule="auto"/>
        <w:ind w:left="1701" w:right="1134"/>
        <w:jc w:val="both"/>
        <w:rPr>
          <w:rFonts w:ascii="Times New Roman" w:hAnsi="Times New Roman" w:cs="Times New Roman"/>
          <w:bCs/>
          <w:sz w:val="24"/>
          <w:szCs w:val="24"/>
        </w:rPr>
      </w:pPr>
      <w:r>
        <w:rPr>
          <w:rFonts w:ascii="Times New Roman" w:hAnsi="Times New Roman" w:cs="Times New Roman"/>
          <w:bCs/>
          <w:sz w:val="24"/>
          <w:szCs w:val="24"/>
        </w:rPr>
        <w:t xml:space="preserve">  Για να ξεκινήσει η επόμενη φάση της επούλωσης, πρέπει να συμβούν δυο προαπαιτούμενα γεγονότα: 1) η πληγή πρέπει να απολυμανθεί (φαγοκυττάρωση) και 2) μια νέα παροχή αίματος (</w:t>
      </w:r>
      <w:proofErr w:type="spellStart"/>
      <w:r>
        <w:rPr>
          <w:rFonts w:ascii="Times New Roman" w:hAnsi="Times New Roman" w:cs="Times New Roman"/>
          <w:bCs/>
          <w:sz w:val="24"/>
          <w:szCs w:val="24"/>
        </w:rPr>
        <w:t>νεοαγγειοποίηση</w:t>
      </w:r>
      <w:proofErr w:type="spellEnd"/>
      <w:r>
        <w:rPr>
          <w:rFonts w:ascii="Times New Roman" w:hAnsi="Times New Roman" w:cs="Times New Roman"/>
          <w:bCs/>
          <w:sz w:val="24"/>
          <w:szCs w:val="24"/>
        </w:rPr>
        <w:t xml:space="preserve">) θα πρέπει να είναι διαθέσιμη. </w:t>
      </w:r>
    </w:p>
    <w:p w:rsidR="003A023F" w:rsidRDefault="003A023F" w:rsidP="003A023F">
      <w:pPr>
        <w:spacing w:before="40" w:after="40" w:line="360" w:lineRule="auto"/>
        <w:ind w:left="1701" w:right="1134"/>
        <w:jc w:val="both"/>
        <w:rPr>
          <w:rFonts w:ascii="Times New Roman" w:hAnsi="Times New Roman" w:cs="Times New Roman"/>
          <w:bCs/>
          <w:sz w:val="24"/>
          <w:szCs w:val="24"/>
        </w:rPr>
      </w:pPr>
    </w:p>
    <w:p w:rsidR="003A023F" w:rsidRDefault="003A023F" w:rsidP="003A023F">
      <w:pPr>
        <w:spacing w:before="40" w:after="40" w:line="360" w:lineRule="auto"/>
        <w:ind w:left="1701" w:right="1134"/>
        <w:jc w:val="both"/>
        <w:rPr>
          <w:rFonts w:ascii="Times New Roman" w:hAnsi="Times New Roman" w:cs="Times New Roman"/>
          <w:bCs/>
          <w:sz w:val="24"/>
          <w:szCs w:val="24"/>
        </w:rPr>
      </w:pPr>
    </w:p>
    <w:p w:rsidR="001F2AB6" w:rsidRDefault="001F2AB6" w:rsidP="001F2AB6">
      <w:pPr>
        <w:spacing w:before="40" w:after="40" w:line="360" w:lineRule="auto"/>
        <w:ind w:left="1701" w:right="1134"/>
        <w:jc w:val="both"/>
        <w:rPr>
          <w:rFonts w:ascii="Times New Roman" w:hAnsi="Times New Roman" w:cs="Times New Roman"/>
          <w:b/>
          <w:bCs/>
          <w:sz w:val="24"/>
          <w:szCs w:val="24"/>
        </w:rPr>
      </w:pPr>
      <w:r w:rsidRPr="001F2AB6">
        <w:rPr>
          <w:rFonts w:ascii="Times New Roman" w:hAnsi="Times New Roman" w:cs="Times New Roman"/>
          <w:b/>
          <w:bCs/>
          <w:sz w:val="24"/>
          <w:szCs w:val="24"/>
        </w:rPr>
        <w:t>1.5.1 Φαγοκυττάρωση</w:t>
      </w:r>
    </w:p>
    <w:p w:rsidR="001F2AB6" w:rsidRDefault="001F2AB6" w:rsidP="001F2AB6">
      <w:pPr>
        <w:spacing w:before="40" w:after="40" w:line="360" w:lineRule="auto"/>
        <w:ind w:left="1701" w:right="1134"/>
        <w:jc w:val="both"/>
        <w:rPr>
          <w:rFonts w:ascii="Times New Roman" w:hAnsi="Times New Roman" w:cs="Times New Roman"/>
          <w:b/>
          <w:bCs/>
          <w:sz w:val="24"/>
          <w:szCs w:val="24"/>
        </w:rPr>
      </w:pPr>
    </w:p>
    <w:p w:rsidR="001F2AB6" w:rsidRDefault="00EB12E9" w:rsidP="00EB12E9">
      <w:pPr>
        <w:spacing w:before="40" w:after="40" w:line="360" w:lineRule="auto"/>
        <w:ind w:left="1701" w:right="1134"/>
        <w:jc w:val="both"/>
        <w:rPr>
          <w:rFonts w:ascii="Times New Roman" w:hAnsi="Times New Roman" w:cs="Times New Roman"/>
          <w:sz w:val="24"/>
          <w:szCs w:val="24"/>
          <w:shd w:val="clear" w:color="auto" w:fill="F7F7F7"/>
        </w:rPr>
      </w:pPr>
      <w:r>
        <w:rPr>
          <w:rFonts w:ascii="Times New Roman" w:hAnsi="Times New Roman" w:cs="Times New Roman"/>
          <w:sz w:val="24"/>
          <w:szCs w:val="24"/>
        </w:rPr>
        <w:t xml:space="preserve">Η φαγοκυττάρωση είναι η </w:t>
      </w:r>
      <w:r>
        <w:rPr>
          <w:rFonts w:ascii="Times New Roman" w:hAnsi="Times New Roman" w:cs="Times New Roman"/>
          <w:sz w:val="24"/>
          <w:szCs w:val="24"/>
          <w:shd w:val="clear" w:color="auto" w:fill="F7F7F7"/>
        </w:rPr>
        <w:t>δ</w:t>
      </w:r>
      <w:r w:rsidRPr="00EB12E9">
        <w:rPr>
          <w:rFonts w:ascii="Times New Roman" w:hAnsi="Times New Roman" w:cs="Times New Roman"/>
          <w:sz w:val="24"/>
          <w:szCs w:val="24"/>
          <w:shd w:val="clear" w:color="auto" w:fill="F7F7F7"/>
        </w:rPr>
        <w:t xml:space="preserve">ιαδικασία κατά την οποία ένα ζωντανό κύτταρο εισάγει στο εσωτερικό του και </w:t>
      </w:r>
      <w:proofErr w:type="spellStart"/>
      <w:r w:rsidRPr="00EB12E9">
        <w:rPr>
          <w:rFonts w:ascii="Times New Roman" w:hAnsi="Times New Roman" w:cs="Times New Roman"/>
          <w:sz w:val="24"/>
          <w:szCs w:val="24"/>
          <w:shd w:val="clear" w:color="auto" w:fill="F7F7F7"/>
        </w:rPr>
        <w:t>πέπτει</w:t>
      </w:r>
      <w:proofErr w:type="spellEnd"/>
      <w:r w:rsidRPr="00EB12E9">
        <w:rPr>
          <w:rFonts w:ascii="Times New Roman" w:hAnsi="Times New Roman" w:cs="Times New Roman"/>
          <w:sz w:val="24"/>
          <w:szCs w:val="24"/>
          <w:shd w:val="clear" w:color="auto" w:fill="F7F7F7"/>
        </w:rPr>
        <w:t xml:space="preserve"> διάφορα ξένα σωματίδια· πρόκειται για έναν τύπο </w:t>
      </w:r>
      <w:proofErr w:type="spellStart"/>
      <w:r w:rsidRPr="00EB12E9">
        <w:rPr>
          <w:rFonts w:ascii="Times New Roman" w:hAnsi="Times New Roman" w:cs="Times New Roman"/>
          <w:sz w:val="24"/>
          <w:szCs w:val="24"/>
          <w:shd w:val="clear" w:color="auto" w:fill="F7F7F7"/>
        </w:rPr>
        <w:t>ενδοκύτωσης</w:t>
      </w:r>
      <w:proofErr w:type="spellEnd"/>
      <w:r w:rsidRPr="00EB12E9">
        <w:rPr>
          <w:rFonts w:ascii="Times New Roman" w:hAnsi="Times New Roman" w:cs="Times New Roman"/>
          <w:sz w:val="24"/>
          <w:szCs w:val="24"/>
          <w:shd w:val="clear" w:color="auto" w:fill="F7F7F7"/>
        </w:rPr>
        <w:t xml:space="preserve">, ο οποίος ονομάζεται επίσης φαγοκύτωση ή </w:t>
      </w:r>
      <w:proofErr w:type="spellStart"/>
      <w:r w:rsidRPr="00EB12E9">
        <w:rPr>
          <w:rFonts w:ascii="Times New Roman" w:hAnsi="Times New Roman" w:cs="Times New Roman"/>
          <w:sz w:val="24"/>
          <w:szCs w:val="24"/>
          <w:shd w:val="clear" w:color="auto" w:fill="F7F7F7"/>
        </w:rPr>
        <w:t>κυτταροφαγία</w:t>
      </w:r>
      <w:proofErr w:type="spellEnd"/>
      <w:r w:rsidRPr="00EB12E9">
        <w:rPr>
          <w:rFonts w:ascii="Times New Roman" w:hAnsi="Times New Roman" w:cs="Times New Roman"/>
          <w:sz w:val="24"/>
          <w:szCs w:val="24"/>
          <w:shd w:val="clear" w:color="auto" w:fill="F7F7F7"/>
        </w:rPr>
        <w:t xml:space="preserve">. Τα κύτταρα που επιτελούν τη φ. ονομάζονται γενικά φαγοκύτταρα και μπορεί να είναι μονοκύτταροι οργανισμοί και συγκεκριμένα πρωτόζωα ή εξειδικευμένα κύτταρα των πολυκύτταρων, ανώτερων οργανισμών. Τα ξένα σώματα που καταβροχθίζονται από το φαγοκύτταρο μπορεί να είναι ζωντανά κύτταρα (π.χ. βακτήρια, πρωτόζωα), νεκρά κύτταρα ιστών, μικροσκοπικά ανόργανα ή οργανικά σωματίδια κ.ά. Κατά τη διαδικασία της </w:t>
      </w:r>
      <w:proofErr w:type="spellStart"/>
      <w:r w:rsidRPr="00EB12E9">
        <w:rPr>
          <w:rFonts w:ascii="Times New Roman" w:hAnsi="Times New Roman" w:cs="Times New Roman"/>
          <w:sz w:val="24"/>
          <w:szCs w:val="24"/>
          <w:shd w:val="clear" w:color="auto" w:fill="F7F7F7"/>
        </w:rPr>
        <w:t>φ</w:t>
      </w:r>
      <w:r>
        <w:rPr>
          <w:rFonts w:ascii="Times New Roman" w:hAnsi="Times New Roman" w:cs="Times New Roman"/>
          <w:sz w:val="24"/>
          <w:szCs w:val="24"/>
          <w:shd w:val="clear" w:color="auto" w:fill="F7F7F7"/>
        </w:rPr>
        <w:t>αγοκυττάρωης</w:t>
      </w:r>
      <w:proofErr w:type="spellEnd"/>
      <w:r>
        <w:rPr>
          <w:rFonts w:ascii="Times New Roman" w:hAnsi="Times New Roman" w:cs="Times New Roman"/>
          <w:sz w:val="24"/>
          <w:szCs w:val="24"/>
          <w:shd w:val="clear" w:color="auto" w:fill="F7F7F7"/>
        </w:rPr>
        <w:t xml:space="preserve">, </w:t>
      </w:r>
      <w:r w:rsidRPr="00EB12E9">
        <w:rPr>
          <w:rFonts w:ascii="Times New Roman" w:hAnsi="Times New Roman" w:cs="Times New Roman"/>
          <w:sz w:val="24"/>
          <w:szCs w:val="24"/>
          <w:shd w:val="clear" w:color="auto" w:fill="F7F7F7"/>
        </w:rPr>
        <w:t xml:space="preserve">το φαγοκύτταρο εκτείνει </w:t>
      </w:r>
      <w:proofErr w:type="spellStart"/>
      <w:r w:rsidRPr="00EB12E9">
        <w:rPr>
          <w:rFonts w:ascii="Times New Roman" w:hAnsi="Times New Roman" w:cs="Times New Roman"/>
          <w:sz w:val="24"/>
          <w:szCs w:val="24"/>
          <w:shd w:val="clear" w:color="auto" w:fill="F7F7F7"/>
        </w:rPr>
        <w:t>ψευδοπόδια</w:t>
      </w:r>
      <w:proofErr w:type="spellEnd"/>
      <w:r w:rsidRPr="00EB12E9">
        <w:rPr>
          <w:rFonts w:ascii="Times New Roman" w:hAnsi="Times New Roman" w:cs="Times New Roman"/>
          <w:sz w:val="24"/>
          <w:szCs w:val="24"/>
          <w:shd w:val="clear" w:color="auto" w:fill="F7F7F7"/>
        </w:rPr>
        <w:t xml:space="preserve"> με τα οποία περικυκλώνει το ξένο σώμα εγκλείοντάς το στη συνέχεια σε μια εγκόλπωση της κυτταρικής του μεμβράνης. Η εγκόλπωση αυτή τελικά αποκόπτεται σαν </w:t>
      </w:r>
      <w:proofErr w:type="spellStart"/>
      <w:r w:rsidRPr="00EB12E9">
        <w:rPr>
          <w:rFonts w:ascii="Times New Roman" w:hAnsi="Times New Roman" w:cs="Times New Roman"/>
          <w:sz w:val="24"/>
          <w:szCs w:val="24"/>
          <w:shd w:val="clear" w:color="auto" w:fill="F7F7F7"/>
        </w:rPr>
        <w:t>κυστίδιο</w:t>
      </w:r>
      <w:proofErr w:type="spellEnd"/>
      <w:r w:rsidRPr="00EB12E9">
        <w:rPr>
          <w:rFonts w:ascii="Times New Roman" w:hAnsi="Times New Roman" w:cs="Times New Roman"/>
          <w:sz w:val="24"/>
          <w:szCs w:val="24"/>
          <w:shd w:val="clear" w:color="auto" w:fill="F7F7F7"/>
        </w:rPr>
        <w:t xml:space="preserve"> στο εσωτερικό του κυττάρου, με αποτέλεσμα το ξένο σώμα να βρίσκεται σε ένα είδος </w:t>
      </w:r>
      <w:proofErr w:type="spellStart"/>
      <w:r w:rsidRPr="00EB12E9">
        <w:rPr>
          <w:rFonts w:ascii="Times New Roman" w:hAnsi="Times New Roman" w:cs="Times New Roman"/>
          <w:sz w:val="24"/>
          <w:szCs w:val="24"/>
          <w:shd w:val="clear" w:color="auto" w:fill="F7F7F7"/>
        </w:rPr>
        <w:t>κενοτοπίου</w:t>
      </w:r>
      <w:proofErr w:type="spellEnd"/>
      <w:r w:rsidRPr="00EB12E9">
        <w:rPr>
          <w:rFonts w:ascii="Times New Roman" w:hAnsi="Times New Roman" w:cs="Times New Roman"/>
          <w:sz w:val="24"/>
          <w:szCs w:val="24"/>
          <w:shd w:val="clear" w:color="auto" w:fill="F7F7F7"/>
        </w:rPr>
        <w:t xml:space="preserve">· το τελευταίο συγχωνεύεται με ένα </w:t>
      </w:r>
      <w:proofErr w:type="spellStart"/>
      <w:r w:rsidRPr="00EB12E9">
        <w:rPr>
          <w:rFonts w:ascii="Times New Roman" w:hAnsi="Times New Roman" w:cs="Times New Roman"/>
          <w:sz w:val="24"/>
          <w:szCs w:val="24"/>
          <w:shd w:val="clear" w:color="auto" w:fill="F7F7F7"/>
        </w:rPr>
        <w:t>λυσόσωμα</w:t>
      </w:r>
      <w:proofErr w:type="spellEnd"/>
      <w:r w:rsidRPr="00EB12E9">
        <w:rPr>
          <w:rFonts w:ascii="Times New Roman" w:hAnsi="Times New Roman" w:cs="Times New Roman"/>
          <w:sz w:val="24"/>
          <w:szCs w:val="24"/>
          <w:shd w:val="clear" w:color="auto" w:fill="F7F7F7"/>
        </w:rPr>
        <w:t xml:space="preserve">, τα </w:t>
      </w:r>
      <w:proofErr w:type="spellStart"/>
      <w:r w:rsidRPr="00EB12E9">
        <w:rPr>
          <w:rFonts w:ascii="Times New Roman" w:hAnsi="Times New Roman" w:cs="Times New Roman"/>
          <w:sz w:val="24"/>
          <w:szCs w:val="24"/>
          <w:shd w:val="clear" w:color="auto" w:fill="F7F7F7"/>
        </w:rPr>
        <w:t>υδρολυτικά</w:t>
      </w:r>
      <w:proofErr w:type="spellEnd"/>
      <w:r w:rsidRPr="00EB12E9">
        <w:rPr>
          <w:rFonts w:ascii="Times New Roman" w:hAnsi="Times New Roman" w:cs="Times New Roman"/>
          <w:sz w:val="24"/>
          <w:szCs w:val="24"/>
          <w:shd w:val="clear" w:color="auto" w:fill="F7F7F7"/>
        </w:rPr>
        <w:t xml:space="preserve"> ένζυμα του οποίου προχωρούν στην αποικοδόμηση του ξένου σώματος. Το σώμα </w:t>
      </w:r>
      <w:r w:rsidRPr="00EB12E9">
        <w:rPr>
          <w:rFonts w:ascii="Times New Roman" w:hAnsi="Times New Roman" w:cs="Times New Roman"/>
          <w:sz w:val="24"/>
          <w:szCs w:val="24"/>
          <w:shd w:val="clear" w:color="auto" w:fill="F7F7F7"/>
        </w:rPr>
        <w:lastRenderedPageBreak/>
        <w:t xml:space="preserve">στη συνέχεια </w:t>
      </w:r>
      <w:proofErr w:type="spellStart"/>
      <w:r w:rsidRPr="00EB12E9">
        <w:rPr>
          <w:rFonts w:ascii="Times New Roman" w:hAnsi="Times New Roman" w:cs="Times New Roman"/>
          <w:sz w:val="24"/>
          <w:szCs w:val="24"/>
          <w:shd w:val="clear" w:color="auto" w:fill="F7F7F7"/>
        </w:rPr>
        <w:t>πέπτεται</w:t>
      </w:r>
      <w:proofErr w:type="spellEnd"/>
      <w:r w:rsidRPr="00EB12E9">
        <w:rPr>
          <w:rFonts w:ascii="Times New Roman" w:hAnsi="Times New Roman" w:cs="Times New Roman"/>
          <w:sz w:val="24"/>
          <w:szCs w:val="24"/>
          <w:shd w:val="clear" w:color="auto" w:fill="F7F7F7"/>
        </w:rPr>
        <w:t xml:space="preserve"> ή αποβάλλεται από το κύτταρο, αφού έχει εξουδετερωθεί, με τη αντίστροφη διαδικασία της </w:t>
      </w:r>
      <w:proofErr w:type="spellStart"/>
      <w:r w:rsidRPr="00EB12E9">
        <w:rPr>
          <w:rFonts w:ascii="Times New Roman" w:hAnsi="Times New Roman" w:cs="Times New Roman"/>
          <w:sz w:val="24"/>
          <w:szCs w:val="24"/>
          <w:shd w:val="clear" w:color="auto" w:fill="F7F7F7"/>
        </w:rPr>
        <w:t>εξωκύτωσης</w:t>
      </w:r>
      <w:proofErr w:type="spellEnd"/>
      <w:r w:rsidRPr="00EB12E9">
        <w:rPr>
          <w:rFonts w:ascii="Times New Roman" w:hAnsi="Times New Roman" w:cs="Times New Roman"/>
          <w:sz w:val="24"/>
          <w:szCs w:val="24"/>
          <w:shd w:val="clear" w:color="auto" w:fill="F7F7F7"/>
        </w:rPr>
        <w:t>.</w:t>
      </w:r>
      <w:r w:rsidRPr="00EB12E9">
        <w:rPr>
          <w:rFonts w:ascii="Times New Roman" w:eastAsia="MS Mincho" w:hAnsi="MS Mincho" w:cs="Times New Roman"/>
          <w:sz w:val="24"/>
          <w:szCs w:val="24"/>
          <w:shd w:val="clear" w:color="auto" w:fill="F7F7F7"/>
        </w:rPr>
        <w:t> </w:t>
      </w:r>
      <w:r w:rsidRPr="00EB12E9">
        <w:rPr>
          <w:rFonts w:ascii="Times New Roman" w:hAnsi="Times New Roman" w:cs="Times New Roman"/>
          <w:sz w:val="24"/>
          <w:szCs w:val="24"/>
          <w:shd w:val="clear" w:color="auto" w:fill="F7F7F7"/>
        </w:rPr>
        <w:t>Η φ. στα πρωτόζωα αντιπροσωπεύει μια βασική λειτουργία, με την οποία το κύτταρο λαμβάνει θρεπτικά υλικά από το περιβάλλον, δηλαδή τρέφεται. Χαρακτηριστικό παράδειγμα μονοκύτταρου οργανισμού που τρέφεται με φ. αποτελεί η αμοιβάδα.</w:t>
      </w:r>
      <w:r w:rsidRPr="00EB12E9">
        <w:rPr>
          <w:rFonts w:ascii="Times New Roman" w:eastAsia="MS Mincho" w:hAnsi="MS Mincho" w:cs="Times New Roman"/>
          <w:sz w:val="24"/>
          <w:szCs w:val="24"/>
          <w:shd w:val="clear" w:color="auto" w:fill="F7F7F7"/>
        </w:rPr>
        <w:t> </w:t>
      </w:r>
      <w:r w:rsidRPr="00EB12E9">
        <w:rPr>
          <w:rFonts w:ascii="Times New Roman" w:hAnsi="Times New Roman" w:cs="Times New Roman"/>
          <w:sz w:val="24"/>
          <w:szCs w:val="24"/>
          <w:shd w:val="clear" w:color="auto" w:fill="F7F7F7"/>
        </w:rPr>
        <w:t xml:space="preserve">Στα ανώτερα ζώα η φ. περιορίζεται σε ορισμένους ιστούς και πραγματοποιείται από εξειδικευμένα κύτταρα με σκοπό την άμυνα του οργανισμού. Τα κύτταρα που έχουν την ιδιότητα αυτή (φαγοκύτταρα) ενσωματώνουν και εξουδετερώνουν τους μικροοργανισμούς και διάφορα αδρανή ή βλαβερά σωματίδια, τα οποία εισέρχονται στον οργανισμό. </w:t>
      </w:r>
      <w:r w:rsidRPr="00EB12E9">
        <w:rPr>
          <w:rFonts w:ascii="Times New Roman" w:eastAsia="MS Mincho" w:hAnsi="MS Mincho" w:cs="Times New Roman"/>
          <w:sz w:val="24"/>
          <w:szCs w:val="24"/>
          <w:shd w:val="clear" w:color="auto" w:fill="F7F7F7"/>
        </w:rPr>
        <w:t> </w:t>
      </w:r>
      <w:r w:rsidR="008567C2">
        <w:rPr>
          <w:rFonts w:ascii="Times New Roman" w:hAnsi="Times New Roman" w:cs="Times New Roman"/>
          <w:sz w:val="24"/>
          <w:szCs w:val="24"/>
          <w:shd w:val="clear" w:color="auto" w:fill="F7F7F7"/>
        </w:rPr>
        <w:t xml:space="preserve">Στον άνθρωπο, η </w:t>
      </w:r>
      <w:proofErr w:type="spellStart"/>
      <w:r w:rsidR="008567C2">
        <w:rPr>
          <w:rFonts w:ascii="Times New Roman" w:hAnsi="Times New Roman" w:cs="Times New Roman"/>
          <w:sz w:val="24"/>
          <w:szCs w:val="24"/>
          <w:shd w:val="clear" w:color="auto" w:fill="F7F7F7"/>
        </w:rPr>
        <w:t>φλεγμωνή</w:t>
      </w:r>
      <w:proofErr w:type="spellEnd"/>
      <w:r w:rsidRPr="00EB12E9">
        <w:rPr>
          <w:rFonts w:ascii="Times New Roman" w:hAnsi="Times New Roman" w:cs="Times New Roman"/>
          <w:sz w:val="24"/>
          <w:szCs w:val="24"/>
          <w:shd w:val="clear" w:color="auto" w:fill="F7F7F7"/>
        </w:rPr>
        <w:t xml:space="preserve"> αποτελεί σημαντικό μη ειδικό αμυντικό μηχανισμό και χαρακτηρίζει τα </w:t>
      </w:r>
      <w:proofErr w:type="spellStart"/>
      <w:r w:rsidRPr="00EB12E9">
        <w:rPr>
          <w:rFonts w:ascii="Times New Roman" w:hAnsi="Times New Roman" w:cs="Times New Roman"/>
          <w:sz w:val="24"/>
          <w:szCs w:val="24"/>
          <w:shd w:val="clear" w:color="auto" w:fill="F7F7F7"/>
        </w:rPr>
        <w:t>μακροφάγα</w:t>
      </w:r>
      <w:proofErr w:type="spellEnd"/>
      <w:r w:rsidRPr="00EB12E9">
        <w:rPr>
          <w:rFonts w:ascii="Times New Roman" w:hAnsi="Times New Roman" w:cs="Times New Roman"/>
          <w:sz w:val="24"/>
          <w:szCs w:val="24"/>
          <w:shd w:val="clear" w:color="auto" w:fill="F7F7F7"/>
        </w:rPr>
        <w:t xml:space="preserve"> κύτταρα του </w:t>
      </w:r>
      <w:proofErr w:type="spellStart"/>
      <w:r w:rsidRPr="00EB12E9">
        <w:rPr>
          <w:rFonts w:ascii="Times New Roman" w:hAnsi="Times New Roman" w:cs="Times New Roman"/>
          <w:sz w:val="24"/>
          <w:szCs w:val="24"/>
          <w:shd w:val="clear" w:color="auto" w:fill="F7F7F7"/>
        </w:rPr>
        <w:t>δικτυοενδοθηλιακού</w:t>
      </w:r>
      <w:proofErr w:type="spellEnd"/>
      <w:r w:rsidRPr="00EB12E9">
        <w:rPr>
          <w:rFonts w:ascii="Times New Roman" w:hAnsi="Times New Roman" w:cs="Times New Roman"/>
          <w:sz w:val="24"/>
          <w:szCs w:val="24"/>
          <w:shd w:val="clear" w:color="auto" w:fill="F7F7F7"/>
        </w:rPr>
        <w:t xml:space="preserve"> συστήματος και τα κοκκιώδη λευκοκύτταρα (ουδετερόφιλα και </w:t>
      </w:r>
      <w:proofErr w:type="spellStart"/>
      <w:r w:rsidRPr="00EB12E9">
        <w:rPr>
          <w:rFonts w:ascii="Times New Roman" w:hAnsi="Times New Roman" w:cs="Times New Roman"/>
          <w:sz w:val="24"/>
          <w:szCs w:val="24"/>
          <w:shd w:val="clear" w:color="auto" w:fill="F7F7F7"/>
        </w:rPr>
        <w:t>ηωσινόφιλα</w:t>
      </w:r>
      <w:proofErr w:type="spellEnd"/>
      <w:r w:rsidRPr="00EB12E9">
        <w:rPr>
          <w:rFonts w:ascii="Times New Roman" w:hAnsi="Times New Roman" w:cs="Times New Roman"/>
          <w:sz w:val="24"/>
          <w:szCs w:val="24"/>
          <w:shd w:val="clear" w:color="auto" w:fill="F7F7F7"/>
        </w:rPr>
        <w:t xml:space="preserve">) του αίματος. Τα </w:t>
      </w:r>
      <w:proofErr w:type="spellStart"/>
      <w:r w:rsidRPr="00EB12E9">
        <w:rPr>
          <w:rFonts w:ascii="Times New Roman" w:hAnsi="Times New Roman" w:cs="Times New Roman"/>
          <w:sz w:val="24"/>
          <w:szCs w:val="24"/>
          <w:shd w:val="clear" w:color="auto" w:fill="F7F7F7"/>
        </w:rPr>
        <w:t>μακροφάγα</w:t>
      </w:r>
      <w:proofErr w:type="spellEnd"/>
      <w:r w:rsidRPr="00EB12E9">
        <w:rPr>
          <w:rFonts w:ascii="Times New Roman" w:hAnsi="Times New Roman" w:cs="Times New Roman"/>
          <w:sz w:val="24"/>
          <w:szCs w:val="24"/>
          <w:shd w:val="clear" w:color="auto" w:fill="F7F7F7"/>
        </w:rPr>
        <w:t xml:space="preserve"> προέρχονται από τα μονοκύτταρα· τα τελευταία είναι μεγάλα λευκοκύτταρα τα οποία κυκλοφορούν στο αίμα και στη συνέχεια εγκαθίστανται στους ιστούς, κυρίως στα λεμφικά όργανα, στο ήπαρ, στον σπλήνα κ.α. όπου διαφοροποιούνται σε </w:t>
      </w:r>
      <w:proofErr w:type="spellStart"/>
      <w:r w:rsidRPr="00EB12E9">
        <w:rPr>
          <w:rFonts w:ascii="Times New Roman" w:hAnsi="Times New Roman" w:cs="Times New Roman"/>
          <w:sz w:val="24"/>
          <w:szCs w:val="24"/>
          <w:shd w:val="clear" w:color="auto" w:fill="F7F7F7"/>
        </w:rPr>
        <w:t>μακροφάγα</w:t>
      </w:r>
      <w:proofErr w:type="spellEnd"/>
      <w:r w:rsidRPr="00EB12E9">
        <w:rPr>
          <w:rFonts w:ascii="Times New Roman" w:hAnsi="Times New Roman" w:cs="Times New Roman"/>
          <w:sz w:val="24"/>
          <w:szCs w:val="24"/>
          <w:shd w:val="clear" w:color="auto" w:fill="F7F7F7"/>
        </w:rPr>
        <w:t xml:space="preserve">. </w:t>
      </w:r>
      <w:r w:rsidRPr="00EB12E9">
        <w:rPr>
          <w:rFonts w:ascii="Times New Roman" w:eastAsia="MS Mincho" w:hAnsi="MS Mincho" w:cs="Times New Roman"/>
          <w:sz w:val="24"/>
          <w:szCs w:val="24"/>
          <w:shd w:val="clear" w:color="auto" w:fill="F7F7F7"/>
        </w:rPr>
        <w:t> </w:t>
      </w:r>
      <w:r w:rsidRPr="00EB12E9">
        <w:rPr>
          <w:rFonts w:ascii="Times New Roman" w:hAnsi="Times New Roman" w:cs="Times New Roman"/>
          <w:sz w:val="24"/>
          <w:szCs w:val="24"/>
          <w:shd w:val="clear" w:color="auto" w:fill="F7F7F7"/>
        </w:rPr>
        <w:t xml:space="preserve">Τα φαγοκύτταρα μετακινούνται </w:t>
      </w:r>
      <w:proofErr w:type="spellStart"/>
      <w:r w:rsidRPr="00EB12E9">
        <w:rPr>
          <w:rFonts w:ascii="Times New Roman" w:hAnsi="Times New Roman" w:cs="Times New Roman"/>
          <w:sz w:val="24"/>
          <w:szCs w:val="24"/>
          <w:shd w:val="clear" w:color="auto" w:fill="F7F7F7"/>
        </w:rPr>
        <w:t>χημειοτακτικά</w:t>
      </w:r>
      <w:proofErr w:type="spellEnd"/>
      <w:r w:rsidRPr="00EB12E9">
        <w:rPr>
          <w:rFonts w:ascii="Times New Roman" w:hAnsi="Times New Roman" w:cs="Times New Roman"/>
          <w:sz w:val="24"/>
          <w:szCs w:val="24"/>
          <w:shd w:val="clear" w:color="auto" w:fill="F7F7F7"/>
        </w:rPr>
        <w:t xml:space="preserve"> στο σημείο της μόλυνσης, δηλαδή έλκονται από ορισμένα χημικά μόρια. Τα ουδετερόφιλα μεταφέρονται στην περιοχή της μόλυνσης με την κυκλοφορία του αίματος και εξέρχονται από τα αιμοφόρα αγγεία με αμοιβαδοειδείς κινήσεις. Ανάλογη συμπεριφορά εκδηλώνουν και τα μονοκύτταρα, καθώς και τα </w:t>
      </w:r>
      <w:proofErr w:type="spellStart"/>
      <w:r w:rsidRPr="00EB12E9">
        <w:rPr>
          <w:rFonts w:ascii="Times New Roman" w:hAnsi="Times New Roman" w:cs="Times New Roman"/>
          <w:sz w:val="24"/>
          <w:szCs w:val="24"/>
          <w:shd w:val="clear" w:color="auto" w:fill="F7F7F7"/>
        </w:rPr>
        <w:t>ηωσινόφιλα</w:t>
      </w:r>
      <w:proofErr w:type="spellEnd"/>
      <w:r w:rsidRPr="00EB12E9">
        <w:rPr>
          <w:rFonts w:ascii="Times New Roman" w:hAnsi="Times New Roman" w:cs="Times New Roman"/>
          <w:sz w:val="24"/>
          <w:szCs w:val="24"/>
          <w:shd w:val="clear" w:color="auto" w:fill="F7F7F7"/>
        </w:rPr>
        <w:t xml:space="preserve"> τα οποία συνήθως </w:t>
      </w:r>
      <w:proofErr w:type="spellStart"/>
      <w:r w:rsidRPr="00EB12E9">
        <w:rPr>
          <w:rFonts w:ascii="Times New Roman" w:hAnsi="Times New Roman" w:cs="Times New Roman"/>
          <w:sz w:val="24"/>
          <w:szCs w:val="24"/>
          <w:shd w:val="clear" w:color="auto" w:fill="F7F7F7"/>
        </w:rPr>
        <w:t>φαγοκυτταρώνουν</w:t>
      </w:r>
      <w:proofErr w:type="spellEnd"/>
      <w:r w:rsidRPr="00EB12E9">
        <w:rPr>
          <w:rFonts w:ascii="Times New Roman" w:hAnsi="Times New Roman" w:cs="Times New Roman"/>
          <w:sz w:val="24"/>
          <w:szCs w:val="24"/>
          <w:shd w:val="clear" w:color="auto" w:fill="F7F7F7"/>
        </w:rPr>
        <w:t xml:space="preserve"> μεγάλα παράσιτα ή συμπλέγματα αντιγόνου αντισώματος. Μετά την έξοδο των ουδετερόφιλων, των μονοκύτταρων αλλά και με την ενεργοποίηση των ήδη υπαρχόντων </w:t>
      </w:r>
      <w:proofErr w:type="spellStart"/>
      <w:r w:rsidRPr="00EB12E9">
        <w:rPr>
          <w:rFonts w:ascii="Times New Roman" w:hAnsi="Times New Roman" w:cs="Times New Roman"/>
          <w:sz w:val="24"/>
          <w:szCs w:val="24"/>
          <w:shd w:val="clear" w:color="auto" w:fill="F7F7F7"/>
        </w:rPr>
        <w:t>μακροφάγων</w:t>
      </w:r>
      <w:proofErr w:type="spellEnd"/>
      <w:r w:rsidRPr="00EB12E9">
        <w:rPr>
          <w:rFonts w:ascii="Times New Roman" w:hAnsi="Times New Roman" w:cs="Times New Roman"/>
          <w:sz w:val="24"/>
          <w:szCs w:val="24"/>
          <w:shd w:val="clear" w:color="auto" w:fill="F7F7F7"/>
        </w:rPr>
        <w:t xml:space="preserve"> του μολυσμένου ιστού, ακολουθεί η φ. των μολυσματικών παραγόντων. Σε ορισμένες περιπτώσεις η φ. ενός μικροοργανισμού πραγματοποιείται μόνο αφού προσκολληθούν πάνω του τα κατάλληλα αντισώματα.</w:t>
      </w:r>
      <w:r w:rsidRPr="00EB12E9">
        <w:rPr>
          <w:rFonts w:ascii="Times New Roman" w:eastAsia="MS Mincho" w:hAnsi="MS Mincho" w:cs="Times New Roman"/>
          <w:sz w:val="24"/>
          <w:szCs w:val="24"/>
          <w:shd w:val="clear" w:color="auto" w:fill="F7F7F7"/>
        </w:rPr>
        <w:t> </w:t>
      </w:r>
      <w:r w:rsidRPr="00EB12E9">
        <w:rPr>
          <w:rFonts w:ascii="Times New Roman" w:hAnsi="Times New Roman" w:cs="Times New Roman"/>
          <w:sz w:val="24"/>
          <w:szCs w:val="24"/>
          <w:shd w:val="clear" w:color="auto" w:fill="F7F7F7"/>
        </w:rPr>
        <w:t xml:space="preserve">Παρόμοια με τη φ. είναι </w:t>
      </w:r>
      <w:r w:rsidRPr="00EB12E9">
        <w:rPr>
          <w:rFonts w:ascii="Times New Roman" w:hAnsi="Times New Roman" w:cs="Times New Roman"/>
          <w:sz w:val="24"/>
          <w:szCs w:val="24"/>
          <w:shd w:val="clear" w:color="auto" w:fill="F7F7F7"/>
        </w:rPr>
        <w:lastRenderedPageBreak/>
        <w:t xml:space="preserve">η διαδικασία της </w:t>
      </w:r>
      <w:proofErr w:type="spellStart"/>
      <w:r w:rsidRPr="00EB12E9">
        <w:rPr>
          <w:rFonts w:ascii="Times New Roman" w:hAnsi="Times New Roman" w:cs="Times New Roman"/>
          <w:sz w:val="24"/>
          <w:szCs w:val="24"/>
          <w:shd w:val="clear" w:color="auto" w:fill="F7F7F7"/>
        </w:rPr>
        <w:t>πινοκύτωσης</w:t>
      </w:r>
      <w:proofErr w:type="spellEnd"/>
      <w:r w:rsidRPr="00EB12E9">
        <w:rPr>
          <w:rFonts w:ascii="Times New Roman" w:hAnsi="Times New Roman" w:cs="Times New Roman"/>
          <w:sz w:val="24"/>
          <w:szCs w:val="24"/>
          <w:shd w:val="clear" w:color="auto" w:fill="F7F7F7"/>
        </w:rPr>
        <w:t xml:space="preserve">, κατά την οποία το κύτταρο εγκλείει στο εσωτερικό του υγρά και τις διαλυμένες σε αυτά ουσίες· στην περίπτωση αυτή σχηματίζονται στην κυτταρική μεμβράνη μικρές εγκολπώσεις που εισχωρούν όλο και πιο βαθιά μέσα στο κυτταρόπλασμα μέχρι να αποσπαστούν από τη μεμβράνη και να ελευθερωθούν μέσα στο κύτταρο. Φαίνεται ότι η </w:t>
      </w:r>
      <w:proofErr w:type="spellStart"/>
      <w:r w:rsidRPr="00EB12E9">
        <w:rPr>
          <w:rFonts w:ascii="Times New Roman" w:hAnsi="Times New Roman" w:cs="Times New Roman"/>
          <w:sz w:val="24"/>
          <w:szCs w:val="24"/>
          <w:shd w:val="clear" w:color="auto" w:fill="F7F7F7"/>
        </w:rPr>
        <w:t>πινοκύτωση</w:t>
      </w:r>
      <w:proofErr w:type="spellEnd"/>
      <w:r w:rsidRPr="00EB12E9">
        <w:rPr>
          <w:rFonts w:ascii="Times New Roman" w:hAnsi="Times New Roman" w:cs="Times New Roman"/>
          <w:sz w:val="24"/>
          <w:szCs w:val="24"/>
          <w:shd w:val="clear" w:color="auto" w:fill="F7F7F7"/>
        </w:rPr>
        <w:t xml:space="preserve"> είναι φαινόμενο διαδεδομένο σε όλους τους τύπους κυττάρων και δεν παρουσιάζει εξειδίκευση ως προς την ουσία που εγκολπώνεται.</w:t>
      </w:r>
    </w:p>
    <w:p w:rsidR="004A5405" w:rsidRDefault="004A5405" w:rsidP="00EB12E9">
      <w:pPr>
        <w:spacing w:before="40" w:after="40" w:line="360" w:lineRule="auto"/>
        <w:ind w:left="1701" w:right="1134"/>
        <w:jc w:val="both"/>
        <w:rPr>
          <w:rFonts w:ascii="Times New Roman" w:hAnsi="Times New Roman" w:cs="Times New Roman"/>
          <w:sz w:val="24"/>
          <w:szCs w:val="24"/>
          <w:shd w:val="clear" w:color="auto" w:fill="F7F7F7"/>
        </w:rPr>
      </w:pPr>
    </w:p>
    <w:p w:rsidR="004A5405" w:rsidRDefault="004A5405" w:rsidP="00FD1FDC">
      <w:pPr>
        <w:spacing w:before="40" w:after="40" w:line="360" w:lineRule="auto"/>
        <w:ind w:right="1134"/>
        <w:jc w:val="both"/>
        <w:rPr>
          <w:rFonts w:ascii="Times New Roman" w:hAnsi="Times New Roman" w:cs="Times New Roman"/>
          <w:b/>
          <w:sz w:val="24"/>
          <w:szCs w:val="24"/>
          <w:shd w:val="clear" w:color="auto" w:fill="F7F7F7"/>
        </w:rPr>
      </w:pPr>
    </w:p>
    <w:p w:rsidR="004A5405" w:rsidRDefault="004A5405" w:rsidP="00EB12E9">
      <w:pPr>
        <w:spacing w:before="40" w:after="40" w:line="360" w:lineRule="auto"/>
        <w:ind w:left="1701" w:right="1134"/>
        <w:jc w:val="both"/>
        <w:rPr>
          <w:rFonts w:ascii="Times New Roman" w:hAnsi="Times New Roman" w:cs="Times New Roman"/>
          <w:b/>
          <w:sz w:val="24"/>
          <w:szCs w:val="24"/>
          <w:shd w:val="clear" w:color="auto" w:fill="F7F7F7"/>
        </w:rPr>
      </w:pPr>
      <w:r w:rsidRPr="004A5405">
        <w:rPr>
          <w:rFonts w:ascii="Times New Roman" w:hAnsi="Times New Roman" w:cs="Times New Roman"/>
          <w:b/>
          <w:sz w:val="24"/>
          <w:szCs w:val="24"/>
          <w:shd w:val="clear" w:color="auto" w:fill="F7F7F7"/>
        </w:rPr>
        <w:t xml:space="preserve">2.5.2 </w:t>
      </w:r>
      <w:proofErr w:type="spellStart"/>
      <w:r w:rsidRPr="004A5405">
        <w:rPr>
          <w:rFonts w:ascii="Times New Roman" w:hAnsi="Times New Roman" w:cs="Times New Roman"/>
          <w:b/>
          <w:sz w:val="24"/>
          <w:szCs w:val="24"/>
          <w:shd w:val="clear" w:color="auto" w:fill="F7F7F7"/>
        </w:rPr>
        <w:t>Νεοαγγειοποίση</w:t>
      </w:r>
      <w:proofErr w:type="spellEnd"/>
    </w:p>
    <w:p w:rsidR="004A5405" w:rsidRDefault="004A5405" w:rsidP="00EB12E9">
      <w:pPr>
        <w:spacing w:before="40" w:after="40" w:line="360" w:lineRule="auto"/>
        <w:ind w:left="1701" w:right="1134"/>
        <w:jc w:val="both"/>
        <w:rPr>
          <w:rFonts w:ascii="Times New Roman" w:hAnsi="Times New Roman" w:cs="Times New Roman"/>
          <w:b/>
          <w:sz w:val="24"/>
          <w:szCs w:val="24"/>
          <w:shd w:val="clear" w:color="auto" w:fill="F7F7F7"/>
        </w:rPr>
      </w:pPr>
    </w:p>
    <w:p w:rsidR="00BF2540" w:rsidRDefault="00EF7C03" w:rsidP="00EB12E9">
      <w:pPr>
        <w:spacing w:before="40" w:after="40" w:line="360" w:lineRule="auto"/>
        <w:ind w:left="1701" w:right="1134"/>
        <w:jc w:val="both"/>
        <w:rPr>
          <w:rFonts w:ascii="Times New Roman" w:hAnsi="Times New Roman" w:cs="Times New Roman"/>
          <w:sz w:val="24"/>
          <w:szCs w:val="24"/>
          <w:shd w:val="clear" w:color="auto" w:fill="F7F7F7"/>
        </w:rPr>
      </w:pPr>
      <w:r>
        <w:rPr>
          <w:rFonts w:ascii="Times New Roman" w:hAnsi="Times New Roman" w:cs="Times New Roman"/>
          <w:sz w:val="24"/>
          <w:szCs w:val="24"/>
          <w:shd w:val="clear" w:color="auto" w:fill="F7F7F7"/>
        </w:rPr>
        <w:t xml:space="preserve">Η φλεγμονώδης αντίδραση ως τώρα προχώρησε </w:t>
      </w:r>
      <w:r w:rsidR="00BF2540">
        <w:rPr>
          <w:rFonts w:ascii="Times New Roman" w:hAnsi="Times New Roman" w:cs="Times New Roman"/>
          <w:sz w:val="24"/>
          <w:szCs w:val="24"/>
          <w:shd w:val="clear" w:color="auto" w:fill="F7F7F7"/>
        </w:rPr>
        <w:t xml:space="preserve">χωρίς καμία νέα </w:t>
      </w:r>
      <w:proofErr w:type="spellStart"/>
      <w:r w:rsidR="00BF2540">
        <w:rPr>
          <w:rFonts w:ascii="Times New Roman" w:hAnsi="Times New Roman" w:cs="Times New Roman"/>
          <w:sz w:val="24"/>
          <w:szCs w:val="24"/>
          <w:shd w:val="clear" w:color="auto" w:fill="F7F7F7"/>
        </w:rPr>
        <w:t>επανάπτυξη</w:t>
      </w:r>
      <w:proofErr w:type="spellEnd"/>
      <w:r w:rsidR="00BF2540">
        <w:rPr>
          <w:rFonts w:ascii="Times New Roman" w:hAnsi="Times New Roman" w:cs="Times New Roman"/>
          <w:sz w:val="24"/>
          <w:szCs w:val="24"/>
          <w:shd w:val="clear" w:color="auto" w:fill="F7F7F7"/>
        </w:rPr>
        <w:t xml:space="preserve"> αιμοφόρων αγγείων. Η </w:t>
      </w:r>
      <w:proofErr w:type="spellStart"/>
      <w:r w:rsidR="00BF2540">
        <w:rPr>
          <w:rFonts w:ascii="Times New Roman" w:hAnsi="Times New Roman" w:cs="Times New Roman"/>
          <w:sz w:val="24"/>
          <w:szCs w:val="24"/>
          <w:shd w:val="clear" w:color="auto" w:fill="F7F7F7"/>
        </w:rPr>
        <w:t>ουλοποίηση</w:t>
      </w:r>
      <w:proofErr w:type="spellEnd"/>
      <w:r w:rsidR="00BF2540">
        <w:rPr>
          <w:rFonts w:ascii="Times New Roman" w:hAnsi="Times New Roman" w:cs="Times New Roman"/>
          <w:sz w:val="24"/>
          <w:szCs w:val="24"/>
          <w:shd w:val="clear" w:color="auto" w:fill="F7F7F7"/>
        </w:rPr>
        <w:t xml:space="preserve"> δεν θα προωθηθεί εκτός εάν τα νέα λειτουργικά αιμοφόρα αγγεία είναι παρόντα για να παρέχουν οξυγόνο και να τροφοδοτήσουν τον τραυματισμένο ιστό. </w:t>
      </w:r>
    </w:p>
    <w:p w:rsidR="004A5405" w:rsidRDefault="00BF2540" w:rsidP="00EB12E9">
      <w:pPr>
        <w:spacing w:before="40" w:after="40" w:line="360" w:lineRule="auto"/>
        <w:ind w:left="1701" w:right="1134"/>
        <w:jc w:val="both"/>
        <w:rPr>
          <w:rFonts w:ascii="Times New Roman" w:hAnsi="Times New Roman" w:cs="Times New Roman"/>
          <w:sz w:val="24"/>
          <w:szCs w:val="24"/>
          <w:shd w:val="clear" w:color="auto" w:fill="F7F7F7"/>
        </w:rPr>
      </w:pPr>
      <w:r>
        <w:rPr>
          <w:rFonts w:ascii="Times New Roman" w:hAnsi="Times New Roman" w:cs="Times New Roman"/>
          <w:sz w:val="24"/>
          <w:szCs w:val="24"/>
          <w:shd w:val="clear" w:color="auto" w:fill="F7F7F7"/>
        </w:rPr>
        <w:t xml:space="preserve">   Τα εμφανή αγγεία στην περιφέρεια της ουλής αναπτύσσουν μικρούς κάλυκες ή βλαστάρια τα οποία αναπτύσσονται στην περιοχή της πληγής,  πιθανώς κατευθυνόμενα από την ισχαιμία. Αυτές οι αποφύσεις θα έρθουν τελικά σε επαφή και θα ενωθούν με άλλους αρτηριακούς ή φλεβικούς κάλυκες για να σχηματίσουν μια τριχοειδική αγκύλη. Αυτές οι νέες κυκλοφορικές αγκύλες πληρούν την πληγή. Η νέα πληγή θα παραμείνει ερυθρή σε αντίθεση με τους </w:t>
      </w:r>
      <w:proofErr w:type="spellStart"/>
      <w:r>
        <w:rPr>
          <w:rFonts w:ascii="Times New Roman" w:hAnsi="Times New Roman" w:cs="Times New Roman"/>
          <w:sz w:val="24"/>
          <w:szCs w:val="24"/>
          <w:shd w:val="clear" w:color="auto" w:fill="F7F7F7"/>
        </w:rPr>
        <w:t>εγγεινείς</w:t>
      </w:r>
      <w:proofErr w:type="spellEnd"/>
      <w:r>
        <w:rPr>
          <w:rFonts w:ascii="Times New Roman" w:hAnsi="Times New Roman" w:cs="Times New Roman"/>
          <w:sz w:val="24"/>
          <w:szCs w:val="24"/>
          <w:shd w:val="clear" w:color="auto" w:fill="F7F7F7"/>
        </w:rPr>
        <w:t xml:space="preserve"> φυσιολογικούς ιστούς σε όλη την διαδικασία επούλωσης λόγω αυτού του κατακλυσμού τριχοειδών αγγείων. Καθώς η πληγή πλησιάζει στην τελική ωρίμανση, ένα άγνωστο σήμα προκαλεί στην πλειονότητα των αγκύλων να παύσουν να λειτουργούν και να αποσυρθούν.   </w:t>
      </w:r>
      <w:r w:rsidR="003E15C2">
        <w:rPr>
          <w:rFonts w:ascii="Times New Roman" w:hAnsi="Times New Roman" w:cs="Times New Roman"/>
          <w:sz w:val="24"/>
          <w:szCs w:val="24"/>
          <w:shd w:val="clear" w:color="auto" w:fill="F7F7F7"/>
        </w:rPr>
        <w:t xml:space="preserve">Γι’ αυτό το λόγο, μια πλήρης ώριμη ουλή εμφανίζεται λευκότερη από τον εγγενή ιστό. Το χρώμα της ουλής είναι γι’ αυτό εξαίρετος προγνωστικός οδηγός ως προς </w:t>
      </w:r>
      <w:r w:rsidR="003E15C2">
        <w:rPr>
          <w:rFonts w:ascii="Times New Roman" w:hAnsi="Times New Roman" w:cs="Times New Roman"/>
          <w:sz w:val="24"/>
          <w:szCs w:val="24"/>
          <w:shd w:val="clear" w:color="auto" w:fill="F7F7F7"/>
        </w:rPr>
        <w:lastRenderedPageBreak/>
        <w:t>την πιθανότητα για περαιτέρω αλλαγές στα χαρακτηριστικά της ουλής.</w:t>
      </w:r>
    </w:p>
    <w:p w:rsidR="00FD5DEE" w:rsidRDefault="00FD5DEE" w:rsidP="00EB12E9">
      <w:pPr>
        <w:spacing w:before="40" w:after="40" w:line="360" w:lineRule="auto"/>
        <w:ind w:left="1701" w:right="1134"/>
        <w:jc w:val="both"/>
        <w:rPr>
          <w:rFonts w:ascii="Times New Roman" w:hAnsi="Times New Roman" w:cs="Times New Roman"/>
          <w:sz w:val="24"/>
          <w:szCs w:val="24"/>
          <w:shd w:val="clear" w:color="auto" w:fill="F7F7F7"/>
        </w:rPr>
      </w:pPr>
      <w:r>
        <w:rPr>
          <w:rFonts w:ascii="Times New Roman" w:hAnsi="Times New Roman" w:cs="Times New Roman"/>
          <w:sz w:val="24"/>
          <w:szCs w:val="24"/>
          <w:shd w:val="clear" w:color="auto" w:fill="F7F7F7"/>
        </w:rPr>
        <w:t xml:space="preserve">   Τα τριχοειδικά βλαστάρια όταν αρχικά σχηματίζονται στερούνται πλήρους πάχυνσης, η οποία τα καθιστά ευαίσθητα και  εύκολα να διασπαστούν. Η ακινητοποίηση είναι γι’ αυτό απαραίτητη κατά τη διάρκεια αυτής της φάσης ώστε να επιτραπεί η αγγειακή </w:t>
      </w:r>
      <w:proofErr w:type="spellStart"/>
      <w:r>
        <w:rPr>
          <w:rFonts w:ascii="Times New Roman" w:hAnsi="Times New Roman" w:cs="Times New Roman"/>
          <w:sz w:val="24"/>
          <w:szCs w:val="24"/>
          <w:shd w:val="clear" w:color="auto" w:fill="F7F7F7"/>
        </w:rPr>
        <w:t>επανανάπτυξη</w:t>
      </w:r>
      <w:proofErr w:type="spellEnd"/>
      <w:r>
        <w:rPr>
          <w:rFonts w:ascii="Times New Roman" w:hAnsi="Times New Roman" w:cs="Times New Roman"/>
          <w:sz w:val="24"/>
          <w:szCs w:val="24"/>
          <w:shd w:val="clear" w:color="auto" w:fill="F7F7F7"/>
        </w:rPr>
        <w:t xml:space="preserve"> και να αποτραπούν νέες </w:t>
      </w:r>
      <w:proofErr w:type="spellStart"/>
      <w:r>
        <w:rPr>
          <w:rFonts w:ascii="Times New Roman" w:hAnsi="Times New Roman" w:cs="Times New Roman"/>
          <w:sz w:val="24"/>
          <w:szCs w:val="24"/>
          <w:shd w:val="clear" w:color="auto" w:fill="F7F7F7"/>
        </w:rPr>
        <w:t>μικροαιμορραγίες</w:t>
      </w:r>
      <w:proofErr w:type="spellEnd"/>
      <w:r>
        <w:rPr>
          <w:rFonts w:ascii="Times New Roman" w:hAnsi="Times New Roman" w:cs="Times New Roman"/>
          <w:sz w:val="24"/>
          <w:szCs w:val="24"/>
          <w:shd w:val="clear" w:color="auto" w:fill="F7F7F7"/>
        </w:rPr>
        <w:t xml:space="preserve">. </w:t>
      </w:r>
    </w:p>
    <w:p w:rsidR="00B40CE3" w:rsidRDefault="00FD5DEE" w:rsidP="00EB12E9">
      <w:pPr>
        <w:spacing w:before="40" w:after="40" w:line="360" w:lineRule="auto"/>
        <w:ind w:left="1701" w:right="1134"/>
        <w:jc w:val="both"/>
        <w:rPr>
          <w:rFonts w:ascii="Times New Roman" w:hAnsi="Times New Roman" w:cs="Times New Roman"/>
          <w:sz w:val="24"/>
          <w:szCs w:val="24"/>
          <w:shd w:val="clear" w:color="auto" w:fill="F7F7F7"/>
        </w:rPr>
      </w:pPr>
      <w:r>
        <w:rPr>
          <w:rFonts w:ascii="Times New Roman" w:hAnsi="Times New Roman" w:cs="Times New Roman"/>
          <w:sz w:val="24"/>
          <w:szCs w:val="24"/>
          <w:shd w:val="clear" w:color="auto" w:fill="F7F7F7"/>
        </w:rPr>
        <w:t xml:space="preserve">   Καθώς αυτή η φάση φτάνει στο τέλος της παράγεται </w:t>
      </w:r>
      <w:proofErr w:type="spellStart"/>
      <w:r>
        <w:rPr>
          <w:rFonts w:ascii="Times New Roman" w:hAnsi="Times New Roman" w:cs="Times New Roman"/>
          <w:sz w:val="24"/>
          <w:szCs w:val="24"/>
          <w:shd w:val="clear" w:color="auto" w:fill="F7F7F7"/>
        </w:rPr>
        <w:t>ινολυσίνη</w:t>
      </w:r>
      <w:proofErr w:type="spellEnd"/>
      <w:r>
        <w:rPr>
          <w:rFonts w:ascii="Times New Roman" w:hAnsi="Times New Roman" w:cs="Times New Roman"/>
          <w:sz w:val="24"/>
          <w:szCs w:val="24"/>
          <w:shd w:val="clear" w:color="auto" w:fill="F7F7F7"/>
        </w:rPr>
        <w:t xml:space="preserve"> από τα αιμοφόρα αγγεία για να βοηθήσει στην διάσπαση θρόμβων. Οι λεμφικοί σ</w:t>
      </w:r>
      <w:r w:rsidR="00B40CE3">
        <w:rPr>
          <w:rFonts w:ascii="Times New Roman" w:hAnsi="Times New Roman" w:cs="Times New Roman"/>
          <w:sz w:val="24"/>
          <w:szCs w:val="24"/>
          <w:shd w:val="clear" w:color="auto" w:fill="F7F7F7"/>
        </w:rPr>
        <w:t>ωλή</w:t>
      </w:r>
      <w:r>
        <w:rPr>
          <w:rFonts w:ascii="Times New Roman" w:hAnsi="Times New Roman" w:cs="Times New Roman"/>
          <w:sz w:val="24"/>
          <w:szCs w:val="24"/>
          <w:shd w:val="clear" w:color="auto" w:fill="F7F7F7"/>
        </w:rPr>
        <w:t xml:space="preserve">νες ανοίγουν για </w:t>
      </w:r>
      <w:r w:rsidR="00B40CE3">
        <w:rPr>
          <w:rFonts w:ascii="Times New Roman" w:hAnsi="Times New Roman" w:cs="Times New Roman"/>
          <w:sz w:val="24"/>
          <w:szCs w:val="24"/>
          <w:shd w:val="clear" w:color="auto" w:fill="F7F7F7"/>
        </w:rPr>
        <w:t xml:space="preserve">να βοηθήσουν στην μείωση του οιδήματος στην πληγή. </w:t>
      </w:r>
    </w:p>
    <w:p w:rsidR="008567C2" w:rsidRDefault="00B40CE3" w:rsidP="00EB12E9">
      <w:pPr>
        <w:spacing w:before="40" w:after="40" w:line="360" w:lineRule="auto"/>
        <w:ind w:left="1701" w:right="1134"/>
        <w:jc w:val="both"/>
        <w:rPr>
          <w:rFonts w:ascii="Times New Roman" w:hAnsi="Times New Roman" w:cs="Times New Roman"/>
          <w:sz w:val="24"/>
          <w:szCs w:val="24"/>
          <w:shd w:val="clear" w:color="auto" w:fill="F7F7F7"/>
        </w:rPr>
      </w:pPr>
      <w:r>
        <w:rPr>
          <w:rFonts w:ascii="Times New Roman" w:hAnsi="Times New Roman" w:cs="Times New Roman"/>
          <w:sz w:val="24"/>
          <w:szCs w:val="24"/>
          <w:shd w:val="clear" w:color="auto" w:fill="F7F7F7"/>
        </w:rPr>
        <w:t xml:space="preserve">  Σε φυσιολογικές καταστάσεις αυτά συμβαίνουν στις πρώτες τέσσερις μέρες μετά τον τραυματισμό.</w:t>
      </w:r>
    </w:p>
    <w:p w:rsidR="008567C2" w:rsidRDefault="008567C2" w:rsidP="00EB12E9">
      <w:pPr>
        <w:spacing w:before="40" w:after="40" w:line="360" w:lineRule="auto"/>
        <w:ind w:left="1701" w:right="1134"/>
        <w:jc w:val="both"/>
        <w:rPr>
          <w:rFonts w:ascii="Times New Roman" w:hAnsi="Times New Roman" w:cs="Times New Roman"/>
          <w:sz w:val="24"/>
          <w:szCs w:val="24"/>
          <w:shd w:val="clear" w:color="auto" w:fill="F7F7F7"/>
        </w:rPr>
      </w:pPr>
    </w:p>
    <w:p w:rsidR="00FD5DEE" w:rsidRPr="006A415F" w:rsidRDefault="008567C2" w:rsidP="006A415F">
      <w:pPr>
        <w:pStyle w:val="a5"/>
        <w:numPr>
          <w:ilvl w:val="1"/>
          <w:numId w:val="17"/>
        </w:numPr>
        <w:spacing w:before="40" w:after="40" w:line="360" w:lineRule="auto"/>
        <w:ind w:right="1134"/>
        <w:jc w:val="both"/>
        <w:rPr>
          <w:rFonts w:ascii="Times New Roman" w:hAnsi="Times New Roman" w:cs="Times New Roman"/>
          <w:b/>
          <w:sz w:val="24"/>
          <w:szCs w:val="24"/>
          <w:shd w:val="clear" w:color="auto" w:fill="F7F7F7"/>
        </w:rPr>
      </w:pPr>
      <w:proofErr w:type="spellStart"/>
      <w:r w:rsidRPr="006A415F">
        <w:rPr>
          <w:rFonts w:ascii="Times New Roman" w:hAnsi="Times New Roman" w:cs="Times New Roman"/>
          <w:b/>
          <w:sz w:val="24"/>
          <w:szCs w:val="24"/>
          <w:shd w:val="clear" w:color="auto" w:fill="F7F7F7"/>
        </w:rPr>
        <w:t>Ινοβλαστική</w:t>
      </w:r>
      <w:proofErr w:type="spellEnd"/>
      <w:r w:rsidRPr="006A415F">
        <w:rPr>
          <w:rFonts w:ascii="Times New Roman" w:hAnsi="Times New Roman" w:cs="Times New Roman"/>
          <w:b/>
          <w:sz w:val="24"/>
          <w:szCs w:val="24"/>
          <w:shd w:val="clear" w:color="auto" w:fill="F7F7F7"/>
        </w:rPr>
        <w:t xml:space="preserve"> φάση/ </w:t>
      </w:r>
      <w:proofErr w:type="spellStart"/>
      <w:r w:rsidR="00715589" w:rsidRPr="006A415F">
        <w:rPr>
          <w:rFonts w:ascii="Times New Roman" w:hAnsi="Times New Roman" w:cs="Times New Roman"/>
          <w:b/>
          <w:sz w:val="24"/>
          <w:szCs w:val="24"/>
          <w:shd w:val="clear" w:color="auto" w:fill="F7F7F7"/>
        </w:rPr>
        <w:t>Ουλοποίηση</w:t>
      </w:r>
      <w:proofErr w:type="spellEnd"/>
      <w:r w:rsidR="00715589" w:rsidRPr="006A415F">
        <w:rPr>
          <w:rFonts w:ascii="Times New Roman" w:hAnsi="Times New Roman" w:cs="Times New Roman"/>
          <w:b/>
          <w:sz w:val="24"/>
          <w:szCs w:val="24"/>
          <w:shd w:val="clear" w:color="auto" w:fill="F7F7F7"/>
        </w:rPr>
        <w:t xml:space="preserve"> </w:t>
      </w:r>
    </w:p>
    <w:p w:rsidR="00315ACF" w:rsidRDefault="00315ACF" w:rsidP="00294BFE">
      <w:pPr>
        <w:spacing w:before="40" w:after="40" w:line="360" w:lineRule="auto"/>
        <w:ind w:left="1701" w:right="1134"/>
        <w:jc w:val="both"/>
        <w:rPr>
          <w:rFonts w:ascii="Times New Roman" w:hAnsi="Times New Roman" w:cs="Times New Roman"/>
          <w:b/>
          <w:sz w:val="24"/>
          <w:szCs w:val="24"/>
          <w:shd w:val="clear" w:color="auto" w:fill="F7F7F7"/>
        </w:rPr>
      </w:pPr>
    </w:p>
    <w:p w:rsidR="00294BFE" w:rsidRDefault="006A415F" w:rsidP="00294BFE">
      <w:pPr>
        <w:spacing w:before="40" w:after="40" w:line="360" w:lineRule="auto"/>
        <w:ind w:left="1701" w:right="1134"/>
        <w:jc w:val="both"/>
        <w:rPr>
          <w:rFonts w:ascii="Times New Roman" w:hAnsi="Times New Roman" w:cs="Times New Roman"/>
          <w:bCs/>
          <w:sz w:val="24"/>
          <w:szCs w:val="24"/>
        </w:rPr>
      </w:pPr>
      <w:r>
        <w:rPr>
          <w:rFonts w:ascii="Times New Roman" w:hAnsi="Times New Roman" w:cs="Times New Roman"/>
          <w:sz w:val="24"/>
          <w:szCs w:val="24"/>
          <w:shd w:val="clear" w:color="auto" w:fill="F7F7F7"/>
        </w:rPr>
        <w:t xml:space="preserve">Μετά την ολοκλήρωση της </w:t>
      </w:r>
      <w:r w:rsidR="00294BFE">
        <w:rPr>
          <w:rFonts w:ascii="Times New Roman" w:hAnsi="Times New Roman" w:cs="Times New Roman"/>
          <w:sz w:val="24"/>
          <w:szCs w:val="24"/>
          <w:shd w:val="clear" w:color="auto" w:fill="F7F7F7"/>
        </w:rPr>
        <w:t>φλεγμονώδους</w:t>
      </w:r>
      <w:r>
        <w:rPr>
          <w:rFonts w:ascii="Times New Roman" w:hAnsi="Times New Roman" w:cs="Times New Roman"/>
          <w:sz w:val="24"/>
          <w:szCs w:val="24"/>
          <w:shd w:val="clear" w:color="auto" w:fill="F7F7F7"/>
        </w:rPr>
        <w:t xml:space="preserve"> φάσης, μπορεί πλέον να ξεκινήσει η </w:t>
      </w:r>
      <w:r w:rsidR="00294BFE">
        <w:rPr>
          <w:rFonts w:ascii="Times New Roman" w:hAnsi="Times New Roman" w:cs="Times New Roman"/>
          <w:sz w:val="24"/>
          <w:szCs w:val="24"/>
          <w:shd w:val="clear" w:color="auto" w:fill="F7F7F7"/>
        </w:rPr>
        <w:t>επανάκτηση</w:t>
      </w:r>
      <w:r>
        <w:rPr>
          <w:rFonts w:ascii="Times New Roman" w:hAnsi="Times New Roman" w:cs="Times New Roman"/>
          <w:sz w:val="24"/>
          <w:szCs w:val="24"/>
          <w:shd w:val="clear" w:color="auto" w:fill="F7F7F7"/>
        </w:rPr>
        <w:t xml:space="preserve">. </w:t>
      </w:r>
      <w:r w:rsidRPr="00294BFE">
        <w:rPr>
          <w:rFonts w:ascii="Times New Roman" w:hAnsi="Times New Roman" w:cs="Times New Roman"/>
          <w:bCs/>
          <w:sz w:val="24"/>
          <w:szCs w:val="24"/>
        </w:rPr>
        <w:t>Διαρκεί από τη 2η ημέρα έως την 3η εβδομάδα και διακρίνεται στα παρακάτω στάδια:</w:t>
      </w:r>
    </w:p>
    <w:p w:rsidR="00294BFE" w:rsidRDefault="00294BFE" w:rsidP="00294BFE">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α) </w:t>
      </w:r>
      <w:proofErr w:type="spellStart"/>
      <w:r>
        <w:rPr>
          <w:rFonts w:ascii="Times New Roman" w:hAnsi="Times New Roman" w:cs="Times New Roman"/>
          <w:sz w:val="24"/>
          <w:szCs w:val="24"/>
        </w:rPr>
        <w:t>ε</w:t>
      </w:r>
      <w:r w:rsidRPr="00294BFE">
        <w:rPr>
          <w:rFonts w:ascii="Times New Roman" w:hAnsi="Times New Roman" w:cs="Times New Roman"/>
          <w:sz w:val="24"/>
          <w:szCs w:val="24"/>
        </w:rPr>
        <w:t>πιθηλιοποίηση</w:t>
      </w:r>
      <w:proofErr w:type="spellEnd"/>
    </w:p>
    <w:p w:rsidR="00294BFE" w:rsidRDefault="00294BFE" w:rsidP="00294BFE">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β) συστολή της πληγής</w:t>
      </w:r>
    </w:p>
    <w:p w:rsidR="00294BFE" w:rsidRPr="00AF41FF" w:rsidRDefault="00294BFE" w:rsidP="00294BFE">
      <w:pPr>
        <w:spacing w:before="40" w:after="40" w:line="360" w:lineRule="auto"/>
        <w:ind w:left="1701" w:right="1134"/>
        <w:jc w:val="both"/>
        <w:rPr>
          <w:rFonts w:ascii="Times New Roman" w:hAnsi="Times New Roman" w:cs="Times New Roman"/>
          <w:sz w:val="28"/>
          <w:szCs w:val="28"/>
        </w:rPr>
      </w:pPr>
      <w:r>
        <w:rPr>
          <w:rFonts w:ascii="Times New Roman" w:hAnsi="Times New Roman" w:cs="Times New Roman"/>
          <w:sz w:val="24"/>
          <w:szCs w:val="24"/>
        </w:rPr>
        <w:t>γ) παραγωγή κολλαγόνου</w:t>
      </w:r>
    </w:p>
    <w:p w:rsidR="006A415F" w:rsidRDefault="006A415F" w:rsidP="00294BFE">
      <w:pPr>
        <w:spacing w:before="40" w:after="40" w:line="360" w:lineRule="auto"/>
        <w:ind w:right="1134"/>
        <w:jc w:val="both"/>
        <w:rPr>
          <w:rFonts w:ascii="Times New Roman" w:hAnsi="Times New Roman" w:cs="Times New Roman"/>
          <w:sz w:val="24"/>
          <w:szCs w:val="24"/>
          <w:shd w:val="clear" w:color="auto" w:fill="F7F7F7"/>
        </w:rPr>
      </w:pPr>
    </w:p>
    <w:p w:rsidR="0066676F" w:rsidRPr="006A415F" w:rsidRDefault="0066676F" w:rsidP="006A415F">
      <w:pPr>
        <w:spacing w:before="40" w:after="40" w:line="360" w:lineRule="auto"/>
        <w:ind w:left="1701" w:right="1134"/>
        <w:jc w:val="both"/>
        <w:rPr>
          <w:rFonts w:ascii="Times New Roman" w:hAnsi="Times New Roman" w:cs="Times New Roman"/>
          <w:sz w:val="24"/>
          <w:szCs w:val="24"/>
          <w:shd w:val="clear" w:color="auto" w:fill="F7F7F7"/>
        </w:rPr>
      </w:pPr>
      <w:r w:rsidRPr="006A415F">
        <w:rPr>
          <w:rFonts w:ascii="Times New Roman" w:hAnsi="Times New Roman" w:cs="Times New Roman"/>
          <w:sz w:val="24"/>
          <w:szCs w:val="24"/>
          <w:shd w:val="clear" w:color="auto" w:fill="F7F7F7"/>
          <w:lang w:val="en-US"/>
        </w:rPr>
        <w:t>H</w:t>
      </w:r>
      <w:r w:rsidRPr="006A415F">
        <w:rPr>
          <w:rFonts w:ascii="Times New Roman" w:hAnsi="Times New Roman" w:cs="Times New Roman"/>
          <w:sz w:val="24"/>
          <w:szCs w:val="24"/>
          <w:shd w:val="clear" w:color="auto" w:fill="F7F7F7"/>
        </w:rPr>
        <w:t xml:space="preserve"> ικανότητα των τραυμάτων για επούλωση και της ουλής για απόκτηση δύναμης αποδίδεται </w:t>
      </w:r>
      <w:r w:rsidRPr="006A415F">
        <w:rPr>
          <w:rFonts w:ascii="Times New Roman" w:hAnsi="Times New Roman" w:cs="Times New Roman"/>
          <w:bCs/>
          <w:sz w:val="24"/>
          <w:szCs w:val="24"/>
          <w:shd w:val="clear" w:color="auto" w:fill="F7F7F7"/>
        </w:rPr>
        <w:t>στην π</w:t>
      </w:r>
      <w:r w:rsidR="006A415F">
        <w:rPr>
          <w:rFonts w:ascii="Times New Roman" w:hAnsi="Times New Roman" w:cs="Times New Roman"/>
          <w:bCs/>
          <w:sz w:val="24"/>
          <w:szCs w:val="24"/>
          <w:shd w:val="clear" w:color="auto" w:fill="F7F7F7"/>
        </w:rPr>
        <w:t xml:space="preserve">αρουσία ενός δικτύου </w:t>
      </w:r>
      <w:r w:rsidR="00294BFE">
        <w:rPr>
          <w:rFonts w:ascii="Times New Roman" w:hAnsi="Times New Roman" w:cs="Times New Roman"/>
          <w:bCs/>
          <w:sz w:val="24"/>
          <w:szCs w:val="24"/>
          <w:shd w:val="clear" w:color="auto" w:fill="F7F7F7"/>
        </w:rPr>
        <w:t>κολλαγόνου</w:t>
      </w:r>
      <w:r w:rsidR="006A415F">
        <w:rPr>
          <w:rFonts w:ascii="Times New Roman" w:hAnsi="Times New Roman" w:cs="Times New Roman"/>
          <w:bCs/>
          <w:sz w:val="24"/>
          <w:szCs w:val="24"/>
          <w:shd w:val="clear" w:color="auto" w:fill="F7F7F7"/>
        </w:rPr>
        <w:t>.</w:t>
      </w:r>
    </w:p>
    <w:p w:rsidR="0066676F" w:rsidRDefault="0066676F" w:rsidP="006A415F">
      <w:pPr>
        <w:spacing w:before="40" w:after="40" w:line="360" w:lineRule="auto"/>
        <w:ind w:left="1701" w:right="1134"/>
        <w:jc w:val="both"/>
        <w:rPr>
          <w:rFonts w:ascii="Times New Roman" w:hAnsi="Times New Roman" w:cs="Times New Roman"/>
          <w:sz w:val="24"/>
          <w:szCs w:val="24"/>
          <w:shd w:val="clear" w:color="auto" w:fill="F7F7F7"/>
        </w:rPr>
      </w:pPr>
      <w:r w:rsidRPr="006A415F">
        <w:rPr>
          <w:rFonts w:ascii="Times New Roman" w:hAnsi="Times New Roman" w:cs="Times New Roman"/>
          <w:sz w:val="24"/>
          <w:szCs w:val="24"/>
          <w:shd w:val="clear" w:color="auto" w:fill="F7F7F7"/>
        </w:rPr>
        <w:t xml:space="preserve">   Η παραγωγή κολλαγόνου γίνεται στα </w:t>
      </w:r>
      <w:proofErr w:type="spellStart"/>
      <w:r w:rsidRPr="006A415F">
        <w:rPr>
          <w:rFonts w:ascii="Times New Roman" w:hAnsi="Times New Roman" w:cs="Times New Roman"/>
          <w:sz w:val="24"/>
          <w:szCs w:val="24"/>
          <w:shd w:val="clear" w:color="auto" w:fill="F7F7F7"/>
        </w:rPr>
        <w:t>ριβοσώματα</w:t>
      </w:r>
      <w:proofErr w:type="spellEnd"/>
      <w:r w:rsidRPr="006A415F">
        <w:rPr>
          <w:rFonts w:ascii="Times New Roman" w:hAnsi="Times New Roman" w:cs="Times New Roman"/>
          <w:sz w:val="24"/>
          <w:szCs w:val="24"/>
          <w:shd w:val="clear" w:color="auto" w:fill="F7F7F7"/>
        </w:rPr>
        <w:t xml:space="preserve"> των </w:t>
      </w:r>
      <w:proofErr w:type="spellStart"/>
      <w:r w:rsidRPr="006A415F">
        <w:rPr>
          <w:rFonts w:ascii="Times New Roman" w:hAnsi="Times New Roman" w:cs="Times New Roman"/>
          <w:sz w:val="24"/>
          <w:szCs w:val="24"/>
          <w:shd w:val="clear" w:color="auto" w:fill="F7F7F7"/>
        </w:rPr>
        <w:t>ινοβλαστών</w:t>
      </w:r>
      <w:proofErr w:type="spellEnd"/>
      <w:r w:rsidRPr="006A415F">
        <w:rPr>
          <w:rFonts w:ascii="Times New Roman" w:hAnsi="Times New Roman" w:cs="Times New Roman"/>
          <w:sz w:val="24"/>
          <w:szCs w:val="24"/>
          <w:shd w:val="clear" w:color="auto" w:fill="F7F7F7"/>
        </w:rPr>
        <w:t xml:space="preserve"> με την επίδραση ενζύμων και συνενζύμων  (οξυγόνο, </w:t>
      </w:r>
      <w:proofErr w:type="spellStart"/>
      <w:r w:rsidRPr="006A415F">
        <w:rPr>
          <w:rFonts w:ascii="Times New Roman" w:hAnsi="Times New Roman" w:cs="Times New Roman"/>
          <w:sz w:val="24"/>
          <w:szCs w:val="24"/>
          <w:shd w:val="clear" w:color="auto" w:fill="F7F7F7"/>
        </w:rPr>
        <w:t>ασκορβικό</w:t>
      </w:r>
      <w:proofErr w:type="spellEnd"/>
      <w:r w:rsidRPr="006A415F">
        <w:rPr>
          <w:rFonts w:ascii="Times New Roman" w:hAnsi="Times New Roman" w:cs="Times New Roman"/>
          <w:sz w:val="24"/>
          <w:szCs w:val="24"/>
          <w:shd w:val="clear" w:color="auto" w:fill="F7F7F7"/>
        </w:rPr>
        <w:t xml:space="preserve"> οξύ, σίδηρος). Την παραγωγή κολλαγόνου ακολουθεί η διάσπασή του  (</w:t>
      </w:r>
      <w:proofErr w:type="spellStart"/>
      <w:r w:rsidRPr="006A415F">
        <w:rPr>
          <w:rFonts w:ascii="Times New Roman" w:hAnsi="Times New Roman" w:cs="Times New Roman"/>
          <w:sz w:val="24"/>
          <w:szCs w:val="24"/>
          <w:shd w:val="clear" w:color="auto" w:fill="F7F7F7"/>
        </w:rPr>
        <w:t>κολλαγενάση</w:t>
      </w:r>
      <w:proofErr w:type="spellEnd"/>
      <w:r w:rsidRPr="006A415F">
        <w:rPr>
          <w:rFonts w:ascii="Times New Roman" w:hAnsi="Times New Roman" w:cs="Times New Roman"/>
          <w:sz w:val="24"/>
          <w:szCs w:val="24"/>
          <w:shd w:val="clear" w:color="auto" w:fill="F7F7F7"/>
        </w:rPr>
        <w:t>), η οποία όμως βρίσκεται σε δυναμική ισορροπία με την παραγωγή του. Αν διαταραχθεί αυτή η ισορροπία προκύπτουν σοβαρές καταστάσ</w:t>
      </w:r>
      <w:r w:rsidR="006A415F">
        <w:rPr>
          <w:rFonts w:ascii="Times New Roman" w:hAnsi="Times New Roman" w:cs="Times New Roman"/>
          <w:sz w:val="24"/>
          <w:szCs w:val="24"/>
          <w:shd w:val="clear" w:color="auto" w:fill="F7F7F7"/>
        </w:rPr>
        <w:t xml:space="preserve">εις </w:t>
      </w:r>
      <w:proofErr w:type="spellStart"/>
      <w:r w:rsidR="006A415F">
        <w:rPr>
          <w:rFonts w:ascii="Times New Roman" w:hAnsi="Times New Roman" w:cs="Times New Roman"/>
          <w:sz w:val="24"/>
          <w:szCs w:val="24"/>
          <w:shd w:val="clear" w:color="auto" w:fill="F7F7F7"/>
        </w:rPr>
        <w:t>π.χ</w:t>
      </w:r>
      <w:proofErr w:type="spellEnd"/>
      <w:r w:rsidR="006A415F">
        <w:rPr>
          <w:rFonts w:ascii="Times New Roman" w:hAnsi="Times New Roman" w:cs="Times New Roman"/>
          <w:sz w:val="24"/>
          <w:szCs w:val="24"/>
          <w:shd w:val="clear" w:color="auto" w:fill="F7F7F7"/>
        </w:rPr>
        <w:t xml:space="preserve"> χηλοειδή, συμφύσεις κ.α.</w:t>
      </w:r>
    </w:p>
    <w:p w:rsidR="006A415F" w:rsidRDefault="006A415F" w:rsidP="006A415F">
      <w:pPr>
        <w:spacing w:before="40" w:after="40" w:line="360" w:lineRule="auto"/>
        <w:ind w:left="1701" w:right="1134"/>
        <w:jc w:val="both"/>
        <w:rPr>
          <w:rFonts w:ascii="Times New Roman" w:hAnsi="Times New Roman" w:cs="Times New Roman"/>
          <w:sz w:val="24"/>
          <w:szCs w:val="24"/>
          <w:shd w:val="clear" w:color="auto" w:fill="F7F7F7"/>
        </w:rPr>
      </w:pPr>
      <w:r w:rsidRPr="006A415F">
        <w:rPr>
          <w:rFonts w:ascii="Times New Roman" w:hAnsi="Times New Roman" w:cs="Times New Roman"/>
          <w:sz w:val="24"/>
          <w:szCs w:val="24"/>
          <w:shd w:val="clear" w:color="auto" w:fill="F7F7F7"/>
        </w:rPr>
        <w:lastRenderedPageBreak/>
        <w:t xml:space="preserve">Σημασία για την καλή επούλωση ενός τραύματος δεν έχει μόνο η παραγωγή και η έκκριση του κολλαγόνου από τους </w:t>
      </w:r>
      <w:proofErr w:type="spellStart"/>
      <w:r w:rsidRPr="006A415F">
        <w:rPr>
          <w:rFonts w:ascii="Times New Roman" w:hAnsi="Times New Roman" w:cs="Times New Roman"/>
          <w:sz w:val="24"/>
          <w:szCs w:val="24"/>
          <w:shd w:val="clear" w:color="auto" w:fill="F7F7F7"/>
        </w:rPr>
        <w:t>ινοβλάστες</w:t>
      </w:r>
      <w:proofErr w:type="spellEnd"/>
      <w:r w:rsidRPr="006A415F">
        <w:rPr>
          <w:rFonts w:ascii="Times New Roman" w:hAnsi="Times New Roman" w:cs="Times New Roman"/>
          <w:sz w:val="24"/>
          <w:szCs w:val="24"/>
          <w:shd w:val="clear" w:color="auto" w:fill="F7F7F7"/>
        </w:rPr>
        <w:t xml:space="preserve"> αλλά ,κυρίως ,η τακτοποίηση και ο προσανατολισμός των ινών του κολλαγόνου και ο σχηματισμός πλεγμάτων- δικτύου</w:t>
      </w:r>
      <w:r>
        <w:rPr>
          <w:rFonts w:ascii="Times New Roman" w:hAnsi="Times New Roman" w:cs="Times New Roman"/>
          <w:sz w:val="24"/>
          <w:szCs w:val="24"/>
          <w:shd w:val="clear" w:color="auto" w:fill="F7F7F7"/>
        </w:rPr>
        <w:t>.</w:t>
      </w:r>
    </w:p>
    <w:p w:rsidR="0092550C" w:rsidRDefault="0092550C" w:rsidP="006A415F">
      <w:pPr>
        <w:spacing w:before="40" w:after="40" w:line="360" w:lineRule="auto"/>
        <w:ind w:left="1701" w:right="1134"/>
        <w:jc w:val="both"/>
        <w:rPr>
          <w:rFonts w:ascii="Times New Roman" w:hAnsi="Times New Roman" w:cs="Times New Roman"/>
          <w:sz w:val="24"/>
          <w:szCs w:val="24"/>
          <w:shd w:val="clear" w:color="auto" w:fill="F7F7F7"/>
        </w:rPr>
      </w:pPr>
    </w:p>
    <w:p w:rsidR="0092550C" w:rsidRPr="0092550C" w:rsidRDefault="0092550C" w:rsidP="006A415F">
      <w:pPr>
        <w:spacing w:before="40" w:after="40" w:line="360" w:lineRule="auto"/>
        <w:ind w:left="1701" w:right="1134"/>
        <w:jc w:val="both"/>
        <w:rPr>
          <w:rFonts w:ascii="Times New Roman" w:hAnsi="Times New Roman" w:cs="Times New Roman"/>
          <w:b/>
          <w:sz w:val="24"/>
          <w:szCs w:val="24"/>
          <w:shd w:val="clear" w:color="auto" w:fill="F7F7F7"/>
        </w:rPr>
      </w:pPr>
      <w:r w:rsidRPr="0092550C">
        <w:rPr>
          <w:rFonts w:ascii="Times New Roman" w:hAnsi="Times New Roman" w:cs="Times New Roman"/>
          <w:b/>
          <w:sz w:val="24"/>
          <w:szCs w:val="24"/>
          <w:shd w:val="clear" w:color="auto" w:fill="F7F7F7"/>
        </w:rPr>
        <w:t xml:space="preserve">2.6.1. </w:t>
      </w:r>
      <w:proofErr w:type="spellStart"/>
      <w:r w:rsidRPr="0092550C">
        <w:rPr>
          <w:rFonts w:ascii="Times New Roman" w:hAnsi="Times New Roman" w:cs="Times New Roman"/>
          <w:b/>
          <w:sz w:val="24"/>
          <w:szCs w:val="24"/>
          <w:shd w:val="clear" w:color="auto" w:fill="F7F7F7"/>
        </w:rPr>
        <w:t>Επιθηλιοποίηση</w:t>
      </w:r>
      <w:proofErr w:type="spellEnd"/>
      <w:r w:rsidRPr="0092550C">
        <w:rPr>
          <w:rFonts w:ascii="Times New Roman" w:hAnsi="Times New Roman" w:cs="Times New Roman"/>
          <w:b/>
          <w:sz w:val="24"/>
          <w:szCs w:val="24"/>
          <w:shd w:val="clear" w:color="auto" w:fill="F7F7F7"/>
        </w:rPr>
        <w:t xml:space="preserve"> </w:t>
      </w:r>
    </w:p>
    <w:p w:rsidR="00730C6F" w:rsidRPr="00730C6F" w:rsidRDefault="00730C6F" w:rsidP="00730C6F">
      <w:pPr>
        <w:spacing w:before="40" w:after="40" w:line="360" w:lineRule="auto"/>
        <w:ind w:left="1701" w:right="1134"/>
        <w:jc w:val="both"/>
        <w:rPr>
          <w:rFonts w:ascii="Times New Roman" w:hAnsi="Times New Roman" w:cs="Times New Roman"/>
          <w:sz w:val="24"/>
          <w:szCs w:val="24"/>
        </w:rPr>
      </w:pPr>
      <w:r w:rsidRPr="00730C6F">
        <w:rPr>
          <w:rFonts w:ascii="Times New Roman" w:hAnsi="Times New Roman" w:cs="Times New Roman"/>
          <w:sz w:val="24"/>
          <w:szCs w:val="24"/>
        </w:rPr>
        <w:t xml:space="preserve">Η </w:t>
      </w:r>
      <w:proofErr w:type="spellStart"/>
      <w:r w:rsidRPr="00730C6F">
        <w:rPr>
          <w:rFonts w:ascii="Times New Roman" w:hAnsi="Times New Roman" w:cs="Times New Roman"/>
          <w:sz w:val="24"/>
          <w:szCs w:val="24"/>
        </w:rPr>
        <w:t>επιθηλιοποίηση</w:t>
      </w:r>
      <w:proofErr w:type="spellEnd"/>
      <w:r w:rsidRPr="00730C6F">
        <w:rPr>
          <w:rFonts w:ascii="Times New Roman" w:hAnsi="Times New Roman" w:cs="Times New Roman"/>
          <w:sz w:val="24"/>
          <w:szCs w:val="24"/>
        </w:rPr>
        <w:t xml:space="preserve"> (δημιουργία επιθηλίου στις απογυμνωμένες επιφάνειες) ακολουθεί πρώιμα στην επουλωτική διαδικασία. Εάν η βασική μεμβράνη παραμένει ανέπαφη, τα επιθηλιακά κύτταρα μεταναστεύουν προς τα άνω στο φυσιολογικό επίπεδο. Τα επιθηλιακά αρχέγονα κύτταρα παραμένουν ανέπαφα κάτω από το τραύμα και τα φυσιολογικά επίπεδα της </w:t>
      </w:r>
      <w:proofErr w:type="spellStart"/>
      <w:r w:rsidRPr="00730C6F">
        <w:rPr>
          <w:rFonts w:ascii="Times New Roman" w:hAnsi="Times New Roman" w:cs="Times New Roman"/>
          <w:sz w:val="24"/>
          <w:szCs w:val="24"/>
        </w:rPr>
        <w:t>επιδερμίδος</w:t>
      </w:r>
      <w:proofErr w:type="spellEnd"/>
      <w:r w:rsidRPr="00730C6F">
        <w:rPr>
          <w:rFonts w:ascii="Times New Roman" w:hAnsi="Times New Roman" w:cs="Times New Roman"/>
          <w:sz w:val="24"/>
          <w:szCs w:val="24"/>
        </w:rPr>
        <w:t xml:space="preserve"> αποκαθίστανται σε 2-3 ημέρες. </w:t>
      </w:r>
    </w:p>
    <w:p w:rsidR="00730C6F" w:rsidRDefault="00730C6F" w:rsidP="00730C6F">
      <w:pPr>
        <w:spacing w:before="40" w:after="40" w:line="360" w:lineRule="auto"/>
        <w:ind w:left="1701" w:right="1134"/>
        <w:jc w:val="both"/>
        <w:rPr>
          <w:rFonts w:ascii="Times New Roman" w:hAnsi="Times New Roman" w:cs="Times New Roman"/>
          <w:sz w:val="24"/>
          <w:szCs w:val="24"/>
        </w:rPr>
      </w:pPr>
      <w:r w:rsidRPr="00730C6F">
        <w:rPr>
          <w:rFonts w:ascii="Times New Roman" w:hAnsi="Times New Roman" w:cs="Times New Roman"/>
          <w:sz w:val="24"/>
          <w:szCs w:val="24"/>
        </w:rPr>
        <w:t xml:space="preserve">Εάν η βασική μεμβράνη έχει καταστραφεί, το τραύμα </w:t>
      </w:r>
      <w:proofErr w:type="spellStart"/>
      <w:r w:rsidRPr="00730C6F">
        <w:rPr>
          <w:rFonts w:ascii="Times New Roman" w:hAnsi="Times New Roman" w:cs="Times New Roman"/>
          <w:sz w:val="24"/>
          <w:szCs w:val="24"/>
        </w:rPr>
        <w:t>επανα</w:t>
      </w:r>
      <w:proofErr w:type="spellEnd"/>
      <w:r w:rsidRPr="00730C6F">
        <w:rPr>
          <w:rFonts w:ascii="Times New Roman" w:hAnsi="Times New Roman" w:cs="Times New Roman"/>
          <w:sz w:val="24"/>
          <w:szCs w:val="24"/>
        </w:rPr>
        <w:t>-</w:t>
      </w:r>
      <w:proofErr w:type="spellStart"/>
      <w:r w:rsidRPr="00730C6F">
        <w:rPr>
          <w:rFonts w:ascii="Times New Roman" w:hAnsi="Times New Roman" w:cs="Times New Roman"/>
          <w:sz w:val="24"/>
          <w:szCs w:val="24"/>
        </w:rPr>
        <w:t>επιθηλιοποιείται</w:t>
      </w:r>
      <w:proofErr w:type="spellEnd"/>
      <w:r w:rsidRPr="00730C6F">
        <w:rPr>
          <w:rFonts w:ascii="Times New Roman" w:hAnsi="Times New Roman" w:cs="Times New Roman"/>
          <w:sz w:val="24"/>
          <w:szCs w:val="24"/>
        </w:rPr>
        <w:t xml:space="preserve"> από φυσιολογικά κύτταρα από την περιφέρεια αυτού ή από εξαρτήματα του δέρματος, εφόσον είναι ακέραια (θύλακες τριχών, αδένες). Τα κύτταρα μετακινούνται περίπου 1-3 </w:t>
      </w:r>
      <w:r w:rsidRPr="00730C6F">
        <w:rPr>
          <w:rFonts w:ascii="Times New Roman" w:hAnsi="Times New Roman" w:cs="Times New Roman"/>
          <w:sz w:val="24"/>
          <w:szCs w:val="24"/>
          <w:lang w:val="en-US"/>
        </w:rPr>
        <w:t>cm</w:t>
      </w:r>
      <w:r w:rsidRPr="00730C6F">
        <w:rPr>
          <w:rFonts w:ascii="Times New Roman" w:hAnsi="Times New Roman" w:cs="Times New Roman"/>
          <w:sz w:val="24"/>
          <w:szCs w:val="24"/>
        </w:rPr>
        <w:t xml:space="preserve"> από την αρχική τους θέση προς όλες τις κατευθύνσεις. Η </w:t>
      </w:r>
      <w:proofErr w:type="spellStart"/>
      <w:r w:rsidRPr="00730C6F">
        <w:rPr>
          <w:rFonts w:ascii="Times New Roman" w:hAnsi="Times New Roman" w:cs="Times New Roman"/>
          <w:sz w:val="24"/>
          <w:szCs w:val="24"/>
        </w:rPr>
        <w:t>επιθηλιοποίηση</w:t>
      </w:r>
      <w:proofErr w:type="spellEnd"/>
      <w:r w:rsidRPr="00730C6F">
        <w:rPr>
          <w:rFonts w:ascii="Times New Roman" w:hAnsi="Times New Roman" w:cs="Times New Roman"/>
          <w:sz w:val="24"/>
          <w:szCs w:val="24"/>
        </w:rPr>
        <w:t xml:space="preserve"> ευνοείται από την κρίσιμη υγρασία του τραύματος. Η ανασύσταση του επιθηλίου, δηλαδή η διαδικασία επούλωσης της πληγής, εξελίσσεται δύο φορές ταχύτερα σε υγρό περιβάλλον απ’ ότι όταν λαμβάνει χώρα κάτω από εσχάρα (κακάδι). </w:t>
      </w:r>
    </w:p>
    <w:p w:rsidR="00730C6F" w:rsidRDefault="00730C6F" w:rsidP="00730C6F">
      <w:pPr>
        <w:spacing w:before="40" w:after="40" w:line="360" w:lineRule="auto"/>
        <w:ind w:left="1701" w:right="1134"/>
        <w:jc w:val="both"/>
        <w:rPr>
          <w:rFonts w:ascii="Times New Roman" w:hAnsi="Times New Roman" w:cs="Times New Roman"/>
          <w:sz w:val="24"/>
          <w:szCs w:val="24"/>
        </w:rPr>
      </w:pPr>
    </w:p>
    <w:p w:rsidR="00730C6F" w:rsidRPr="00730C6F" w:rsidRDefault="00730C6F" w:rsidP="00730C6F">
      <w:pPr>
        <w:spacing w:before="40" w:after="40" w:line="360" w:lineRule="auto"/>
        <w:ind w:left="1701" w:right="1134"/>
        <w:jc w:val="both"/>
        <w:rPr>
          <w:rFonts w:ascii="Times New Roman" w:hAnsi="Times New Roman" w:cs="Times New Roman"/>
          <w:b/>
          <w:sz w:val="24"/>
          <w:szCs w:val="24"/>
        </w:rPr>
      </w:pPr>
    </w:p>
    <w:p w:rsidR="00730C6F" w:rsidRDefault="00730C6F" w:rsidP="00730C6F">
      <w:pPr>
        <w:spacing w:before="40" w:after="40" w:line="360" w:lineRule="auto"/>
        <w:ind w:left="1701" w:right="1134"/>
        <w:jc w:val="both"/>
        <w:rPr>
          <w:rFonts w:ascii="Times New Roman" w:hAnsi="Times New Roman" w:cs="Times New Roman"/>
          <w:b/>
          <w:sz w:val="24"/>
          <w:szCs w:val="24"/>
        </w:rPr>
      </w:pPr>
      <w:r w:rsidRPr="00730C6F">
        <w:rPr>
          <w:rFonts w:ascii="Times New Roman" w:hAnsi="Times New Roman" w:cs="Times New Roman"/>
          <w:b/>
          <w:sz w:val="24"/>
          <w:szCs w:val="24"/>
        </w:rPr>
        <w:t xml:space="preserve">2.6.2 Συστολή πληγής </w:t>
      </w:r>
    </w:p>
    <w:p w:rsidR="008050DC" w:rsidRDefault="008050DC" w:rsidP="00484C98">
      <w:pPr>
        <w:spacing w:before="40" w:after="40" w:line="360" w:lineRule="auto"/>
        <w:ind w:left="1701" w:right="1134"/>
        <w:jc w:val="both"/>
        <w:rPr>
          <w:rFonts w:ascii="Times New Roman" w:hAnsi="Times New Roman" w:cs="Times New Roman"/>
          <w:sz w:val="24"/>
          <w:szCs w:val="24"/>
        </w:rPr>
      </w:pPr>
      <w:r w:rsidRPr="00484C98">
        <w:rPr>
          <w:rFonts w:ascii="Times New Roman" w:hAnsi="Times New Roman" w:cs="Times New Roman"/>
          <w:sz w:val="24"/>
          <w:szCs w:val="24"/>
        </w:rPr>
        <w:t xml:space="preserve">Το τραύμα υφίσταται συστολή σχεδόν με την έναρξη της σύνθεσης του κολλαγόνου ώστε το τελικό αποτέλεσμα να είναι μια μικρότερη ουλή. Η συστολή δε φαίνεται να εξαρτάται από τη σύνθεση του κολλαγόνου. </w:t>
      </w:r>
      <w:r w:rsidR="00484C98" w:rsidRPr="00484C98">
        <w:rPr>
          <w:rFonts w:ascii="Times New Roman" w:hAnsi="Times New Roman" w:cs="Times New Roman"/>
          <w:sz w:val="24"/>
          <w:szCs w:val="24"/>
        </w:rPr>
        <w:t xml:space="preserve">Η ελαχιστοποίηση της περιοχής που θα επουλωθεί είναι πραγματικά ωφέλιμη σε συγκεκριμένους ιστούς με σταθεροποιημένες, εν τω </w:t>
      </w:r>
      <w:proofErr w:type="spellStart"/>
      <w:r w:rsidR="00484C98" w:rsidRPr="00484C98">
        <w:rPr>
          <w:rFonts w:ascii="Times New Roman" w:hAnsi="Times New Roman" w:cs="Times New Roman"/>
          <w:sz w:val="24"/>
          <w:szCs w:val="24"/>
        </w:rPr>
        <w:t>βάθει</w:t>
      </w:r>
      <w:proofErr w:type="spellEnd"/>
      <w:r w:rsidR="00484C98" w:rsidRPr="00484C98">
        <w:rPr>
          <w:rFonts w:ascii="Times New Roman" w:hAnsi="Times New Roman" w:cs="Times New Roman"/>
          <w:sz w:val="24"/>
          <w:szCs w:val="24"/>
        </w:rPr>
        <w:t xml:space="preserve"> δομές που καλύπτουν από κινητό, χαλαρό δέρμα.</w:t>
      </w:r>
      <w:r w:rsidR="00484C98">
        <w:rPr>
          <w:rFonts w:ascii="Times New Roman" w:hAnsi="Times New Roman" w:cs="Times New Roman"/>
          <w:sz w:val="24"/>
          <w:szCs w:val="24"/>
        </w:rPr>
        <w:t xml:space="preserve"> Η στενή όμως </w:t>
      </w:r>
      <w:r w:rsidR="00484C98">
        <w:rPr>
          <w:rFonts w:ascii="Times New Roman" w:hAnsi="Times New Roman" w:cs="Times New Roman"/>
          <w:sz w:val="24"/>
          <w:szCs w:val="24"/>
        </w:rPr>
        <w:lastRenderedPageBreak/>
        <w:t>αλληλεπίδραση περιοχών με πολλαπλές αρθρώσεις, μύες, τένοντες και έλυτρα όλα ενωμένα με περιτοναϊκές συνδέσεις απαιτεί κάθε χιλιοστό του δέρματος και μήκους του οστού.</w:t>
      </w:r>
    </w:p>
    <w:p w:rsidR="0066676F" w:rsidRDefault="0066676F" w:rsidP="00484C98">
      <w:pPr>
        <w:spacing w:before="40" w:after="40" w:line="360" w:lineRule="auto"/>
        <w:ind w:left="1701" w:right="1134"/>
        <w:jc w:val="both"/>
        <w:rPr>
          <w:rFonts w:ascii="Times New Roman" w:hAnsi="Times New Roman" w:cs="Times New Roman"/>
          <w:sz w:val="24"/>
          <w:szCs w:val="24"/>
        </w:rPr>
      </w:pPr>
    </w:p>
    <w:p w:rsidR="0066676F" w:rsidRDefault="0066676F" w:rsidP="00484C98">
      <w:pPr>
        <w:spacing w:before="40" w:after="40" w:line="360" w:lineRule="auto"/>
        <w:ind w:left="1701" w:right="1134"/>
        <w:jc w:val="both"/>
        <w:rPr>
          <w:rFonts w:ascii="Times New Roman" w:hAnsi="Times New Roman" w:cs="Times New Roman"/>
          <w:sz w:val="24"/>
          <w:szCs w:val="24"/>
        </w:rPr>
      </w:pPr>
    </w:p>
    <w:p w:rsidR="0066676F" w:rsidRDefault="0066676F" w:rsidP="00484C98">
      <w:pPr>
        <w:spacing w:before="40" w:after="40" w:line="360" w:lineRule="auto"/>
        <w:ind w:left="1701" w:right="1134"/>
        <w:jc w:val="both"/>
        <w:rPr>
          <w:rFonts w:ascii="Times New Roman" w:hAnsi="Times New Roman" w:cs="Times New Roman"/>
          <w:b/>
          <w:sz w:val="24"/>
          <w:szCs w:val="24"/>
        </w:rPr>
      </w:pPr>
      <w:r w:rsidRPr="0066676F">
        <w:rPr>
          <w:rFonts w:ascii="Times New Roman" w:hAnsi="Times New Roman" w:cs="Times New Roman"/>
          <w:b/>
          <w:sz w:val="24"/>
          <w:szCs w:val="24"/>
        </w:rPr>
        <w:t xml:space="preserve">2.6.3 Παραγωγή κολλαγόνου </w:t>
      </w:r>
    </w:p>
    <w:p w:rsidR="0066676F" w:rsidRPr="00217AEE" w:rsidRDefault="0066676F" w:rsidP="00217AEE">
      <w:pPr>
        <w:spacing w:before="40" w:after="40" w:line="360" w:lineRule="auto"/>
        <w:ind w:left="1701" w:right="1134"/>
        <w:jc w:val="both"/>
        <w:rPr>
          <w:rFonts w:ascii="Times New Roman" w:hAnsi="Times New Roman" w:cs="Times New Roman"/>
          <w:b/>
          <w:sz w:val="24"/>
          <w:szCs w:val="24"/>
        </w:rPr>
      </w:pPr>
    </w:p>
    <w:p w:rsidR="00217AEE" w:rsidRDefault="00217AEE" w:rsidP="00217AEE">
      <w:pPr>
        <w:spacing w:before="40" w:after="40" w:line="360" w:lineRule="auto"/>
        <w:ind w:left="1701" w:right="1134"/>
        <w:jc w:val="both"/>
        <w:rPr>
          <w:rFonts w:ascii="Times New Roman" w:hAnsi="Times New Roman" w:cs="Times New Roman"/>
          <w:sz w:val="24"/>
          <w:szCs w:val="24"/>
        </w:rPr>
      </w:pPr>
      <w:r w:rsidRPr="00217AEE">
        <w:rPr>
          <w:rFonts w:ascii="Times New Roman" w:hAnsi="Times New Roman" w:cs="Times New Roman"/>
          <w:sz w:val="24"/>
          <w:szCs w:val="24"/>
        </w:rPr>
        <w:t xml:space="preserve">Το σημαντικότερο τμήμα της φάσης της </w:t>
      </w:r>
      <w:proofErr w:type="spellStart"/>
      <w:r w:rsidRPr="00217AEE">
        <w:rPr>
          <w:rFonts w:ascii="Times New Roman" w:hAnsi="Times New Roman" w:cs="Times New Roman"/>
          <w:sz w:val="24"/>
          <w:szCs w:val="24"/>
        </w:rPr>
        <w:t>ουλοποίησης</w:t>
      </w:r>
      <w:proofErr w:type="spellEnd"/>
      <w:r w:rsidRPr="00217AEE">
        <w:rPr>
          <w:rFonts w:ascii="Times New Roman" w:hAnsi="Times New Roman" w:cs="Times New Roman"/>
          <w:sz w:val="24"/>
          <w:szCs w:val="24"/>
        </w:rPr>
        <w:t xml:space="preserve"> είναι η ανάπτυξη κοκκιώδους συνδετικού  ιστού. Οι </w:t>
      </w:r>
      <w:proofErr w:type="spellStart"/>
      <w:r w:rsidRPr="00217AEE">
        <w:rPr>
          <w:rFonts w:ascii="Times New Roman" w:hAnsi="Times New Roman" w:cs="Times New Roman"/>
          <w:sz w:val="24"/>
          <w:szCs w:val="24"/>
        </w:rPr>
        <w:t>ινοβλάστες</w:t>
      </w:r>
      <w:proofErr w:type="spellEnd"/>
      <w:r w:rsidRPr="00217AEE">
        <w:rPr>
          <w:rFonts w:ascii="Times New Roman" w:hAnsi="Times New Roman" w:cs="Times New Roman"/>
          <w:sz w:val="24"/>
          <w:szCs w:val="24"/>
        </w:rPr>
        <w:t xml:space="preserve"> πολλαπλασιάζονται στα βαθύτερα τμήματα του τραύματος και αρχίζουν να παράγουν μικρές ποσότητες κολλαγόνου, οι οποίες δρουν σαν υπόστρωμα για τον πολλαπλασιασμό και παραγωγή περισσότερων </w:t>
      </w:r>
      <w:proofErr w:type="spellStart"/>
      <w:r w:rsidRPr="00217AEE">
        <w:rPr>
          <w:rFonts w:ascii="Times New Roman" w:hAnsi="Times New Roman" w:cs="Times New Roman"/>
          <w:sz w:val="24"/>
          <w:szCs w:val="24"/>
        </w:rPr>
        <w:t>ινοβλαστών</w:t>
      </w:r>
      <w:proofErr w:type="spellEnd"/>
      <w:r w:rsidRPr="00217AEE">
        <w:rPr>
          <w:rFonts w:ascii="Times New Roman" w:hAnsi="Times New Roman" w:cs="Times New Roman"/>
          <w:sz w:val="24"/>
          <w:szCs w:val="24"/>
        </w:rPr>
        <w:t xml:space="preserve">. Τέσσερις με πέντε ημέρες μετά τον τραυματισμό οι </w:t>
      </w:r>
      <w:proofErr w:type="spellStart"/>
      <w:r w:rsidRPr="00217AEE">
        <w:rPr>
          <w:rFonts w:ascii="Times New Roman" w:hAnsi="Times New Roman" w:cs="Times New Roman"/>
          <w:sz w:val="24"/>
          <w:szCs w:val="24"/>
        </w:rPr>
        <w:t>ινοβλάστες</w:t>
      </w:r>
      <w:proofErr w:type="spellEnd"/>
      <w:r w:rsidRPr="00217AEE">
        <w:rPr>
          <w:rFonts w:ascii="Times New Roman" w:hAnsi="Times New Roman" w:cs="Times New Roman"/>
          <w:sz w:val="24"/>
          <w:szCs w:val="24"/>
        </w:rPr>
        <w:t xml:space="preserve"> παράγουν μεγαλύτερες ποσότητες κολλαγόνου και </w:t>
      </w:r>
      <w:proofErr w:type="spellStart"/>
      <w:r w:rsidRPr="00217AEE">
        <w:rPr>
          <w:rFonts w:ascii="Times New Roman" w:hAnsi="Times New Roman" w:cs="Times New Roman"/>
          <w:sz w:val="24"/>
          <w:szCs w:val="24"/>
        </w:rPr>
        <w:t>πρωτεογλυκάνης</w:t>
      </w:r>
      <w:proofErr w:type="spellEnd"/>
      <w:r w:rsidRPr="00217AEE">
        <w:rPr>
          <w:rFonts w:ascii="Times New Roman" w:hAnsi="Times New Roman" w:cs="Times New Roman"/>
          <w:sz w:val="24"/>
          <w:szCs w:val="24"/>
        </w:rPr>
        <w:t xml:space="preserve">. Οι ίνες του κολλαγόνου διατάσσονται τυχαία σε διασταυρούμενες δεσμίδες. Οι </w:t>
      </w:r>
      <w:proofErr w:type="spellStart"/>
      <w:r w:rsidRPr="00217AEE">
        <w:rPr>
          <w:rFonts w:ascii="Times New Roman" w:hAnsi="Times New Roman" w:cs="Times New Roman"/>
          <w:sz w:val="24"/>
          <w:szCs w:val="24"/>
        </w:rPr>
        <w:t>πρωτεογλυκάνες</w:t>
      </w:r>
      <w:proofErr w:type="spellEnd"/>
      <w:r w:rsidRPr="00217AEE">
        <w:rPr>
          <w:rFonts w:ascii="Times New Roman" w:hAnsi="Times New Roman" w:cs="Times New Roman"/>
          <w:sz w:val="24"/>
          <w:szCs w:val="24"/>
        </w:rPr>
        <w:t xml:space="preserve"> φαίνεται να παίζουν σημαντικό ρόλο στην διάταξη και τη μορφολογία των ινών του κολλαγόνου. Εντός 2 - 3 εβδομάδων το τραύμα αποκτά αντοχή για συνήθεις τάσεις.</w:t>
      </w:r>
    </w:p>
    <w:p w:rsidR="00217AEE" w:rsidRDefault="00217AEE" w:rsidP="00217AEE">
      <w:pPr>
        <w:pStyle w:val="Web"/>
        <w:spacing w:before="40" w:beforeAutospacing="0" w:after="40" w:afterAutospacing="0" w:line="360" w:lineRule="auto"/>
        <w:ind w:left="1701" w:right="1134"/>
        <w:jc w:val="both"/>
      </w:pPr>
    </w:p>
    <w:p w:rsidR="005955C8" w:rsidRDefault="005955C8" w:rsidP="00217AEE">
      <w:pPr>
        <w:pStyle w:val="Web"/>
        <w:spacing w:before="40" w:beforeAutospacing="0" w:after="40" w:afterAutospacing="0" w:line="360" w:lineRule="auto"/>
        <w:ind w:left="1701" w:right="1134"/>
        <w:jc w:val="both"/>
      </w:pPr>
    </w:p>
    <w:p w:rsidR="00D45AC7" w:rsidRDefault="005955C8" w:rsidP="00D45AC7">
      <w:pPr>
        <w:pStyle w:val="Web"/>
        <w:numPr>
          <w:ilvl w:val="1"/>
          <w:numId w:val="17"/>
        </w:numPr>
        <w:spacing w:before="40" w:beforeAutospacing="0" w:after="40" w:afterAutospacing="0" w:line="360" w:lineRule="auto"/>
        <w:ind w:right="1134"/>
        <w:jc w:val="both"/>
        <w:rPr>
          <w:b/>
        </w:rPr>
      </w:pPr>
      <w:r w:rsidRPr="00640514">
        <w:rPr>
          <w:b/>
        </w:rPr>
        <w:t>Φάση ανάπλασης</w:t>
      </w:r>
    </w:p>
    <w:p w:rsidR="00D45AC7" w:rsidRDefault="00D45AC7" w:rsidP="00D45AC7">
      <w:pPr>
        <w:pStyle w:val="Web"/>
        <w:spacing w:before="40" w:beforeAutospacing="0" w:after="40" w:afterAutospacing="0" w:line="360" w:lineRule="auto"/>
        <w:ind w:left="1701" w:right="1134"/>
        <w:jc w:val="both"/>
      </w:pPr>
      <w:r>
        <w:t xml:space="preserve">   Η φάση της ανάπλασης αποτελεί την τελική φάση της επούλωσης και είναι υπεύθυνη για την ανάπτυξη του νέου επιθηλίου και του τελικού σχηματισμού της ουλής. Η σύνθεση του </w:t>
      </w:r>
      <w:proofErr w:type="spellStart"/>
      <w:r>
        <w:t>εξωκυττάριου</w:t>
      </w:r>
      <w:proofErr w:type="spellEnd"/>
      <w:r>
        <w:t xml:space="preserve"> υποστρώματος στην πολλαπλασιαστική και </w:t>
      </w:r>
      <w:proofErr w:type="spellStart"/>
      <w:r>
        <w:t>αναδιαμορφωτική</w:t>
      </w:r>
      <w:proofErr w:type="spellEnd"/>
      <w:r>
        <w:t xml:space="preserve"> φάση γίνεται ταυτόχρονα με τη δημιουργία του κοκκιώδους ιστού. Αυτή η φάση μπορεί να διαρκέσει μέχρι και 1-2 χρόνια, ή μερικές φορές και ακόμη περισσότερο . Η αναδιαμόρφωση της πληγής είναι αυστηρά ελεγχόμενη από ρυθμιστικούς μηχανισμούς, με σκοπό τη διατήρηση ισορροπίας μεταξύ της καταστροφής και της σύνθεσης, στοχεύοντας στη φυσιολογική επούλωση. Ιδιαίτερα, εξαρτάται από την ενδοκυτταρική ωρίμανση του υποστρώματος, την αύξηση της </w:t>
      </w:r>
      <w:r>
        <w:lastRenderedPageBreak/>
        <w:t xml:space="preserve">διαμέτρου των δεσμών κολλαγόνου και την καταστροφή του </w:t>
      </w:r>
      <w:proofErr w:type="spellStart"/>
      <w:r>
        <w:t>υαλουρονικού</w:t>
      </w:r>
      <w:proofErr w:type="spellEnd"/>
      <w:r>
        <w:t xml:space="preserve"> οξέος και της </w:t>
      </w:r>
      <w:proofErr w:type="spellStart"/>
      <w:r>
        <w:t>φιμπ</w:t>
      </w:r>
      <w:proofErr w:type="spellEnd"/>
      <w:r>
        <w:t xml:space="preserve">. Η μηχανική αντοχή του τραύματος αυξάνει προοδευτικά με την εναπόθεση κολλαγόνου. Οι ίνες κολλαγόνου μπορούν να ανακτήσουν περίπου το 80% της αρχικής αντοχής σε σύγκριση με μη τραυματισμένο ιστό. Η σύνθεση του κολλαγόνου όπως και η αναδιαμόρφωση του </w:t>
      </w:r>
      <w:proofErr w:type="spellStart"/>
      <w:r>
        <w:t>εξωκυττάριου</w:t>
      </w:r>
      <w:proofErr w:type="spellEnd"/>
      <w:r>
        <w:t xml:space="preserve"> υποστρώματος τείνουν να σταθεροποιηθούν περίπου 3 εβδομάδες μετά τον τραυματισμό. Παρά το γεγονός ότι η αρχική εναπόθεση των δεσμών κολλαγόνου είναι εξαιρετικά αποδιοργανωμένη, η διαμόρφωση του νέου κολλαγόνου του υποστρώματος γίνεται όλο και πιο προσανατολισμένη και διασταυρούμενη με την πάροδο του χρόνου Το κολλαγόνο τύπου ΙΙΙ, το οποίο είχε παραχθεί στην </w:t>
      </w:r>
      <w:proofErr w:type="spellStart"/>
      <w:r>
        <w:t>ινοβλαστική</w:t>
      </w:r>
      <w:proofErr w:type="spellEnd"/>
      <w:r>
        <w:t xml:space="preserve"> φάση, έχει πλέον αντικατασταθεί από το ισχυρότερο κολλαγόνο τύπου Ι. Σε επόμενο στάδιο, οι </w:t>
      </w:r>
      <w:proofErr w:type="spellStart"/>
      <w:r>
        <w:t>μυοϊνοβάστες</w:t>
      </w:r>
      <w:proofErr w:type="spellEnd"/>
      <w:r>
        <w:t xml:space="preserve"> προκαλούν συσπάσεις στην πληγή και πολλαπλές προσκολλήσεις στο κολλαγόνο, με αποτέλεσμα την μείωση της επιφάνειας της ουλής. Δεδομένου ότι η πληγή επουλώνεται, η πυκνότητα των </w:t>
      </w:r>
      <w:proofErr w:type="spellStart"/>
      <w:r>
        <w:t>ινοβλαστών</w:t>
      </w:r>
      <w:proofErr w:type="spellEnd"/>
      <w:r>
        <w:t xml:space="preserve"> και των </w:t>
      </w:r>
      <w:proofErr w:type="spellStart"/>
      <w:r>
        <w:t>μακροφάγων</w:t>
      </w:r>
      <w:proofErr w:type="spellEnd"/>
      <w:r>
        <w:t xml:space="preserve"> μειώνεται σταδιακά ακόμη περισσότερο μέσω απόπτωσης . Με την πάροδο του χρόνου, η ανάπτυξη των τριχοειδών σταματά, η ροή του αίματος στην περιοχή μειώνεται και η μεταβολική δραστηριότητα στην περιοχή της προϋπάρχουσας πληγής ελαττώνεται .Το τελικό αποτέλεσμα είναι μια πλήρως ωριμασμένη ουλή με μειωμένο αριθμό κυττάρων και αυξημένη αντοχή . Σε αντίθεση με την επούλωση των τραυμάτων στα έμβρυα, υπάρχουν ορισμένα δερματικά εξαρτήματα που δεν θα ανακάμψουν ποτέ πλήρως μετά το κλείσιμο της πληγής. </w:t>
      </w:r>
      <w:proofErr w:type="spellStart"/>
      <w:r>
        <w:t>Τριχοθυλάκια</w:t>
      </w:r>
      <w:proofErr w:type="spellEnd"/>
      <w:r>
        <w:t xml:space="preserve"> ή ιδρωτοποιοί αδένες που βρίσκονται υποδερμικά, δεν έχουν καμία δυνατότητα να θεραπευτούν ή να αναπτυχθούν ξανά μετά από σοβαρό τραυματισμό. Η επιδερμίδα της προκύπτουσας ουλής, μετά την επούλωση της πληγής παρουσιάζει διαφορές σε σχέση με τη φυσιολογική, γεγονός που οφείλεται κυρίως στην έλλειψη προεξοχών που συνδέονται με τον υποκείμενο συνδετικό ιστό και είναι </w:t>
      </w:r>
      <w:r>
        <w:lastRenderedPageBreak/>
        <w:t>απαραίτητες για την σφικτή σύνδεση της επιδερμίδας με το χόριο.</w:t>
      </w:r>
    </w:p>
    <w:p w:rsidR="00DE5796" w:rsidRDefault="00DE5796" w:rsidP="00D45AC7">
      <w:pPr>
        <w:pStyle w:val="Web"/>
        <w:spacing w:before="40" w:beforeAutospacing="0" w:after="40" w:afterAutospacing="0" w:line="360" w:lineRule="auto"/>
        <w:ind w:left="1701" w:right="1134"/>
        <w:jc w:val="both"/>
      </w:pPr>
    </w:p>
    <w:p w:rsidR="00DE5796" w:rsidRPr="00DE5796" w:rsidRDefault="00DE5796" w:rsidP="00D45AC7">
      <w:pPr>
        <w:pStyle w:val="Web"/>
        <w:spacing w:before="40" w:beforeAutospacing="0" w:after="40" w:afterAutospacing="0" w:line="360" w:lineRule="auto"/>
        <w:ind w:left="1701" w:right="1134"/>
        <w:jc w:val="both"/>
        <w:rPr>
          <w:b/>
        </w:rPr>
      </w:pPr>
      <w:r w:rsidRPr="00DE5796">
        <w:rPr>
          <w:b/>
        </w:rPr>
        <w:t xml:space="preserve">2.7.1 Ισορροπία Σύνθεσης – Λύσης </w:t>
      </w:r>
    </w:p>
    <w:p w:rsidR="00DE5796" w:rsidRDefault="00DE5796" w:rsidP="00D45AC7">
      <w:pPr>
        <w:pStyle w:val="Web"/>
        <w:spacing w:before="40" w:beforeAutospacing="0" w:after="40" w:afterAutospacing="0" w:line="360" w:lineRule="auto"/>
        <w:ind w:left="1701" w:right="1134"/>
        <w:jc w:val="both"/>
      </w:pPr>
    </w:p>
    <w:p w:rsidR="004456F0" w:rsidRDefault="004456F0" w:rsidP="00D45AC7">
      <w:pPr>
        <w:pStyle w:val="Web"/>
        <w:spacing w:before="40" w:beforeAutospacing="0" w:after="40" w:afterAutospacing="0" w:line="360" w:lineRule="auto"/>
        <w:ind w:left="1701" w:right="1134"/>
        <w:jc w:val="both"/>
      </w:pPr>
      <w:r>
        <w:t xml:space="preserve">   Διάφοροι παράγοντες βοηθούν στην ωρίμανση και στα τελικά χαρακτηριστικά της ουλής. Παρ’ όλο που η </w:t>
      </w:r>
      <w:r w:rsidR="00E73B31">
        <w:t>σύνθεση</w:t>
      </w:r>
      <w:r>
        <w:t xml:space="preserve"> του κολλαγόνου συνεχίζει σε μεγάλο βαθμό, δεν θα πρέπει να συμβεί περαιτέρω αύξηση της μάζας της ουλής. </w:t>
      </w:r>
    </w:p>
    <w:p w:rsidR="00E73B31" w:rsidRDefault="00E73B31" w:rsidP="00D45AC7">
      <w:pPr>
        <w:pStyle w:val="Web"/>
        <w:spacing w:before="40" w:beforeAutospacing="0" w:after="40" w:afterAutospacing="0" w:line="360" w:lineRule="auto"/>
        <w:ind w:left="1701" w:right="1134"/>
        <w:jc w:val="both"/>
      </w:pPr>
      <w:r>
        <w:t xml:space="preserve">   Η φλεγμονή λόγω κάκωσης προκαλεί ορμονική διέγερση, με αποτέλεσμα αυξημένη κατάλυση του κολλαγόνου από το ένζυμο </w:t>
      </w:r>
      <w:proofErr w:type="spellStart"/>
      <w:r>
        <w:t>κολλαγενάση</w:t>
      </w:r>
      <w:proofErr w:type="spellEnd"/>
      <w:r>
        <w:t xml:space="preserve">. Η </w:t>
      </w:r>
      <w:proofErr w:type="spellStart"/>
      <w:r>
        <w:t>κολλαγενάση</w:t>
      </w:r>
      <w:proofErr w:type="spellEnd"/>
      <w:r>
        <w:t xml:space="preserve"> προέρχεται από πολυμορφοπύρηνα </w:t>
      </w:r>
      <w:proofErr w:type="spellStart"/>
      <w:r>
        <w:t>λευκκοκύταρα</w:t>
      </w:r>
      <w:proofErr w:type="spellEnd"/>
      <w:r>
        <w:t xml:space="preserve">, το μεταναστευτικό επιθήλιο  και το κοκκώδες στρώμα της ουλής. Η </w:t>
      </w:r>
      <w:proofErr w:type="spellStart"/>
      <w:r>
        <w:t>κολλαγενάση</w:t>
      </w:r>
      <w:proofErr w:type="spellEnd"/>
      <w:r>
        <w:t xml:space="preserve"> είναι ικανή να λύσει τις αλυσιδωτές συνδέσεις στο μόριο του </w:t>
      </w:r>
      <w:proofErr w:type="spellStart"/>
      <w:r>
        <w:t>τροποκολλαγόνου</w:t>
      </w:r>
      <w:proofErr w:type="spellEnd"/>
      <w:r>
        <w:t xml:space="preserve">. Η λύση των δεσμών αυτών προκαλεί την ρευστοποίηση του μορίου του </w:t>
      </w:r>
      <w:proofErr w:type="spellStart"/>
      <w:r>
        <w:t>τροποκολλαγόνου</w:t>
      </w:r>
      <w:proofErr w:type="spellEnd"/>
      <w:r>
        <w:t xml:space="preserve">, με αποτέλεσμα την έκκριση του από το σώμα ως υπολειμματικό υποπροϊόν. Η δράση της </w:t>
      </w:r>
      <w:proofErr w:type="spellStart"/>
      <w:r>
        <w:t>κολλαγενάσης</w:t>
      </w:r>
      <w:proofErr w:type="spellEnd"/>
      <w:r>
        <w:t xml:space="preserve"> είναι μεγάλη στην περιοχή της κάκωσης.  </w:t>
      </w:r>
    </w:p>
    <w:p w:rsidR="00E73B31" w:rsidRDefault="00E73B31" w:rsidP="00D45AC7">
      <w:pPr>
        <w:pStyle w:val="Web"/>
        <w:spacing w:before="40" w:beforeAutospacing="0" w:after="40" w:afterAutospacing="0" w:line="360" w:lineRule="auto"/>
        <w:ind w:left="1701" w:right="1134"/>
        <w:jc w:val="both"/>
      </w:pPr>
      <w:r>
        <w:t xml:space="preserve">   Η σύνθεση εξαρτάται από το οξυγόνο, ενώ η λύση όχι. Αυτό το γεγονός γίνεται σημαντικό όταν η ισορροπία μεταξύ αυτών των δύο διαδικασιών είναι ανώμαλη. Η υπερβολική ουλή και τακ </w:t>
      </w:r>
      <w:proofErr w:type="spellStart"/>
      <w:r>
        <w:t>κελοειδή</w:t>
      </w:r>
      <w:proofErr w:type="spellEnd"/>
      <w:r>
        <w:t xml:space="preserve"> είναι παραδείγματα φυσιολογικής σύνθεσης μετά από την πληγή σε συνδυασμό με μια γενετική αναστολή της λύσης. Η ισορροπία επιταχύνεται όταν ο όγκος της ουλής επιπεδώνεται στον κατά προσέγγιση φυσιολογικό ιστό. η διαδικασία σύνθεσης-λύσης συνεχίζεται μέχρι να τελειώσει η διαδικασία ανάπλασης στους έξι μήνες με ένα χρόνο </w:t>
      </w:r>
      <w:proofErr w:type="spellStart"/>
      <w:r>
        <w:t>μετατραυματικά</w:t>
      </w:r>
      <w:proofErr w:type="spellEnd"/>
      <w:r>
        <w:t>, εξαρτώμενη από την έκταση της κάκωσης.</w:t>
      </w:r>
    </w:p>
    <w:p w:rsidR="002A0F93" w:rsidRDefault="002A0F93" w:rsidP="00D45AC7">
      <w:pPr>
        <w:pStyle w:val="Web"/>
        <w:spacing w:before="40" w:beforeAutospacing="0" w:after="40" w:afterAutospacing="0" w:line="360" w:lineRule="auto"/>
        <w:ind w:left="1701" w:right="1134"/>
        <w:jc w:val="both"/>
      </w:pPr>
    </w:p>
    <w:p w:rsidR="003E6DED" w:rsidRDefault="003E6DED" w:rsidP="00D45AC7">
      <w:pPr>
        <w:pStyle w:val="Web"/>
        <w:spacing w:before="40" w:beforeAutospacing="0" w:after="40" w:afterAutospacing="0" w:line="360" w:lineRule="auto"/>
        <w:ind w:left="1701" w:right="1134"/>
        <w:jc w:val="both"/>
      </w:pPr>
    </w:p>
    <w:p w:rsidR="003E6DED" w:rsidRDefault="003E6DED" w:rsidP="00D45AC7">
      <w:pPr>
        <w:pStyle w:val="Web"/>
        <w:spacing w:before="40" w:beforeAutospacing="0" w:after="40" w:afterAutospacing="0" w:line="360" w:lineRule="auto"/>
        <w:ind w:left="1701" w:right="1134"/>
        <w:jc w:val="both"/>
      </w:pPr>
    </w:p>
    <w:p w:rsidR="007470D9" w:rsidRDefault="007470D9" w:rsidP="006E56B8">
      <w:pPr>
        <w:pStyle w:val="Web"/>
        <w:spacing w:before="40" w:beforeAutospacing="0" w:after="40" w:afterAutospacing="0" w:line="360" w:lineRule="auto"/>
        <w:ind w:left="1701" w:right="1134"/>
        <w:jc w:val="both"/>
        <w:rPr>
          <w:lang w:val="en-US"/>
        </w:rPr>
      </w:pPr>
    </w:p>
    <w:p w:rsidR="003E6DED" w:rsidRPr="003E6DED" w:rsidRDefault="003E6DED" w:rsidP="006E56B8">
      <w:pPr>
        <w:pStyle w:val="Web"/>
        <w:spacing w:before="40" w:beforeAutospacing="0" w:after="40" w:afterAutospacing="0" w:line="360" w:lineRule="auto"/>
        <w:ind w:left="1701" w:right="1134"/>
        <w:jc w:val="both"/>
        <w:rPr>
          <w:b/>
        </w:rPr>
      </w:pPr>
      <w:r w:rsidRPr="003E6DED">
        <w:rPr>
          <w:b/>
        </w:rPr>
        <w:lastRenderedPageBreak/>
        <w:t>Β.ΕΙΔΙΚΟ ΜΕΡΟΣ</w:t>
      </w:r>
    </w:p>
    <w:p w:rsidR="003E6DED" w:rsidRDefault="003E6DED" w:rsidP="006E56B8">
      <w:pPr>
        <w:pStyle w:val="Web"/>
        <w:spacing w:before="40" w:beforeAutospacing="0" w:after="40" w:afterAutospacing="0" w:line="360" w:lineRule="auto"/>
        <w:ind w:left="1701" w:right="1134"/>
        <w:jc w:val="both"/>
        <w:rPr>
          <w:b/>
          <w:u w:val="single"/>
        </w:rPr>
      </w:pPr>
      <w:r w:rsidRPr="003E6DED">
        <w:rPr>
          <w:b/>
          <w:u w:val="single"/>
        </w:rPr>
        <w:t>ΚΕΦΑΛΑΙΟ 3</w:t>
      </w:r>
    </w:p>
    <w:p w:rsidR="003E6DED" w:rsidRDefault="003E6DED" w:rsidP="006E56B8">
      <w:pPr>
        <w:pStyle w:val="Web"/>
        <w:spacing w:before="40" w:beforeAutospacing="0" w:after="40" w:afterAutospacing="0" w:line="360" w:lineRule="auto"/>
        <w:ind w:left="1701" w:right="1134"/>
        <w:jc w:val="both"/>
        <w:rPr>
          <w:b/>
          <w:u w:val="single"/>
        </w:rPr>
      </w:pPr>
    </w:p>
    <w:p w:rsidR="003E6DED" w:rsidRDefault="00995C67" w:rsidP="00995C67">
      <w:pPr>
        <w:pStyle w:val="Web"/>
        <w:spacing w:before="40" w:beforeAutospacing="0" w:after="40" w:afterAutospacing="0" w:line="360" w:lineRule="auto"/>
        <w:ind w:left="1701" w:right="1134"/>
        <w:jc w:val="both"/>
        <w:rPr>
          <w:b/>
        </w:rPr>
      </w:pPr>
      <w:r w:rsidRPr="00995C67">
        <w:rPr>
          <w:b/>
        </w:rPr>
        <w:t xml:space="preserve">3. </w:t>
      </w:r>
      <w:r w:rsidR="003E6DED">
        <w:rPr>
          <w:b/>
        </w:rPr>
        <w:t>Λήψη ιστορικού</w:t>
      </w:r>
    </w:p>
    <w:p w:rsidR="00DD10C7" w:rsidRDefault="00DD10C7" w:rsidP="00995C67">
      <w:pPr>
        <w:pStyle w:val="Web"/>
        <w:numPr>
          <w:ilvl w:val="1"/>
          <w:numId w:val="33"/>
        </w:numPr>
        <w:spacing w:before="40" w:beforeAutospacing="0" w:after="40" w:afterAutospacing="0" w:line="360" w:lineRule="auto"/>
        <w:ind w:right="1134"/>
        <w:jc w:val="both"/>
        <w:rPr>
          <w:b/>
          <w:lang w:val="en-US"/>
        </w:rPr>
      </w:pPr>
      <w:r>
        <w:rPr>
          <w:b/>
        </w:rPr>
        <w:t>Εισαγωγή</w:t>
      </w:r>
    </w:p>
    <w:p w:rsidR="00594E86" w:rsidRDefault="00594E86" w:rsidP="00594E86">
      <w:pPr>
        <w:pStyle w:val="Web"/>
        <w:spacing w:before="40" w:beforeAutospacing="0" w:after="40" w:afterAutospacing="0" w:line="360" w:lineRule="auto"/>
        <w:ind w:left="1701" w:right="1134"/>
        <w:jc w:val="both"/>
        <w:rPr>
          <w:b/>
          <w:lang w:val="en-US"/>
        </w:rPr>
      </w:pPr>
    </w:p>
    <w:p w:rsidR="00594E86" w:rsidRPr="00594E86" w:rsidRDefault="00594E86" w:rsidP="00594E86">
      <w:pPr>
        <w:pStyle w:val="Web"/>
        <w:spacing w:before="40" w:beforeAutospacing="0" w:after="40" w:afterAutospacing="0" w:line="360" w:lineRule="auto"/>
        <w:ind w:left="1701" w:right="1134"/>
        <w:jc w:val="both"/>
      </w:pPr>
      <w:r>
        <w:t xml:space="preserve">Το ιστορικό είναι η άποψη του/της ασθενούς για την ασθένειά του μαζί με άλλες σχετικές πληροφορίες τις οποίες έχετε συλλέξει από αυτόν/ή </w:t>
      </w:r>
      <w:r w:rsidRPr="00594E86">
        <w:t xml:space="preserve">. </w:t>
      </w:r>
      <w:r>
        <w:t xml:space="preserve">Η λήψη του ιστορικού είναι μια συζήτηση που έχει ένα </w:t>
      </w:r>
      <w:proofErr w:type="spellStart"/>
      <w:r>
        <w:t>σκοπόνα</w:t>
      </w:r>
      <w:proofErr w:type="spellEnd"/>
      <w:r>
        <w:t xml:space="preserve"> βοηθήσει στη βελτίωση της υγείας του ασθενούς</w:t>
      </w:r>
      <w:r w:rsidRPr="00594E86">
        <w:t xml:space="preserve">. </w:t>
      </w:r>
      <w:r>
        <w:t>Υπάρχουν τρία σημαντικά βήμα για την επίτευξη της λήψης ιστορικού:</w:t>
      </w:r>
    </w:p>
    <w:p w:rsidR="00594E86" w:rsidRPr="00594E86" w:rsidRDefault="00594E86" w:rsidP="00594E86">
      <w:pPr>
        <w:pStyle w:val="Web"/>
        <w:spacing w:before="40" w:beforeAutospacing="0" w:after="40" w:afterAutospacing="0" w:line="360" w:lineRule="auto"/>
        <w:ind w:left="1701" w:right="1134"/>
        <w:jc w:val="both"/>
      </w:pPr>
      <w:r>
        <w:t xml:space="preserve">• Εδραίωση μιας σχέσης εμπιστοσύνης και υποστήριξης με τον ασθενή </w:t>
      </w:r>
    </w:p>
    <w:p w:rsidR="00594E86" w:rsidRPr="00594E86" w:rsidRDefault="00594E86" w:rsidP="00594E86">
      <w:pPr>
        <w:pStyle w:val="Web"/>
        <w:spacing w:before="40" w:beforeAutospacing="0" w:after="40" w:afterAutospacing="0" w:line="360" w:lineRule="auto"/>
        <w:ind w:left="1701" w:right="1134"/>
        <w:jc w:val="both"/>
      </w:pPr>
      <w:r>
        <w:t xml:space="preserve">• Συλλογή πληροφοριών από τον ασθενή </w:t>
      </w:r>
    </w:p>
    <w:p w:rsidR="00594E86" w:rsidRDefault="00594E86" w:rsidP="00594E86">
      <w:pPr>
        <w:pStyle w:val="Web"/>
        <w:spacing w:before="40" w:beforeAutospacing="0" w:after="40" w:afterAutospacing="0" w:line="360" w:lineRule="auto"/>
        <w:ind w:left="1701" w:right="1134"/>
        <w:jc w:val="both"/>
      </w:pPr>
      <w:r>
        <w:t>• Προσφορά πληροφοριών στον ασθενή</w:t>
      </w:r>
    </w:p>
    <w:p w:rsidR="00E86DEE" w:rsidRDefault="00E86DEE" w:rsidP="00594E86">
      <w:pPr>
        <w:pStyle w:val="Web"/>
        <w:spacing w:before="40" w:beforeAutospacing="0" w:after="40" w:afterAutospacing="0" w:line="360" w:lineRule="auto"/>
        <w:ind w:left="1701" w:right="1134"/>
        <w:jc w:val="both"/>
      </w:pPr>
    </w:p>
    <w:p w:rsidR="00FE12E7" w:rsidRPr="00FE12E7" w:rsidRDefault="00FE12E7" w:rsidP="00FE12E7">
      <w:pPr>
        <w:spacing w:before="40" w:after="40" w:line="360" w:lineRule="auto"/>
        <w:ind w:left="1701" w:right="1134"/>
        <w:jc w:val="both"/>
        <w:rPr>
          <w:rFonts w:ascii="Times New Roman" w:hAnsi="Times New Roman" w:cs="Times New Roman"/>
          <w:sz w:val="24"/>
          <w:szCs w:val="24"/>
        </w:rPr>
      </w:pPr>
      <w:r w:rsidRPr="00FE12E7">
        <w:rPr>
          <w:rFonts w:ascii="Times New Roman" w:hAnsi="Times New Roman" w:cs="Times New Roman"/>
          <w:sz w:val="24"/>
          <w:szCs w:val="24"/>
        </w:rPr>
        <w:t xml:space="preserve">Η αξιολόγηση οδηγεί σε πληροφορίες, οι οποίες επιτρέπουν στον θεραπευτή να διατυπώσει υποθέσεις ως </w:t>
      </w:r>
      <w:r w:rsidR="007D3BDE">
        <w:rPr>
          <w:rFonts w:ascii="Times New Roman" w:hAnsi="Times New Roman" w:cs="Times New Roman"/>
          <w:sz w:val="24"/>
          <w:szCs w:val="24"/>
        </w:rPr>
        <w:t>της</w:t>
      </w:r>
      <w:r w:rsidRPr="00FE12E7">
        <w:rPr>
          <w:rFonts w:ascii="Times New Roman" w:hAnsi="Times New Roman" w:cs="Times New Roman"/>
          <w:sz w:val="24"/>
          <w:szCs w:val="24"/>
        </w:rPr>
        <w:t xml:space="preserve"> το αίτιο και το αιτιατό των προβλημάτων του ατόμου, αξιολογεί ποια συστήματα του κεντρικού νευρικού συστήματος φαίνονται να έχουν επηρεαστεί ή έχουν μείνει ανέπαφα και μετά χρησιμοποιεί αυτές </w:t>
      </w:r>
      <w:r w:rsidR="007D3BDE">
        <w:rPr>
          <w:rFonts w:ascii="Times New Roman" w:hAnsi="Times New Roman" w:cs="Times New Roman"/>
          <w:sz w:val="24"/>
          <w:szCs w:val="24"/>
        </w:rPr>
        <w:t>της</w:t>
      </w:r>
      <w:r w:rsidRPr="00FE12E7">
        <w:rPr>
          <w:rFonts w:ascii="Times New Roman" w:hAnsi="Times New Roman" w:cs="Times New Roman"/>
          <w:sz w:val="24"/>
          <w:szCs w:val="24"/>
        </w:rPr>
        <w:t xml:space="preserve"> πληροφορίες ως θεμέλιο για τη θεραπευτική παρέμβαση.</w:t>
      </w:r>
    </w:p>
    <w:p w:rsidR="00FE12E7" w:rsidRPr="00FE12E7" w:rsidRDefault="007D3BDE" w:rsidP="00FE12E7">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Της</w:t>
      </w:r>
      <w:r w:rsidR="00FE12E7" w:rsidRPr="00FE12E7">
        <w:rPr>
          <w:rFonts w:ascii="Times New Roman" w:hAnsi="Times New Roman" w:cs="Times New Roman"/>
          <w:sz w:val="24"/>
          <w:szCs w:val="24"/>
        </w:rPr>
        <w:t xml:space="preserve">, η γνώση των επιμέρους στοιχείων </w:t>
      </w:r>
      <w:r>
        <w:rPr>
          <w:rFonts w:ascii="Times New Roman" w:hAnsi="Times New Roman" w:cs="Times New Roman"/>
          <w:sz w:val="24"/>
          <w:szCs w:val="24"/>
        </w:rPr>
        <w:t>της</w:t>
      </w:r>
      <w:r w:rsidR="00FE12E7" w:rsidRPr="00FE12E7">
        <w:rPr>
          <w:rFonts w:ascii="Times New Roman" w:hAnsi="Times New Roman" w:cs="Times New Roman"/>
          <w:sz w:val="24"/>
          <w:szCs w:val="24"/>
        </w:rPr>
        <w:t xml:space="preserve"> κίνησης, τα οποία είναι σημαντικά για την ισορροπία και την λειτουργία των άκρων, είναι η βάση για την αξιολόγηση και τη θεραπεία. Άρα ο στόχος </w:t>
      </w:r>
      <w:r>
        <w:rPr>
          <w:rFonts w:ascii="Times New Roman" w:hAnsi="Times New Roman" w:cs="Times New Roman"/>
          <w:sz w:val="24"/>
          <w:szCs w:val="24"/>
        </w:rPr>
        <w:t>της</w:t>
      </w:r>
      <w:r w:rsidR="00FE12E7" w:rsidRPr="00FE12E7">
        <w:rPr>
          <w:rFonts w:ascii="Times New Roman" w:hAnsi="Times New Roman" w:cs="Times New Roman"/>
          <w:sz w:val="24"/>
          <w:szCs w:val="24"/>
        </w:rPr>
        <w:t xml:space="preserve"> αξιολόγησης και </w:t>
      </w:r>
      <w:r>
        <w:rPr>
          <w:rFonts w:ascii="Times New Roman" w:hAnsi="Times New Roman" w:cs="Times New Roman"/>
          <w:sz w:val="24"/>
          <w:szCs w:val="24"/>
        </w:rPr>
        <w:t>της</w:t>
      </w:r>
      <w:r w:rsidR="00FE12E7" w:rsidRPr="00FE12E7">
        <w:rPr>
          <w:rFonts w:ascii="Times New Roman" w:hAnsi="Times New Roman" w:cs="Times New Roman"/>
          <w:sz w:val="24"/>
          <w:szCs w:val="24"/>
        </w:rPr>
        <w:t xml:space="preserve"> θεραπείας είναι ο καθορισμός των δυνατοτήτων του ατόμου και πώς μπορεί να φτάσει στη βέλτιστη λειτουργία μέσα από τα όρια των διαθέσιμων πόρων.</w:t>
      </w:r>
    </w:p>
    <w:p w:rsidR="00FE12E7" w:rsidRPr="00FE12E7" w:rsidRDefault="00FE12E7" w:rsidP="00FE12E7">
      <w:pPr>
        <w:spacing w:before="40" w:after="40" w:line="360" w:lineRule="auto"/>
        <w:ind w:left="1701" w:right="1134"/>
        <w:jc w:val="both"/>
        <w:rPr>
          <w:rFonts w:ascii="Times New Roman" w:hAnsi="Times New Roman" w:cs="Times New Roman"/>
          <w:sz w:val="24"/>
          <w:szCs w:val="24"/>
        </w:rPr>
      </w:pPr>
      <w:r w:rsidRPr="00FE12E7">
        <w:rPr>
          <w:rFonts w:ascii="Times New Roman" w:hAnsi="Times New Roman" w:cs="Times New Roman"/>
          <w:sz w:val="24"/>
          <w:szCs w:val="24"/>
        </w:rPr>
        <w:t xml:space="preserve">   Ο ρόλος του θεραπευτή είναι να αξιολογεί τι δραστηριότητες είναι ικανός να εκτελέσει ο ασθενής, πως εκτελεί </w:t>
      </w:r>
      <w:r w:rsidR="007D3BDE">
        <w:rPr>
          <w:rFonts w:ascii="Times New Roman" w:hAnsi="Times New Roman" w:cs="Times New Roman"/>
          <w:sz w:val="24"/>
          <w:szCs w:val="24"/>
        </w:rPr>
        <w:t>της</w:t>
      </w:r>
      <w:r w:rsidRPr="00FE12E7">
        <w:rPr>
          <w:rFonts w:ascii="Times New Roman" w:hAnsi="Times New Roman" w:cs="Times New Roman"/>
          <w:sz w:val="24"/>
          <w:szCs w:val="24"/>
        </w:rPr>
        <w:t xml:space="preserve"> κινητικές δραστηριότητες για να επιτύχει </w:t>
      </w:r>
      <w:r w:rsidR="007D3BDE">
        <w:rPr>
          <w:rFonts w:ascii="Times New Roman" w:hAnsi="Times New Roman" w:cs="Times New Roman"/>
          <w:sz w:val="24"/>
          <w:szCs w:val="24"/>
        </w:rPr>
        <w:t>της</w:t>
      </w:r>
      <w:r w:rsidRPr="00FE12E7">
        <w:rPr>
          <w:rFonts w:ascii="Times New Roman" w:hAnsi="Times New Roman" w:cs="Times New Roman"/>
          <w:sz w:val="24"/>
          <w:szCs w:val="24"/>
        </w:rPr>
        <w:t xml:space="preserve"> στόχους του, και γιατί κινείται με αυτόν τον συγκεκριμένο τρόπο. Αυτού του </w:t>
      </w:r>
      <w:r w:rsidRPr="00FE12E7">
        <w:rPr>
          <w:rFonts w:ascii="Times New Roman" w:hAnsi="Times New Roman" w:cs="Times New Roman"/>
          <w:sz w:val="24"/>
          <w:szCs w:val="24"/>
        </w:rPr>
        <w:lastRenderedPageBreak/>
        <w:t xml:space="preserve">είδους η αξιολόγηση αποτελεί τη βάση για </w:t>
      </w:r>
      <w:r w:rsidR="007D3BDE">
        <w:rPr>
          <w:rFonts w:ascii="Times New Roman" w:hAnsi="Times New Roman" w:cs="Times New Roman"/>
          <w:sz w:val="24"/>
          <w:szCs w:val="24"/>
        </w:rPr>
        <w:t>της</w:t>
      </w:r>
      <w:r w:rsidRPr="00FE12E7">
        <w:rPr>
          <w:rFonts w:ascii="Times New Roman" w:hAnsi="Times New Roman" w:cs="Times New Roman"/>
          <w:sz w:val="24"/>
          <w:szCs w:val="24"/>
        </w:rPr>
        <w:t xml:space="preserve"> περεταίρω θεραπευτικές παρεμβάσεις.</w:t>
      </w:r>
    </w:p>
    <w:p w:rsidR="00FE12E7" w:rsidRPr="00FE12E7" w:rsidRDefault="00FE12E7" w:rsidP="00FE12E7">
      <w:pPr>
        <w:spacing w:before="40" w:after="40" w:line="360" w:lineRule="auto"/>
        <w:ind w:left="1701" w:right="1134"/>
        <w:jc w:val="both"/>
        <w:rPr>
          <w:rFonts w:ascii="Times New Roman" w:hAnsi="Times New Roman" w:cs="Times New Roman"/>
          <w:sz w:val="24"/>
          <w:szCs w:val="24"/>
        </w:rPr>
      </w:pPr>
      <w:r w:rsidRPr="00FE12E7">
        <w:rPr>
          <w:rFonts w:ascii="Times New Roman" w:hAnsi="Times New Roman" w:cs="Times New Roman"/>
          <w:sz w:val="24"/>
          <w:szCs w:val="24"/>
        </w:rPr>
        <w:t xml:space="preserve">Η παρατήρηση και η ανάλυση </w:t>
      </w:r>
      <w:r w:rsidR="007D3BDE">
        <w:rPr>
          <w:rFonts w:ascii="Times New Roman" w:hAnsi="Times New Roman" w:cs="Times New Roman"/>
          <w:sz w:val="24"/>
          <w:szCs w:val="24"/>
        </w:rPr>
        <w:t>της</w:t>
      </w:r>
      <w:r w:rsidRPr="00FE12E7">
        <w:rPr>
          <w:rFonts w:ascii="Times New Roman" w:hAnsi="Times New Roman" w:cs="Times New Roman"/>
          <w:sz w:val="24"/>
          <w:szCs w:val="24"/>
        </w:rPr>
        <w:t xml:space="preserve"> κίνησης κατά τη διάρκεια μιας δραστηριότητας είναι το πιο σημαντικό εργαλείο </w:t>
      </w:r>
      <w:r w:rsidR="007D3BDE">
        <w:rPr>
          <w:rFonts w:ascii="Times New Roman" w:hAnsi="Times New Roman" w:cs="Times New Roman"/>
          <w:sz w:val="24"/>
          <w:szCs w:val="24"/>
        </w:rPr>
        <w:t>της</w:t>
      </w:r>
      <w:r w:rsidRPr="00FE12E7">
        <w:rPr>
          <w:rFonts w:ascii="Times New Roman" w:hAnsi="Times New Roman" w:cs="Times New Roman"/>
          <w:sz w:val="24"/>
          <w:szCs w:val="24"/>
        </w:rPr>
        <w:t xml:space="preserve"> αξιολόγησης, και οδηγεί στον κατάλληλο χειρισμό του ατόμου που ακολουθείται από τον κλινικό συλλογισμό και τη θεραπευτική παρέμβαση.</w:t>
      </w:r>
    </w:p>
    <w:p w:rsidR="00594E86" w:rsidRDefault="00CC40CF" w:rsidP="00FE12E7">
      <w:pPr>
        <w:pStyle w:val="Web"/>
        <w:spacing w:before="40" w:beforeAutospacing="0" w:after="40" w:afterAutospacing="0" w:line="360" w:lineRule="auto"/>
        <w:ind w:left="1701" w:right="1134"/>
        <w:jc w:val="both"/>
      </w:pPr>
      <w:hyperlink r:id="rId8" w:history="1"/>
    </w:p>
    <w:p w:rsidR="00594E86" w:rsidRDefault="00594E86" w:rsidP="00594E86">
      <w:pPr>
        <w:pStyle w:val="Web"/>
        <w:spacing w:before="40" w:beforeAutospacing="0" w:after="40" w:afterAutospacing="0" w:line="360" w:lineRule="auto"/>
        <w:ind w:left="1701" w:right="1134"/>
        <w:jc w:val="both"/>
      </w:pPr>
      <w:r w:rsidRPr="00594E86">
        <w:t xml:space="preserve">Υπάρχουν δημιουργικοί τρόποι για να αποσπαστούν παράπονα από τον ασθενή. </w:t>
      </w:r>
      <w:proofErr w:type="spellStart"/>
      <w:r w:rsidRPr="00594E86">
        <w:t>Κατ’αρχήν</w:t>
      </w:r>
      <w:proofErr w:type="spellEnd"/>
      <w:r w:rsidRPr="00594E86">
        <w:t xml:space="preserve">, πρέπει να εξετάσουμε γιατί ο ασθενής είναι απρόθυμος να </w:t>
      </w:r>
      <w:r w:rsidR="007D3BDE">
        <w:t>της</w:t>
      </w:r>
      <w:r w:rsidRPr="00594E86">
        <w:t xml:space="preserve"> δώσει πληροφορίες. Το πρώτο πράγμα που την απα</w:t>
      </w:r>
      <w:r>
        <w:t>σχολεί είναι πιθανότατα ο φόβος.</w:t>
      </w:r>
      <w:r w:rsidRPr="00594E86">
        <w:t xml:space="preserve"> Για να έχουμε έγκυρη πληροφόρηση καταγράφοντας το ιστορικό του ασθενή σε αυτή την περίπτωση, πρέπει να υποβάλουμε ερωτήσεις</w:t>
      </w:r>
      <w:r>
        <w:t>.</w:t>
      </w:r>
    </w:p>
    <w:p w:rsidR="00124EF4" w:rsidRDefault="00124EF4" w:rsidP="00594E86">
      <w:pPr>
        <w:pStyle w:val="Web"/>
        <w:spacing w:before="40" w:beforeAutospacing="0" w:after="40" w:afterAutospacing="0" w:line="360" w:lineRule="auto"/>
        <w:ind w:left="1701" w:right="1134"/>
        <w:jc w:val="both"/>
      </w:pPr>
      <w:r w:rsidRPr="00124EF4">
        <w:t>Πρέπει πά</w:t>
      </w:r>
      <w:r>
        <w:t xml:space="preserve">ντα να αρχίζουμε την </w:t>
      </w:r>
      <w:r w:rsidRPr="00124EF4">
        <w:t xml:space="preserve">συνέντευξη με </w:t>
      </w:r>
      <w:r w:rsidR="007D3BDE">
        <w:t>της</w:t>
      </w:r>
      <w:r w:rsidRPr="00124EF4">
        <w:t xml:space="preserve"> ερωτήσεις «πού;», «τι;», «πότε;», κατευθύνοντάς τη στην κύρια δήλωση του προβλήματος. Αναλύουμε με τον ασθενή </w:t>
      </w:r>
      <w:r w:rsidR="007D3BDE">
        <w:t>της</w:t>
      </w:r>
      <w:r w:rsidRPr="00124EF4">
        <w:t xml:space="preserve"> πληροφορίες που δεν καταλαβαίνουμε πλήρως. Προσπαθούμε να </w:t>
      </w:r>
      <w:proofErr w:type="spellStart"/>
      <w:r w:rsidRPr="00124EF4">
        <w:t>ποσολογίσουμε</w:t>
      </w:r>
      <w:proofErr w:type="spellEnd"/>
      <w:r w:rsidRPr="00124EF4">
        <w:t xml:space="preserve">, όποτε είναι δυνατόν, τη χρονική διάρκεια των πόνων (χωρίς γενικές εκφράσεις </w:t>
      </w:r>
      <w:r w:rsidR="007D3BDE">
        <w:t>της</w:t>
      </w:r>
      <w:r w:rsidRPr="00124EF4">
        <w:t xml:space="preserve"> «για μια στιγμή») και το βαθμό πόνου (σε κλίμακα 1 έως 10). Πρέπει να είμαστε όσο το δυνατόν πιο συγκεκριμένοι και να προσπαθούμε να καταγράψουμε τα ακριβείς λόγια του ασθενή, χωρίς συντομογραφίες. </w:t>
      </w:r>
    </w:p>
    <w:p w:rsidR="00FE12E7" w:rsidRDefault="00FE12E7" w:rsidP="00594E86">
      <w:pPr>
        <w:pStyle w:val="Web"/>
        <w:spacing w:before="40" w:beforeAutospacing="0" w:after="40" w:afterAutospacing="0" w:line="360" w:lineRule="auto"/>
        <w:ind w:left="1701" w:right="1134"/>
        <w:jc w:val="both"/>
      </w:pPr>
    </w:p>
    <w:p w:rsidR="00FE12E7" w:rsidRDefault="003162CD" w:rsidP="00594E86">
      <w:pPr>
        <w:pStyle w:val="Web"/>
        <w:spacing w:before="40" w:beforeAutospacing="0" w:after="40" w:afterAutospacing="0" w:line="360" w:lineRule="auto"/>
        <w:ind w:left="1701" w:right="1134"/>
        <w:jc w:val="both"/>
        <w:rPr>
          <w:b/>
        </w:rPr>
      </w:pPr>
      <w:r>
        <w:rPr>
          <w:b/>
        </w:rPr>
        <w:t>3</w:t>
      </w:r>
      <w:r w:rsidR="00FE12E7" w:rsidRPr="00FE12E7">
        <w:rPr>
          <w:b/>
        </w:rPr>
        <w:t>.2.Σκοπός της λήψης ιστορικού</w:t>
      </w:r>
    </w:p>
    <w:p w:rsidR="00FE12E7" w:rsidRDefault="00FE12E7" w:rsidP="00594E86">
      <w:pPr>
        <w:pStyle w:val="Web"/>
        <w:spacing w:before="40" w:beforeAutospacing="0" w:after="40" w:afterAutospacing="0" w:line="360" w:lineRule="auto"/>
        <w:ind w:left="1701" w:right="1134"/>
        <w:jc w:val="both"/>
        <w:rPr>
          <w:b/>
        </w:rPr>
      </w:pPr>
    </w:p>
    <w:p w:rsidR="00FE12E7" w:rsidRDefault="00FE12E7" w:rsidP="00594E86">
      <w:pPr>
        <w:pStyle w:val="Web"/>
        <w:spacing w:before="40" w:beforeAutospacing="0" w:after="40" w:afterAutospacing="0" w:line="360" w:lineRule="auto"/>
        <w:ind w:left="1701" w:right="1134"/>
        <w:jc w:val="both"/>
      </w:pPr>
      <w:r>
        <w:t>Χρησιμοποιώντας κάποιο φυλλάδιο και την κατάλληλη τεχνική ερωτήσεων μετά τη λήψη ιστορικού θα έχουμε αποκομίσει</w:t>
      </w:r>
    </w:p>
    <w:p w:rsidR="00FE12E7" w:rsidRDefault="007D3BDE" w:rsidP="007D3BDE">
      <w:pPr>
        <w:pStyle w:val="Web"/>
        <w:numPr>
          <w:ilvl w:val="0"/>
          <w:numId w:val="21"/>
        </w:numPr>
        <w:spacing w:before="40" w:beforeAutospacing="0" w:after="40" w:afterAutospacing="0" w:line="360" w:lineRule="auto"/>
        <w:ind w:right="1134"/>
        <w:jc w:val="both"/>
      </w:pPr>
      <w:r>
        <w:t>Μια πλήρης εντύπωση της κλινικής παρουσίασης</w:t>
      </w:r>
    </w:p>
    <w:p w:rsidR="007D3BDE" w:rsidRDefault="007D3BDE" w:rsidP="007D3BDE">
      <w:pPr>
        <w:pStyle w:val="Web"/>
        <w:numPr>
          <w:ilvl w:val="0"/>
          <w:numId w:val="21"/>
        </w:numPr>
        <w:spacing w:before="40" w:beforeAutospacing="0" w:after="40" w:afterAutospacing="0" w:line="360" w:lineRule="auto"/>
        <w:ind w:right="1134"/>
        <w:jc w:val="both"/>
      </w:pPr>
      <w:r>
        <w:t>Το στάδιο της διαταραχής (οξύ/</w:t>
      </w:r>
      <w:proofErr w:type="spellStart"/>
      <w:r>
        <w:t>υποξύ</w:t>
      </w:r>
      <w:proofErr w:type="spellEnd"/>
      <w:r>
        <w:t>/χρόνιο)</w:t>
      </w:r>
    </w:p>
    <w:p w:rsidR="007D3BDE" w:rsidRDefault="007D3BDE" w:rsidP="007D3BDE">
      <w:pPr>
        <w:pStyle w:val="Web"/>
        <w:numPr>
          <w:ilvl w:val="0"/>
          <w:numId w:val="21"/>
        </w:numPr>
        <w:spacing w:before="40" w:beforeAutospacing="0" w:after="40" w:afterAutospacing="0" w:line="360" w:lineRule="auto"/>
        <w:ind w:right="1134"/>
        <w:jc w:val="both"/>
      </w:pPr>
      <w:r>
        <w:t xml:space="preserve">Το επίπεδο της κατάστασης (βελτιωμένο/ σταθερό/επιδεινωμένο) </w:t>
      </w:r>
    </w:p>
    <w:p w:rsidR="007D3BDE" w:rsidRDefault="007D3BDE" w:rsidP="007D3BDE">
      <w:pPr>
        <w:pStyle w:val="Web"/>
        <w:numPr>
          <w:ilvl w:val="0"/>
          <w:numId w:val="21"/>
        </w:numPr>
        <w:spacing w:before="40" w:beforeAutospacing="0" w:after="40" w:afterAutospacing="0" w:line="360" w:lineRule="auto"/>
        <w:ind w:right="1134"/>
        <w:jc w:val="both"/>
      </w:pPr>
      <w:r>
        <w:lastRenderedPageBreak/>
        <w:t xml:space="preserve">Μια υποθετική διάγνωση για το σύνδρομο και το μέρος της κάκωσης </w:t>
      </w:r>
    </w:p>
    <w:p w:rsidR="007D3BDE" w:rsidRDefault="007D3BDE" w:rsidP="007D3BDE">
      <w:pPr>
        <w:pStyle w:val="Web"/>
        <w:numPr>
          <w:ilvl w:val="0"/>
          <w:numId w:val="21"/>
        </w:numPr>
        <w:spacing w:before="40" w:beforeAutospacing="0" w:after="40" w:afterAutospacing="0" w:line="360" w:lineRule="auto"/>
        <w:ind w:right="1134"/>
        <w:jc w:val="both"/>
      </w:pPr>
      <w:r>
        <w:t xml:space="preserve">Βασικές μετρήσεις της συμπτωματολογίας έναντι στην οποία θα κριθούν οι βελτιώσεις </w:t>
      </w:r>
    </w:p>
    <w:p w:rsidR="007D3BDE" w:rsidRDefault="007D3BDE" w:rsidP="007D3BDE">
      <w:pPr>
        <w:pStyle w:val="Web"/>
        <w:numPr>
          <w:ilvl w:val="0"/>
          <w:numId w:val="21"/>
        </w:numPr>
        <w:spacing w:before="40" w:beforeAutospacing="0" w:after="40" w:afterAutospacing="0" w:line="360" w:lineRule="auto"/>
        <w:ind w:right="1134"/>
        <w:jc w:val="both"/>
      </w:pPr>
      <w:r>
        <w:t xml:space="preserve">Παράγοντες οι οποίοι επιβαρύνουν ή αναστέλλουν το πρόβλημα και μπορεί να βοηθήσου στην καθοδήγηση της μελλοντικής αντιμετώπισης </w:t>
      </w:r>
    </w:p>
    <w:p w:rsidR="007D3BDE" w:rsidRDefault="007D3BDE" w:rsidP="007D3BDE">
      <w:pPr>
        <w:pStyle w:val="Web"/>
        <w:numPr>
          <w:ilvl w:val="0"/>
          <w:numId w:val="21"/>
        </w:numPr>
        <w:spacing w:before="40" w:beforeAutospacing="0" w:after="40" w:afterAutospacing="0" w:line="360" w:lineRule="auto"/>
        <w:ind w:right="1134"/>
        <w:jc w:val="both"/>
      </w:pPr>
      <w:r>
        <w:t xml:space="preserve">Η σοβαρότητα του προβλήματος, που μπορεί να καθοδηγήσει την ένταση της φυσικής εξέτασης </w:t>
      </w:r>
    </w:p>
    <w:p w:rsidR="007D3BDE" w:rsidRDefault="007D3BDE" w:rsidP="007D3BDE">
      <w:pPr>
        <w:pStyle w:val="Web"/>
        <w:numPr>
          <w:ilvl w:val="0"/>
          <w:numId w:val="21"/>
        </w:numPr>
        <w:spacing w:before="40" w:beforeAutospacing="0" w:after="40" w:afterAutospacing="0" w:line="360" w:lineRule="auto"/>
        <w:ind w:right="1134"/>
        <w:jc w:val="both"/>
      </w:pPr>
      <w:r>
        <w:t xml:space="preserve">Οι λειτουργικοί περιορισμοί που η κατάσταση έχει επιβάλλει στη ζωή του ασθενούς </w:t>
      </w:r>
    </w:p>
    <w:p w:rsidR="007D3BDE" w:rsidRPr="00FE12E7" w:rsidRDefault="007D3BDE" w:rsidP="007D3BDE">
      <w:pPr>
        <w:pStyle w:val="Web"/>
        <w:spacing w:before="40" w:beforeAutospacing="0" w:after="40" w:afterAutospacing="0" w:line="360" w:lineRule="auto"/>
        <w:ind w:right="1134"/>
        <w:jc w:val="both"/>
      </w:pPr>
    </w:p>
    <w:p w:rsidR="00124EF4" w:rsidRPr="00594E86" w:rsidRDefault="00124EF4" w:rsidP="00594E86">
      <w:pPr>
        <w:pStyle w:val="Web"/>
        <w:spacing w:before="40" w:beforeAutospacing="0" w:after="40" w:afterAutospacing="0" w:line="360" w:lineRule="auto"/>
        <w:ind w:left="1701" w:right="1134"/>
        <w:jc w:val="both"/>
      </w:pPr>
    </w:p>
    <w:p w:rsidR="00DE5796" w:rsidRDefault="00DE5796" w:rsidP="00DE5796">
      <w:pPr>
        <w:pStyle w:val="Web"/>
        <w:spacing w:before="40" w:beforeAutospacing="0" w:after="40" w:afterAutospacing="0" w:line="360" w:lineRule="auto"/>
        <w:ind w:right="1134"/>
        <w:jc w:val="both"/>
        <w:rPr>
          <w:b/>
        </w:rPr>
      </w:pPr>
    </w:p>
    <w:p w:rsidR="00DE5796" w:rsidRDefault="002066A0" w:rsidP="009B116C">
      <w:pPr>
        <w:pStyle w:val="Web"/>
        <w:numPr>
          <w:ilvl w:val="1"/>
          <w:numId w:val="35"/>
        </w:numPr>
        <w:spacing w:before="40" w:beforeAutospacing="0" w:after="40" w:afterAutospacing="0" w:line="360" w:lineRule="auto"/>
        <w:ind w:left="1701" w:right="1134"/>
        <w:jc w:val="both"/>
        <w:rPr>
          <w:b/>
        </w:rPr>
      </w:pPr>
      <w:r>
        <w:rPr>
          <w:b/>
        </w:rPr>
        <w:t>Συνέντευξη για τη λήψη ιστορικού</w:t>
      </w:r>
    </w:p>
    <w:p w:rsidR="002066A0" w:rsidRDefault="002066A0" w:rsidP="002066A0">
      <w:pPr>
        <w:pStyle w:val="Web"/>
        <w:spacing w:before="40" w:beforeAutospacing="0" w:after="40" w:afterAutospacing="0" w:line="360" w:lineRule="auto"/>
        <w:ind w:left="2061" w:right="1134"/>
        <w:jc w:val="both"/>
        <w:rPr>
          <w:b/>
        </w:rPr>
      </w:pPr>
    </w:p>
    <w:p w:rsidR="002066A0" w:rsidRDefault="002066A0" w:rsidP="002066A0">
      <w:pPr>
        <w:spacing w:before="40" w:after="40" w:line="360" w:lineRule="auto"/>
        <w:ind w:left="1701" w:right="1134"/>
        <w:jc w:val="both"/>
        <w:rPr>
          <w:rFonts w:ascii="Times New Roman" w:hAnsi="Times New Roman" w:cs="Times New Roman"/>
          <w:sz w:val="24"/>
          <w:szCs w:val="24"/>
        </w:rPr>
      </w:pPr>
      <w:r w:rsidRPr="002066A0">
        <w:rPr>
          <w:rFonts w:ascii="Times New Roman" w:hAnsi="Times New Roman" w:cs="Times New Roman"/>
          <w:sz w:val="24"/>
          <w:szCs w:val="24"/>
        </w:rPr>
        <w:t>Η  λήψη ιστορικού στοχεύει στο να γνωρίσει ο θεραπευτής καλύτερα τον ασθενή, σαν ολότητα. Στην ουσία είναι η πρώτη γνωριμία με τον ασθενή και είναι ζωτικής σημασίας να σχηματιστεί μια σχέση που θα στηρίζεται στον σεβασμό και στην εμπιστοσύνη. Ο θεραπευτής ρωτάει και μαθαίνει όχι μόνο για τους κοινωνικούς παράγοντες, την οικογενειακή κατάσταση, το ιατρικό ιστορικό και την παρούσα κατάσταση, αλλά ζητάει να μάθει και για τις ανάγκες, τους στόχους και τις επιθυμίες που έχει το άτομο.</w:t>
      </w:r>
    </w:p>
    <w:p w:rsidR="002066A0" w:rsidRDefault="002066A0" w:rsidP="002066A0">
      <w:pPr>
        <w:spacing w:before="40" w:after="40" w:line="360" w:lineRule="auto"/>
        <w:ind w:left="1701" w:right="1134"/>
        <w:jc w:val="both"/>
        <w:rPr>
          <w:rFonts w:ascii="Times New Roman" w:hAnsi="Times New Roman" w:cs="Times New Roman"/>
          <w:sz w:val="24"/>
          <w:szCs w:val="24"/>
        </w:rPr>
      </w:pPr>
    </w:p>
    <w:p w:rsidR="002066A0" w:rsidRDefault="003162CD" w:rsidP="002066A0">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3</w:t>
      </w:r>
      <w:r w:rsidR="002066A0" w:rsidRPr="002066A0">
        <w:rPr>
          <w:rFonts w:ascii="Times New Roman" w:hAnsi="Times New Roman" w:cs="Times New Roman"/>
          <w:b/>
          <w:sz w:val="24"/>
          <w:szCs w:val="24"/>
        </w:rPr>
        <w:t>.3.1 Ηλικία</w:t>
      </w:r>
    </w:p>
    <w:p w:rsidR="002066A0" w:rsidRDefault="002066A0" w:rsidP="002066A0">
      <w:pPr>
        <w:spacing w:before="40" w:after="40" w:line="360" w:lineRule="auto"/>
        <w:ind w:left="1701" w:right="1134"/>
        <w:jc w:val="both"/>
        <w:rPr>
          <w:rFonts w:ascii="Times New Roman" w:hAnsi="Times New Roman" w:cs="Times New Roman"/>
          <w:b/>
          <w:sz w:val="24"/>
          <w:szCs w:val="24"/>
        </w:rPr>
      </w:pPr>
    </w:p>
    <w:p w:rsidR="002066A0" w:rsidRDefault="002066A0" w:rsidP="002066A0">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Πρέπει να γνωρίζουμε την ηλικία του ασθενή . Συγκεκριμένες διαταραχές σχετίζονται με συγκεκριμένες ηλικίες. Τα εκφυλιστικά προβλήματα και τα προβλήματα </w:t>
      </w:r>
      <w:proofErr w:type="spellStart"/>
      <w:r>
        <w:rPr>
          <w:rFonts w:ascii="Times New Roman" w:hAnsi="Times New Roman" w:cs="Times New Roman"/>
          <w:sz w:val="24"/>
          <w:szCs w:val="24"/>
        </w:rPr>
        <w:t>υπέρχρησης</w:t>
      </w:r>
      <w:proofErr w:type="spellEnd"/>
      <w:r>
        <w:rPr>
          <w:rFonts w:ascii="Times New Roman" w:hAnsi="Times New Roman" w:cs="Times New Roman"/>
          <w:sz w:val="24"/>
          <w:szCs w:val="24"/>
        </w:rPr>
        <w:t xml:space="preserve"> ξεκινούν να γίνονται συχνότερα σε άτομα ηλικίας άνω των 40 ετών. </w:t>
      </w:r>
      <w:r w:rsidR="007644ED">
        <w:rPr>
          <w:rFonts w:ascii="Times New Roman" w:hAnsi="Times New Roman" w:cs="Times New Roman"/>
          <w:sz w:val="24"/>
          <w:szCs w:val="24"/>
        </w:rPr>
        <w:t>Η ηλικία του α</w:t>
      </w:r>
      <w:r w:rsidR="003162CD">
        <w:rPr>
          <w:rFonts w:ascii="Times New Roman" w:hAnsi="Times New Roman" w:cs="Times New Roman"/>
          <w:sz w:val="24"/>
          <w:szCs w:val="24"/>
        </w:rPr>
        <w:t>σ</w:t>
      </w:r>
      <w:r w:rsidR="007644ED">
        <w:rPr>
          <w:rFonts w:ascii="Times New Roman" w:hAnsi="Times New Roman" w:cs="Times New Roman"/>
          <w:sz w:val="24"/>
          <w:szCs w:val="24"/>
        </w:rPr>
        <w:t xml:space="preserve">θενή μπορεί επίσης να είναι σημαντική </w:t>
      </w:r>
      <w:r w:rsidR="007644ED">
        <w:rPr>
          <w:rFonts w:ascii="Times New Roman" w:hAnsi="Times New Roman" w:cs="Times New Roman"/>
          <w:sz w:val="24"/>
          <w:szCs w:val="24"/>
        </w:rPr>
        <w:lastRenderedPageBreak/>
        <w:t xml:space="preserve">όσον αναφορά την αντίδραση του στο πρόβλημα. Όσο αυξάνονται τα χρόνια, δεν αυξάνεται μόνο η ευπάθεια στην ασθένεια και τον τραυματισμό αλλά μειώνεται επίσης η ικανότητα του σώματος να αναρρώσει από τις επιδράσεις των </w:t>
      </w:r>
      <w:proofErr w:type="spellStart"/>
      <w:r w:rsidR="007644ED">
        <w:rPr>
          <w:rFonts w:ascii="Times New Roman" w:hAnsi="Times New Roman" w:cs="Times New Roman"/>
          <w:sz w:val="24"/>
          <w:szCs w:val="24"/>
        </w:rPr>
        <w:t>μυοσκελετικών</w:t>
      </w:r>
      <w:proofErr w:type="spellEnd"/>
      <w:r w:rsidR="007644ED">
        <w:rPr>
          <w:rFonts w:ascii="Times New Roman" w:hAnsi="Times New Roman" w:cs="Times New Roman"/>
          <w:sz w:val="24"/>
          <w:szCs w:val="24"/>
        </w:rPr>
        <w:t xml:space="preserve"> παθήσεων και τραυματισμών . Γι’ αυτό η ηλικία του ασθενή είναι σημαντική στην πρόγνωση του.</w:t>
      </w:r>
    </w:p>
    <w:p w:rsidR="00600D61" w:rsidRDefault="00600D61" w:rsidP="002066A0">
      <w:pPr>
        <w:spacing w:before="40" w:after="40" w:line="360" w:lineRule="auto"/>
        <w:ind w:left="1701" w:right="1134"/>
        <w:jc w:val="both"/>
        <w:rPr>
          <w:rFonts w:ascii="Times New Roman" w:hAnsi="Times New Roman" w:cs="Times New Roman"/>
          <w:sz w:val="24"/>
          <w:szCs w:val="24"/>
        </w:rPr>
      </w:pPr>
    </w:p>
    <w:p w:rsidR="00600D61" w:rsidRDefault="003162CD" w:rsidP="002066A0">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3</w:t>
      </w:r>
      <w:r w:rsidR="00600D61" w:rsidRPr="00600D61">
        <w:rPr>
          <w:rFonts w:ascii="Times New Roman" w:hAnsi="Times New Roman" w:cs="Times New Roman"/>
          <w:b/>
          <w:sz w:val="24"/>
          <w:szCs w:val="24"/>
        </w:rPr>
        <w:t>.3.2 Επάγγελμα</w:t>
      </w:r>
    </w:p>
    <w:p w:rsidR="00600D61" w:rsidRDefault="00600D61" w:rsidP="002066A0">
      <w:pPr>
        <w:spacing w:before="40" w:after="40" w:line="360" w:lineRule="auto"/>
        <w:ind w:left="1701" w:right="1134"/>
        <w:jc w:val="both"/>
        <w:rPr>
          <w:rFonts w:ascii="Times New Roman" w:hAnsi="Times New Roman" w:cs="Times New Roman"/>
          <w:b/>
          <w:sz w:val="24"/>
          <w:szCs w:val="24"/>
        </w:rPr>
      </w:pPr>
    </w:p>
    <w:p w:rsidR="00600D61" w:rsidRDefault="00600D61" w:rsidP="002066A0">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Το επάγγελμα του ασθενή μπορεί να είναι σημαντικό όσον αναφορά την αιτιολογία και την επιμονή του προβλήματος. Πρέπει να μαθαίνεται ποια είναι η εργασία του και για τις στάσεις και πιέσεις που περιλαμβάνει. Οι συνθήκες στάσεις και οι επαναλαμβανόμενη τάση που προκαλούνται από κάποια ηλικία, μπορεί να υποδεικνύουν την τοποθεσία ή την πηγή του προβλήματος. </w:t>
      </w:r>
    </w:p>
    <w:p w:rsidR="00AB673A" w:rsidRDefault="00AB673A" w:rsidP="002066A0">
      <w:pPr>
        <w:spacing w:before="40" w:after="40" w:line="360" w:lineRule="auto"/>
        <w:ind w:left="1701" w:right="1134"/>
        <w:jc w:val="both"/>
        <w:rPr>
          <w:rFonts w:ascii="Times New Roman" w:hAnsi="Times New Roman" w:cs="Times New Roman"/>
          <w:sz w:val="24"/>
          <w:szCs w:val="24"/>
        </w:rPr>
      </w:pPr>
    </w:p>
    <w:p w:rsidR="00AB673A" w:rsidRDefault="003162CD" w:rsidP="002066A0">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3</w:t>
      </w:r>
      <w:r w:rsidR="00AB673A" w:rsidRPr="00C75400">
        <w:rPr>
          <w:rFonts w:ascii="Times New Roman" w:hAnsi="Times New Roman" w:cs="Times New Roman"/>
          <w:b/>
          <w:sz w:val="24"/>
          <w:szCs w:val="24"/>
        </w:rPr>
        <w:t xml:space="preserve">.3.3 Δραστηριότητες </w:t>
      </w:r>
    </w:p>
    <w:p w:rsidR="00C75400" w:rsidRDefault="00C75400" w:rsidP="002066A0">
      <w:pPr>
        <w:spacing w:before="40" w:after="40" w:line="360" w:lineRule="auto"/>
        <w:ind w:left="1701" w:right="1134"/>
        <w:jc w:val="both"/>
        <w:rPr>
          <w:rFonts w:ascii="Times New Roman" w:hAnsi="Times New Roman" w:cs="Times New Roman"/>
          <w:b/>
          <w:sz w:val="24"/>
          <w:szCs w:val="24"/>
        </w:rPr>
      </w:pPr>
    </w:p>
    <w:p w:rsidR="00C75400" w:rsidRDefault="00C75400" w:rsidP="002066A0">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Συγκεκριμένες δραστηριότητες στον ελεύθερο χρόνο είναι εξίσου σημαντικές όσον αφορά τη γένεση του προβλήματος και το φυσιολογικό επίπεδο του ασθενή στα αθλήματα και τα χόμπι. Αυτό θα δώσει το γενικό επίπεδο άσκησης του ασθενή ή για την έλλειψη του.</w:t>
      </w:r>
    </w:p>
    <w:p w:rsidR="00804373" w:rsidRDefault="00804373" w:rsidP="002066A0">
      <w:pPr>
        <w:spacing w:before="40" w:after="40" w:line="360" w:lineRule="auto"/>
        <w:ind w:left="1701" w:right="1134"/>
        <w:jc w:val="both"/>
        <w:rPr>
          <w:rFonts w:ascii="Times New Roman" w:hAnsi="Times New Roman" w:cs="Times New Roman"/>
          <w:sz w:val="24"/>
          <w:szCs w:val="24"/>
        </w:rPr>
      </w:pPr>
    </w:p>
    <w:p w:rsidR="00804373" w:rsidRDefault="00804373" w:rsidP="002066A0">
      <w:pPr>
        <w:spacing w:before="40" w:after="40" w:line="360" w:lineRule="auto"/>
        <w:ind w:left="1701" w:right="1134"/>
        <w:jc w:val="both"/>
        <w:rPr>
          <w:rFonts w:ascii="Times New Roman" w:hAnsi="Times New Roman" w:cs="Times New Roman"/>
          <w:sz w:val="24"/>
          <w:szCs w:val="24"/>
        </w:rPr>
      </w:pPr>
    </w:p>
    <w:p w:rsidR="00804373" w:rsidRDefault="00AD4310" w:rsidP="002066A0">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3</w:t>
      </w:r>
      <w:r w:rsidR="00804373" w:rsidRPr="00804373">
        <w:rPr>
          <w:rFonts w:ascii="Times New Roman" w:hAnsi="Times New Roman" w:cs="Times New Roman"/>
          <w:b/>
          <w:sz w:val="24"/>
          <w:szCs w:val="24"/>
        </w:rPr>
        <w:t xml:space="preserve">.3.4 Λειτουργική ανικανότητα </w:t>
      </w:r>
    </w:p>
    <w:p w:rsidR="00804373" w:rsidRDefault="00804373" w:rsidP="002066A0">
      <w:pPr>
        <w:spacing w:before="40" w:after="40" w:line="360" w:lineRule="auto"/>
        <w:ind w:left="1701" w:right="1134"/>
        <w:jc w:val="both"/>
        <w:rPr>
          <w:rFonts w:ascii="Times New Roman" w:hAnsi="Times New Roman" w:cs="Times New Roman"/>
          <w:b/>
          <w:sz w:val="24"/>
          <w:szCs w:val="24"/>
        </w:rPr>
      </w:pPr>
    </w:p>
    <w:p w:rsidR="00804373" w:rsidRDefault="00424BBB" w:rsidP="002066A0">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Είναι σημαντικό να γίνουν ξεκάθαροι οι περιορισμοί που προκληθήκαν στην καθημερνή δραστηριότητα του ασθενούς από το παρόν επεισόδιο. Είναι απαραίτητο να γνωρίζουμε αν ο ασθενής βρίσκεται σε αναρρωτική άδεια ή έχει μειώσει τις δραστηριότητες του εξαιτίας του προβλήματος. Η μακροχρόνια απουσία από τη δουλεία αποτελεί μεγάλη δαπάνη στον </w:t>
      </w:r>
      <w:r>
        <w:rPr>
          <w:rFonts w:ascii="Times New Roman" w:hAnsi="Times New Roman" w:cs="Times New Roman"/>
          <w:sz w:val="24"/>
          <w:szCs w:val="24"/>
        </w:rPr>
        <w:lastRenderedPageBreak/>
        <w:t xml:space="preserve">αναπτυγμένο κόσμο και η επιστροφή στη δουλεία μοιάζει να αποτελεί στόχο κλειδί για κάθε παρέμβαση. </w:t>
      </w:r>
    </w:p>
    <w:p w:rsidR="00E12B95" w:rsidRDefault="00E12B95" w:rsidP="002066A0">
      <w:pPr>
        <w:spacing w:before="40" w:after="40" w:line="360" w:lineRule="auto"/>
        <w:ind w:left="1701" w:right="1134"/>
        <w:jc w:val="both"/>
        <w:rPr>
          <w:rFonts w:ascii="Times New Roman" w:hAnsi="Times New Roman" w:cs="Times New Roman"/>
          <w:sz w:val="24"/>
          <w:szCs w:val="24"/>
        </w:rPr>
      </w:pPr>
    </w:p>
    <w:p w:rsidR="00E12B95" w:rsidRDefault="00E12B95" w:rsidP="002066A0">
      <w:pPr>
        <w:spacing w:before="40" w:after="40" w:line="360" w:lineRule="auto"/>
        <w:ind w:left="1701" w:right="1134"/>
        <w:jc w:val="both"/>
        <w:rPr>
          <w:rFonts w:ascii="Times New Roman" w:hAnsi="Times New Roman" w:cs="Times New Roman"/>
          <w:sz w:val="24"/>
          <w:szCs w:val="24"/>
        </w:rPr>
      </w:pPr>
    </w:p>
    <w:p w:rsidR="00E12B95" w:rsidRDefault="00AD4310" w:rsidP="002066A0">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3</w:t>
      </w:r>
      <w:r w:rsidR="00E12B95" w:rsidRPr="00E12B95">
        <w:rPr>
          <w:rFonts w:ascii="Times New Roman" w:hAnsi="Times New Roman" w:cs="Times New Roman"/>
          <w:b/>
          <w:sz w:val="24"/>
          <w:szCs w:val="24"/>
        </w:rPr>
        <w:t xml:space="preserve">.3.5 Ο λόγος που απευθύνθηκε σε εμάς </w:t>
      </w:r>
    </w:p>
    <w:p w:rsidR="00E12B95" w:rsidRDefault="00E12B95" w:rsidP="002066A0">
      <w:pPr>
        <w:spacing w:before="40" w:after="40" w:line="360" w:lineRule="auto"/>
        <w:ind w:left="1701" w:right="1134"/>
        <w:jc w:val="both"/>
        <w:rPr>
          <w:rFonts w:ascii="Times New Roman" w:hAnsi="Times New Roman" w:cs="Times New Roman"/>
          <w:b/>
          <w:sz w:val="24"/>
          <w:szCs w:val="24"/>
        </w:rPr>
      </w:pPr>
    </w:p>
    <w:p w:rsidR="00E12B95" w:rsidRDefault="00E12B95" w:rsidP="002066A0">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Αυτό συχνά αναφέρει ως το ιστορικό της παρούσας ασθένειας ή το πρωτεύον παράπονο. Αυτό το μέρος του ιστορικού παρέχει την δυνατότητα στους ασθενείς να περιγράψουν με δικά τους λόγια τι τους ενοχλεί και στο εύρος το οποίο τους ενοχλεί.</w:t>
      </w:r>
    </w:p>
    <w:p w:rsidR="004728D5" w:rsidRDefault="004728D5" w:rsidP="002066A0">
      <w:pPr>
        <w:spacing w:before="40" w:after="40" w:line="360" w:lineRule="auto"/>
        <w:ind w:left="1701" w:right="1134"/>
        <w:jc w:val="both"/>
        <w:rPr>
          <w:rFonts w:ascii="Times New Roman" w:hAnsi="Times New Roman" w:cs="Times New Roman"/>
          <w:sz w:val="24"/>
          <w:szCs w:val="24"/>
        </w:rPr>
      </w:pPr>
    </w:p>
    <w:p w:rsidR="004728D5" w:rsidRDefault="004728D5" w:rsidP="002066A0">
      <w:pPr>
        <w:spacing w:before="40" w:after="40" w:line="360" w:lineRule="auto"/>
        <w:ind w:left="1701" w:right="1134"/>
        <w:jc w:val="both"/>
        <w:rPr>
          <w:rFonts w:ascii="Times New Roman" w:hAnsi="Times New Roman" w:cs="Times New Roman"/>
          <w:sz w:val="24"/>
          <w:szCs w:val="24"/>
        </w:rPr>
      </w:pPr>
    </w:p>
    <w:p w:rsidR="004728D5" w:rsidRDefault="00AD4310" w:rsidP="002066A0">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3</w:t>
      </w:r>
      <w:r w:rsidR="004728D5" w:rsidRPr="004728D5">
        <w:rPr>
          <w:rFonts w:ascii="Times New Roman" w:hAnsi="Times New Roman" w:cs="Times New Roman"/>
          <w:b/>
          <w:sz w:val="24"/>
          <w:szCs w:val="24"/>
        </w:rPr>
        <w:t>.3.6 Έναρξη του πόνου (μετά από τραυματισμό ή χωρίς τραυματισμό)</w:t>
      </w:r>
    </w:p>
    <w:p w:rsidR="004728D5" w:rsidRDefault="004728D5" w:rsidP="002066A0">
      <w:pPr>
        <w:spacing w:before="40" w:after="40" w:line="360" w:lineRule="auto"/>
        <w:ind w:left="1701" w:right="1134"/>
        <w:jc w:val="both"/>
        <w:rPr>
          <w:rFonts w:ascii="Times New Roman" w:hAnsi="Times New Roman" w:cs="Times New Roman"/>
          <w:b/>
          <w:sz w:val="24"/>
          <w:szCs w:val="24"/>
        </w:rPr>
      </w:pPr>
    </w:p>
    <w:p w:rsidR="004728D5" w:rsidRDefault="00EA7B64" w:rsidP="002066A0">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Αν ο τα συμπτώματα του πόνου ξεκίνησαν πρόσφατα και οφείλονται σε κάποιο τραυματισμό τότε είναι μια πιθανή φλεγμονώδης πηγή πόνου και απαιτείται προσοχή στην φυσική εξέταση. </w:t>
      </w:r>
    </w:p>
    <w:p w:rsidR="00EA7B64" w:rsidRDefault="00EA7B64" w:rsidP="002066A0">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Εναλλακτικά θα πρέπει να ερωτηθεί ο ασθενής εάν τα συμπτώματα εμφανίστηκαν χωρίς προφανή αιτία. Τα παράπονα για το </w:t>
      </w:r>
      <w:proofErr w:type="spellStart"/>
      <w:r>
        <w:rPr>
          <w:rFonts w:ascii="Times New Roman" w:hAnsi="Times New Roman" w:cs="Times New Roman"/>
          <w:sz w:val="24"/>
          <w:szCs w:val="24"/>
        </w:rPr>
        <w:t>μυοσκελετικό</w:t>
      </w:r>
      <w:proofErr w:type="spellEnd"/>
      <w:r>
        <w:rPr>
          <w:rFonts w:ascii="Times New Roman" w:hAnsi="Times New Roman" w:cs="Times New Roman"/>
          <w:sz w:val="24"/>
          <w:szCs w:val="24"/>
        </w:rPr>
        <w:t xml:space="preserve"> πόνο εμφανίζονται χωρίς προφανή τραυματισμό. </w:t>
      </w:r>
    </w:p>
    <w:p w:rsidR="00EA7B64" w:rsidRDefault="00EA7B64" w:rsidP="002066A0">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Από το ιστορικό του ασθενή είναι πιθανό να κερδίσουμε κάποια δραστηριότητα που μπορεί να ενοχοποιηθεί για την πιθανή παρουσία εκφυλιστικής διαταραχής.</w:t>
      </w:r>
    </w:p>
    <w:p w:rsidR="0018321E" w:rsidRDefault="00EA7B64" w:rsidP="002066A0">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Η έναρξη των συμπτωμάτων χωρίς προφανή λόγω μπορεί επίσης να οφείλεται σε περιβαλλοντικούς παράγοντες.</w:t>
      </w:r>
      <w:r w:rsidR="0018321E">
        <w:rPr>
          <w:rFonts w:ascii="Times New Roman" w:hAnsi="Times New Roman" w:cs="Times New Roman"/>
          <w:sz w:val="24"/>
          <w:szCs w:val="24"/>
        </w:rPr>
        <w:t xml:space="preserve"> Ο καθημερινός τρόπος ζωής και οι δραστηριότητες μπορεί να είναι η αιτία </w:t>
      </w:r>
      <w:proofErr w:type="spellStart"/>
      <w:r w:rsidR="0018321E">
        <w:rPr>
          <w:rFonts w:ascii="Times New Roman" w:hAnsi="Times New Roman" w:cs="Times New Roman"/>
          <w:sz w:val="24"/>
          <w:szCs w:val="24"/>
        </w:rPr>
        <w:t>μυοσκελετικών</w:t>
      </w:r>
      <w:proofErr w:type="spellEnd"/>
      <w:r w:rsidR="0018321E">
        <w:rPr>
          <w:rFonts w:ascii="Times New Roman" w:hAnsi="Times New Roman" w:cs="Times New Roman"/>
          <w:sz w:val="24"/>
          <w:szCs w:val="24"/>
        </w:rPr>
        <w:t xml:space="preserve"> προβλημάτων.</w:t>
      </w:r>
    </w:p>
    <w:p w:rsidR="00EA7B64" w:rsidRDefault="0018321E" w:rsidP="002066A0">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Συχνά οι ασθενείς διστάζουν να δεχθούν ότι δεν υπάρχει προφανής αιτία για την έναρξη των  συμπτωμάτων και τους </w:t>
      </w:r>
      <w:r>
        <w:rPr>
          <w:rFonts w:ascii="Times New Roman" w:hAnsi="Times New Roman" w:cs="Times New Roman"/>
          <w:sz w:val="24"/>
          <w:szCs w:val="24"/>
        </w:rPr>
        <w:lastRenderedPageBreak/>
        <w:t>αποδίδουν σε έναν αιτιολογικό ρόλο σε ένα πρόσφατο τραυματικό γεγονός.</w:t>
      </w:r>
    </w:p>
    <w:p w:rsidR="0018321E" w:rsidRPr="0018321E" w:rsidRDefault="0018321E" w:rsidP="002066A0">
      <w:pPr>
        <w:spacing w:before="40" w:after="40" w:line="360" w:lineRule="auto"/>
        <w:ind w:left="1701" w:right="1134"/>
        <w:jc w:val="both"/>
        <w:rPr>
          <w:rFonts w:ascii="Times New Roman" w:hAnsi="Times New Roman" w:cs="Times New Roman"/>
          <w:b/>
          <w:sz w:val="24"/>
          <w:szCs w:val="24"/>
        </w:rPr>
      </w:pPr>
    </w:p>
    <w:p w:rsidR="0018321E" w:rsidRPr="0018321E" w:rsidRDefault="0018321E" w:rsidP="002066A0">
      <w:pPr>
        <w:spacing w:before="40" w:after="40" w:line="360" w:lineRule="auto"/>
        <w:ind w:left="1701" w:right="1134"/>
        <w:jc w:val="both"/>
        <w:rPr>
          <w:rFonts w:ascii="Times New Roman" w:hAnsi="Times New Roman" w:cs="Times New Roman"/>
          <w:b/>
          <w:sz w:val="24"/>
          <w:szCs w:val="24"/>
        </w:rPr>
      </w:pPr>
    </w:p>
    <w:p w:rsidR="0018321E" w:rsidRDefault="00AD4310" w:rsidP="002066A0">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3</w:t>
      </w:r>
      <w:r w:rsidR="0018321E" w:rsidRPr="0018321E">
        <w:rPr>
          <w:rFonts w:ascii="Times New Roman" w:hAnsi="Times New Roman" w:cs="Times New Roman"/>
          <w:b/>
          <w:sz w:val="24"/>
          <w:szCs w:val="24"/>
        </w:rPr>
        <w:t xml:space="preserve">.3.7 Εντοπισμός συμπτωμάτων </w:t>
      </w:r>
    </w:p>
    <w:p w:rsidR="0018321E" w:rsidRDefault="0018321E" w:rsidP="002066A0">
      <w:pPr>
        <w:spacing w:before="40" w:after="40" w:line="360" w:lineRule="auto"/>
        <w:ind w:left="1701" w:right="1134"/>
        <w:jc w:val="both"/>
        <w:rPr>
          <w:rFonts w:ascii="Times New Roman" w:hAnsi="Times New Roman" w:cs="Times New Roman"/>
          <w:b/>
          <w:sz w:val="24"/>
          <w:szCs w:val="24"/>
        </w:rPr>
      </w:pPr>
    </w:p>
    <w:p w:rsidR="0018321E" w:rsidRDefault="0018321E" w:rsidP="002066A0">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Θα πρέπει να ζητείται από τον ασθενή να δείξει την περιοχή στην όποια εντοπίζεται ο πόνος. Ο τρόπος με τον οποίο ο ασθενής μας περιγράφει τα συμπτώματα του βοηθάει στην περιγραφή των συμπτωμάτων. </w:t>
      </w:r>
    </w:p>
    <w:p w:rsidR="00FA0E82" w:rsidRDefault="00FA0E82" w:rsidP="002066A0">
      <w:pPr>
        <w:spacing w:before="40" w:after="40" w:line="360" w:lineRule="auto"/>
        <w:ind w:left="1701" w:right="1134"/>
        <w:jc w:val="both"/>
        <w:rPr>
          <w:rFonts w:ascii="Times New Roman" w:hAnsi="Times New Roman" w:cs="Times New Roman"/>
          <w:sz w:val="24"/>
          <w:szCs w:val="24"/>
        </w:rPr>
      </w:pPr>
    </w:p>
    <w:p w:rsidR="00FA0E82" w:rsidRDefault="00AD4310" w:rsidP="002066A0">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3</w:t>
      </w:r>
      <w:r w:rsidR="00F032C0" w:rsidRPr="00F032C0">
        <w:rPr>
          <w:rFonts w:ascii="Times New Roman" w:hAnsi="Times New Roman" w:cs="Times New Roman"/>
          <w:b/>
          <w:sz w:val="24"/>
          <w:szCs w:val="24"/>
        </w:rPr>
        <w:t xml:space="preserve">.3.8 Εντοπισμός του πόνου κατά τη διάρκεια του επεισοδίου </w:t>
      </w:r>
    </w:p>
    <w:p w:rsidR="00F032C0" w:rsidRDefault="00F032C0" w:rsidP="002066A0">
      <w:pPr>
        <w:spacing w:before="40" w:after="40" w:line="360" w:lineRule="auto"/>
        <w:ind w:left="1701" w:right="1134"/>
        <w:jc w:val="both"/>
        <w:rPr>
          <w:rFonts w:ascii="Times New Roman" w:hAnsi="Times New Roman" w:cs="Times New Roman"/>
          <w:b/>
          <w:sz w:val="24"/>
          <w:szCs w:val="24"/>
        </w:rPr>
      </w:pPr>
    </w:p>
    <w:p w:rsidR="00F032C0" w:rsidRDefault="00001E17" w:rsidP="002066A0">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Πρέπει να γνωρίζουμε την συγκεκριμένη περιοχή που πονά ο ασθενής για να τη σημειώσουμε στο έντυπο του ιστορικού. Ο εντοπισμός του πόνου θα μας δώσει μια πρώτη ένδειξη για το επίπεδο της βλάβης. Επίσης άλλα συμπτώματα που εμφανίζονται θα πρέπει να καταγράφονται. </w:t>
      </w:r>
    </w:p>
    <w:p w:rsidR="00E90FBA" w:rsidRDefault="00E90FBA" w:rsidP="002066A0">
      <w:pPr>
        <w:spacing w:before="40" w:after="40" w:line="360" w:lineRule="auto"/>
        <w:ind w:left="1701" w:right="1134"/>
        <w:jc w:val="both"/>
        <w:rPr>
          <w:rFonts w:ascii="Times New Roman" w:hAnsi="Times New Roman" w:cs="Times New Roman"/>
          <w:sz w:val="24"/>
          <w:szCs w:val="24"/>
        </w:rPr>
      </w:pPr>
    </w:p>
    <w:p w:rsidR="00E90FBA" w:rsidRDefault="00AD4310" w:rsidP="002066A0">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3</w:t>
      </w:r>
      <w:r w:rsidR="00E90FBA" w:rsidRPr="00E90FBA">
        <w:rPr>
          <w:rFonts w:ascii="Times New Roman" w:hAnsi="Times New Roman" w:cs="Times New Roman"/>
          <w:b/>
          <w:sz w:val="24"/>
          <w:szCs w:val="24"/>
        </w:rPr>
        <w:t xml:space="preserve">.3.9 Πόνος και συμπτώματα κατά την έναρξη του τραυματισμού </w:t>
      </w:r>
    </w:p>
    <w:p w:rsidR="00E90FBA" w:rsidRDefault="00E90FBA" w:rsidP="002066A0">
      <w:pPr>
        <w:spacing w:before="40" w:after="40" w:line="360" w:lineRule="auto"/>
        <w:ind w:left="1701" w:right="1134"/>
        <w:jc w:val="both"/>
        <w:rPr>
          <w:rFonts w:ascii="Times New Roman" w:hAnsi="Times New Roman" w:cs="Times New Roman"/>
          <w:b/>
          <w:sz w:val="24"/>
          <w:szCs w:val="24"/>
        </w:rPr>
      </w:pPr>
    </w:p>
    <w:p w:rsidR="00E90FBA" w:rsidRDefault="00E90FBA" w:rsidP="002066A0">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Ο πόνος είναι υποκειμενικός και οι εκδηλώσεις του στον κάθε ασθενή διαφέρουν. Εάν ο ασθενής δεν μπορεί να εκτελέσει συγκεκριμένες κινήσεις ή να κινηθεί προς μια συγκεκριμένη κατεύθυνση τότε λέμε πως τα συμπτώματα είναι σοβαρά. Αν τα συμπτώματα ή ο πόνος επιδεινώνονται με κάποια κίνηση τότε λέγεται πως τα συμπτώματα είναι ευερέθιστα.</w:t>
      </w:r>
    </w:p>
    <w:p w:rsidR="00E90FBA" w:rsidRDefault="00E90FBA" w:rsidP="002066A0">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Γενικά η περιοχή του πόνου μεγεθύνεται ή γίνεται </w:t>
      </w:r>
      <w:proofErr w:type="spellStart"/>
      <w:r>
        <w:rPr>
          <w:rFonts w:ascii="Times New Roman" w:hAnsi="Times New Roman" w:cs="Times New Roman"/>
          <w:sz w:val="24"/>
          <w:szCs w:val="24"/>
        </w:rPr>
        <w:t>περιφερικότερη</w:t>
      </w:r>
      <w:proofErr w:type="spellEnd"/>
      <w:r>
        <w:rPr>
          <w:rFonts w:ascii="Times New Roman" w:hAnsi="Times New Roman" w:cs="Times New Roman"/>
          <w:sz w:val="24"/>
          <w:szCs w:val="24"/>
        </w:rPr>
        <w:t xml:space="preserve"> καθώς η κάκωση επιδεινώνεται και γίνεται μικρότερη και / ή εντοπισμένη όταν βελτιώνεται. </w:t>
      </w:r>
      <w:r w:rsidR="009745D9">
        <w:rPr>
          <w:rFonts w:ascii="Times New Roman" w:hAnsi="Times New Roman" w:cs="Times New Roman"/>
          <w:sz w:val="24"/>
          <w:szCs w:val="24"/>
        </w:rPr>
        <w:t>Όσο πιο περιφερικό και επιφανειακό το πρόβλημα, τόσο ακριβέστερα μπορεί ο ασθενής να καθορίσει την περιοχή του πόνου.</w:t>
      </w:r>
    </w:p>
    <w:p w:rsidR="00235CB8" w:rsidRDefault="00235CB8" w:rsidP="002066A0">
      <w:pPr>
        <w:spacing w:before="40" w:after="40" w:line="360" w:lineRule="auto"/>
        <w:ind w:left="1701" w:right="1134"/>
        <w:jc w:val="both"/>
        <w:rPr>
          <w:rFonts w:ascii="Times New Roman" w:hAnsi="Times New Roman" w:cs="Times New Roman"/>
          <w:sz w:val="24"/>
          <w:szCs w:val="24"/>
        </w:rPr>
      </w:pPr>
    </w:p>
    <w:p w:rsidR="00235CB8" w:rsidRDefault="001F7133" w:rsidP="002066A0">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3</w:t>
      </w:r>
      <w:r w:rsidR="00235CB8" w:rsidRPr="00235CB8">
        <w:rPr>
          <w:rFonts w:ascii="Times New Roman" w:hAnsi="Times New Roman" w:cs="Times New Roman"/>
          <w:b/>
          <w:sz w:val="24"/>
          <w:szCs w:val="24"/>
        </w:rPr>
        <w:t xml:space="preserve">.3.10. Χρονική διάρκεια του πόνου </w:t>
      </w:r>
    </w:p>
    <w:p w:rsidR="009E698F" w:rsidRDefault="009E698F" w:rsidP="002066A0">
      <w:pPr>
        <w:spacing w:before="40" w:after="40" w:line="360" w:lineRule="auto"/>
        <w:ind w:left="1701" w:right="1134"/>
        <w:jc w:val="both"/>
        <w:rPr>
          <w:rFonts w:ascii="Times New Roman" w:hAnsi="Times New Roman" w:cs="Times New Roman"/>
          <w:b/>
          <w:sz w:val="24"/>
          <w:szCs w:val="24"/>
        </w:rPr>
      </w:pPr>
    </w:p>
    <w:p w:rsidR="009E698F" w:rsidRDefault="009E698F" w:rsidP="002066A0">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Γνωρίζοντας το χρονικό διάστημα που έχει εμφανιστεί υο πρόβλημα μπορεί να καθοριστεί η κατάσταση των ιστών . Την ημέρα μετά την έναρξη του πόνου οι ιστοί μπορεί να έχουν τραυματιστεί ή να είναι φλεγμονώδεις, ενώ μερικές βδομάδες μετά οι ιστοί μπορεί να </w:t>
      </w:r>
      <w:proofErr w:type="spellStart"/>
      <w:r>
        <w:rPr>
          <w:rFonts w:ascii="Times New Roman" w:hAnsi="Times New Roman" w:cs="Times New Roman"/>
          <w:sz w:val="24"/>
          <w:szCs w:val="24"/>
        </w:rPr>
        <w:t>ουλοποιούνται</w:t>
      </w:r>
      <w:proofErr w:type="spellEnd"/>
      <w:r>
        <w:rPr>
          <w:rFonts w:ascii="Times New Roman" w:hAnsi="Times New Roman" w:cs="Times New Roman"/>
          <w:sz w:val="24"/>
          <w:szCs w:val="24"/>
        </w:rPr>
        <w:t xml:space="preserve">. Εάν τα συμπτώματα παραμένουν για μήνες τότε είναι πιθανό να συμβεί προσαρμοστική βράχυνση.  Τα σύνδρομα του χρόνιου πόνου συχνά περιπλέκουν την αντιμετώπιση του επόμενου πόνου.  Ο πόνος μπορεί να καταταχθεί σε τρεις κατηγορίες: </w:t>
      </w:r>
    </w:p>
    <w:p w:rsidR="009E698F" w:rsidRDefault="009E698F" w:rsidP="009E698F">
      <w:pPr>
        <w:pStyle w:val="a5"/>
        <w:numPr>
          <w:ilvl w:val="0"/>
          <w:numId w:val="22"/>
        </w:numPr>
        <w:spacing w:before="40" w:after="4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Οξύ στάδιο </w:t>
      </w:r>
      <w:r w:rsidR="003A789B">
        <w:rPr>
          <w:rFonts w:ascii="Times New Roman" w:hAnsi="Times New Roman" w:cs="Times New Roman"/>
          <w:sz w:val="24"/>
          <w:szCs w:val="24"/>
        </w:rPr>
        <w:t>: λιγότερο από 7 μέρες</w:t>
      </w:r>
    </w:p>
    <w:p w:rsidR="0026006C" w:rsidRDefault="0026006C" w:rsidP="009E698F">
      <w:pPr>
        <w:pStyle w:val="a5"/>
        <w:numPr>
          <w:ilvl w:val="0"/>
          <w:numId w:val="22"/>
        </w:numPr>
        <w:spacing w:before="40" w:after="40" w:line="360" w:lineRule="auto"/>
        <w:ind w:right="1134"/>
        <w:jc w:val="both"/>
        <w:rPr>
          <w:rFonts w:ascii="Times New Roman" w:hAnsi="Times New Roman" w:cs="Times New Roman"/>
          <w:sz w:val="24"/>
          <w:szCs w:val="24"/>
        </w:rPr>
      </w:pPr>
      <w:proofErr w:type="spellStart"/>
      <w:r>
        <w:rPr>
          <w:rFonts w:ascii="Times New Roman" w:hAnsi="Times New Roman" w:cs="Times New Roman"/>
          <w:sz w:val="24"/>
          <w:szCs w:val="24"/>
        </w:rPr>
        <w:t>Υποξύ</w:t>
      </w:r>
      <w:proofErr w:type="spellEnd"/>
      <w:r>
        <w:rPr>
          <w:rFonts w:ascii="Times New Roman" w:hAnsi="Times New Roman" w:cs="Times New Roman"/>
          <w:sz w:val="24"/>
          <w:szCs w:val="24"/>
        </w:rPr>
        <w:t xml:space="preserve"> στάδιο: λιγότερο από 1-7 εβδομάδες</w:t>
      </w:r>
    </w:p>
    <w:p w:rsidR="0026006C" w:rsidRPr="009C0506" w:rsidRDefault="0026006C" w:rsidP="009E698F">
      <w:pPr>
        <w:pStyle w:val="a5"/>
        <w:numPr>
          <w:ilvl w:val="0"/>
          <w:numId w:val="22"/>
        </w:numPr>
        <w:spacing w:before="40" w:after="40" w:line="36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Χρόνια στάδιο: πάνω από 7 εβδομάδες </w:t>
      </w:r>
    </w:p>
    <w:p w:rsidR="009C0506" w:rsidRDefault="009C0506" w:rsidP="009C0506">
      <w:pPr>
        <w:spacing w:before="40" w:after="40" w:line="360" w:lineRule="auto"/>
        <w:ind w:right="1134"/>
        <w:jc w:val="both"/>
        <w:rPr>
          <w:rFonts w:ascii="Times New Roman" w:hAnsi="Times New Roman" w:cs="Times New Roman"/>
          <w:sz w:val="24"/>
          <w:szCs w:val="24"/>
          <w:lang w:val="en-US"/>
        </w:rPr>
      </w:pPr>
    </w:p>
    <w:p w:rsidR="009C0506" w:rsidRDefault="009C0506" w:rsidP="009C0506">
      <w:pPr>
        <w:spacing w:before="40" w:after="40" w:line="360" w:lineRule="auto"/>
        <w:ind w:right="1134"/>
        <w:jc w:val="both"/>
        <w:rPr>
          <w:rFonts w:ascii="Times New Roman" w:hAnsi="Times New Roman" w:cs="Times New Roman"/>
          <w:sz w:val="24"/>
          <w:szCs w:val="24"/>
          <w:lang w:val="en-US"/>
        </w:rPr>
      </w:pPr>
    </w:p>
    <w:p w:rsidR="009C0506" w:rsidRPr="001F7133" w:rsidRDefault="001F7133" w:rsidP="009C0506">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3</w:t>
      </w:r>
      <w:r w:rsidR="009C0506" w:rsidRPr="009C0506">
        <w:rPr>
          <w:rFonts w:ascii="Times New Roman" w:hAnsi="Times New Roman" w:cs="Times New Roman"/>
          <w:b/>
          <w:sz w:val="24"/>
          <w:szCs w:val="24"/>
        </w:rPr>
        <w:t>.3.11 Περιγραφή παρόμοιου περιστατικού στο παρελθόν</w:t>
      </w:r>
    </w:p>
    <w:p w:rsidR="009C0506" w:rsidRPr="001F7133" w:rsidRDefault="009C0506" w:rsidP="009C0506">
      <w:pPr>
        <w:spacing w:before="40" w:after="40" w:line="360" w:lineRule="auto"/>
        <w:ind w:left="1701" w:right="1134"/>
        <w:jc w:val="both"/>
        <w:rPr>
          <w:rFonts w:ascii="Times New Roman" w:hAnsi="Times New Roman" w:cs="Times New Roman"/>
          <w:b/>
          <w:sz w:val="24"/>
          <w:szCs w:val="24"/>
        </w:rPr>
      </w:pPr>
    </w:p>
    <w:p w:rsidR="009C0506" w:rsidRDefault="005A5329" w:rsidP="009C0506">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Τέτοιου είδους περιγραφή θα βοηθήσει τον εξεταστή να καθορίσει την περιοχή και την σοβαρότητα της κάκωσης. </w:t>
      </w:r>
    </w:p>
    <w:p w:rsidR="005A5329" w:rsidRDefault="005A5329" w:rsidP="009C0506">
      <w:pPr>
        <w:spacing w:before="40" w:after="40" w:line="360" w:lineRule="auto"/>
        <w:ind w:left="1701" w:right="1134"/>
        <w:jc w:val="both"/>
        <w:rPr>
          <w:rFonts w:ascii="Times New Roman" w:hAnsi="Times New Roman" w:cs="Times New Roman"/>
          <w:sz w:val="24"/>
          <w:szCs w:val="24"/>
        </w:rPr>
      </w:pPr>
    </w:p>
    <w:p w:rsidR="005A5329" w:rsidRPr="005A5329" w:rsidRDefault="005A5329" w:rsidP="009C0506">
      <w:pPr>
        <w:spacing w:before="40" w:after="40" w:line="360" w:lineRule="auto"/>
        <w:ind w:left="1701" w:right="1134"/>
        <w:jc w:val="both"/>
        <w:rPr>
          <w:rFonts w:ascii="Times New Roman" w:hAnsi="Times New Roman" w:cs="Times New Roman"/>
          <w:sz w:val="24"/>
          <w:szCs w:val="24"/>
        </w:rPr>
      </w:pPr>
    </w:p>
    <w:p w:rsidR="009C0506" w:rsidRDefault="001F7133" w:rsidP="009C0506">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3</w:t>
      </w:r>
      <w:r w:rsidR="009C0506" w:rsidRPr="009C0506">
        <w:rPr>
          <w:rFonts w:ascii="Times New Roman" w:hAnsi="Times New Roman" w:cs="Times New Roman"/>
          <w:b/>
          <w:sz w:val="24"/>
          <w:szCs w:val="24"/>
        </w:rPr>
        <w:t xml:space="preserve">.3.12 Πορεία του προβλήματος  </w:t>
      </w:r>
    </w:p>
    <w:p w:rsidR="006925A3" w:rsidRDefault="006925A3" w:rsidP="009C0506">
      <w:pPr>
        <w:spacing w:before="40" w:after="40" w:line="360" w:lineRule="auto"/>
        <w:ind w:left="1701" w:right="1134"/>
        <w:jc w:val="both"/>
        <w:rPr>
          <w:rFonts w:ascii="Times New Roman" w:hAnsi="Times New Roman" w:cs="Times New Roman"/>
          <w:b/>
          <w:sz w:val="24"/>
          <w:szCs w:val="24"/>
        </w:rPr>
      </w:pPr>
    </w:p>
    <w:p w:rsidR="006925A3" w:rsidRPr="006925A3" w:rsidRDefault="006925A3" w:rsidP="009C0506">
      <w:pPr>
        <w:spacing w:before="40" w:after="40" w:line="360" w:lineRule="auto"/>
        <w:ind w:left="1701" w:right="1134"/>
        <w:jc w:val="both"/>
        <w:rPr>
          <w:rFonts w:ascii="Times New Roman" w:hAnsi="Times New Roman" w:cs="Times New Roman"/>
          <w:sz w:val="24"/>
          <w:szCs w:val="24"/>
        </w:rPr>
      </w:pPr>
      <w:r w:rsidRPr="006925A3">
        <w:rPr>
          <w:rFonts w:ascii="Times New Roman" w:hAnsi="Times New Roman" w:cs="Times New Roman"/>
          <w:sz w:val="24"/>
          <w:szCs w:val="24"/>
        </w:rPr>
        <w:t xml:space="preserve">   Από δω καθορίζουμε το επίπεδο της διαταραχής. Αν ο ασθενής ανα</w:t>
      </w:r>
      <w:r>
        <w:rPr>
          <w:rFonts w:ascii="Times New Roman" w:hAnsi="Times New Roman" w:cs="Times New Roman"/>
          <w:sz w:val="24"/>
          <w:szCs w:val="24"/>
        </w:rPr>
        <w:t>φ</w:t>
      </w:r>
      <w:r w:rsidRPr="006925A3">
        <w:rPr>
          <w:rFonts w:ascii="Times New Roman" w:hAnsi="Times New Roman" w:cs="Times New Roman"/>
          <w:sz w:val="24"/>
          <w:szCs w:val="24"/>
        </w:rPr>
        <w:t>έρει ότι το πρόβλημα είναι σταθερό, η επίλυση του θα παρέχει μόνο εκπαίδευση σε αυτό το σημείο. Ένα η βελτίωση του παύσει κάποια στιγμή στο μέλλον, τότε η ανάγκη για παρέμβαση μπορεί να λ</w:t>
      </w:r>
      <w:r>
        <w:rPr>
          <w:rFonts w:ascii="Times New Roman" w:hAnsi="Times New Roman" w:cs="Times New Roman"/>
          <w:sz w:val="24"/>
          <w:szCs w:val="24"/>
        </w:rPr>
        <w:t>ηφ</w:t>
      </w:r>
      <w:r w:rsidRPr="006925A3">
        <w:rPr>
          <w:rFonts w:ascii="Times New Roman" w:hAnsi="Times New Roman" w:cs="Times New Roman"/>
          <w:sz w:val="24"/>
          <w:szCs w:val="24"/>
        </w:rPr>
        <w:t>θεί υπόψη.</w:t>
      </w:r>
    </w:p>
    <w:p w:rsidR="006925A3" w:rsidRPr="006925A3" w:rsidRDefault="006925A3" w:rsidP="009C0506">
      <w:pPr>
        <w:spacing w:before="40" w:after="40" w:line="360" w:lineRule="auto"/>
        <w:ind w:left="1701" w:right="1134"/>
        <w:jc w:val="both"/>
        <w:rPr>
          <w:rFonts w:ascii="Times New Roman" w:hAnsi="Times New Roman" w:cs="Times New Roman"/>
          <w:sz w:val="24"/>
          <w:szCs w:val="24"/>
        </w:rPr>
      </w:pPr>
      <w:r w:rsidRPr="006925A3">
        <w:rPr>
          <w:rFonts w:ascii="Times New Roman" w:hAnsi="Times New Roman" w:cs="Times New Roman"/>
          <w:sz w:val="24"/>
          <w:szCs w:val="24"/>
        </w:rPr>
        <w:t xml:space="preserve">   Σε πε</w:t>
      </w:r>
      <w:r>
        <w:rPr>
          <w:rFonts w:ascii="Times New Roman" w:hAnsi="Times New Roman" w:cs="Times New Roman"/>
          <w:sz w:val="24"/>
          <w:szCs w:val="24"/>
        </w:rPr>
        <w:t>ρί</w:t>
      </w:r>
      <w:r w:rsidRPr="006925A3">
        <w:rPr>
          <w:rFonts w:ascii="Times New Roman" w:hAnsi="Times New Roman" w:cs="Times New Roman"/>
          <w:sz w:val="24"/>
          <w:szCs w:val="24"/>
        </w:rPr>
        <w:t>πτωση που ο ασθενής αναφέρει πως η κατάστασης επιδεινώνεται πρέπει άμεσα να λ</w:t>
      </w:r>
      <w:r>
        <w:rPr>
          <w:rFonts w:ascii="Times New Roman" w:hAnsi="Times New Roman" w:cs="Times New Roman"/>
          <w:sz w:val="24"/>
          <w:szCs w:val="24"/>
        </w:rPr>
        <w:t>η</w:t>
      </w:r>
      <w:r w:rsidRPr="006925A3">
        <w:rPr>
          <w:rFonts w:ascii="Times New Roman" w:hAnsi="Times New Roman" w:cs="Times New Roman"/>
          <w:sz w:val="24"/>
          <w:szCs w:val="24"/>
        </w:rPr>
        <w:t>φθο</w:t>
      </w:r>
      <w:r>
        <w:rPr>
          <w:rFonts w:ascii="Times New Roman" w:hAnsi="Times New Roman" w:cs="Times New Roman"/>
          <w:sz w:val="24"/>
          <w:szCs w:val="24"/>
        </w:rPr>
        <w:t>ύ</w:t>
      </w:r>
      <w:r w:rsidRPr="006925A3">
        <w:rPr>
          <w:rFonts w:ascii="Times New Roman" w:hAnsi="Times New Roman" w:cs="Times New Roman"/>
          <w:sz w:val="24"/>
          <w:szCs w:val="24"/>
        </w:rPr>
        <w:t xml:space="preserve">ν μετρά για να αξιολογηθεί η κατάλληλη πορεία της αποκατάστασης. Αν το </w:t>
      </w:r>
      <w:r w:rsidRPr="006925A3">
        <w:rPr>
          <w:rFonts w:ascii="Times New Roman" w:hAnsi="Times New Roman" w:cs="Times New Roman"/>
          <w:sz w:val="24"/>
          <w:szCs w:val="24"/>
        </w:rPr>
        <w:lastRenderedPageBreak/>
        <w:t xml:space="preserve">πρόβλημα παραμένει </w:t>
      </w:r>
      <w:proofErr w:type="spellStart"/>
      <w:r w:rsidR="003E3A30" w:rsidRPr="006925A3">
        <w:rPr>
          <w:rFonts w:ascii="Times New Roman" w:hAnsi="Times New Roman" w:cs="Times New Roman"/>
          <w:sz w:val="24"/>
          <w:szCs w:val="24"/>
        </w:rPr>
        <w:t>σταθερόαπαιτείταιεκπαίδευση</w:t>
      </w:r>
      <w:proofErr w:type="spellEnd"/>
      <w:r w:rsidRPr="006925A3">
        <w:rPr>
          <w:rFonts w:ascii="Times New Roman" w:hAnsi="Times New Roman" w:cs="Times New Roman"/>
          <w:sz w:val="24"/>
          <w:szCs w:val="24"/>
        </w:rPr>
        <w:t xml:space="preserve"> και παρέμβαση.</w:t>
      </w:r>
      <w:r w:rsidR="0076554D">
        <w:rPr>
          <w:rFonts w:ascii="Times New Roman" w:hAnsi="Times New Roman" w:cs="Times New Roman"/>
          <w:sz w:val="24"/>
          <w:szCs w:val="24"/>
        </w:rPr>
        <w:t xml:space="preserve"> Συχνά μετά από μια περίοδο βελτίωσης η κατάσταση παραμένει αμετάβλητη για αρκετούς μήνες χωρίς βελτίωση ή επιδείνωση παρά τον περιορισμό των δραστηριοτήτων. Ένα </w:t>
      </w:r>
      <w:proofErr w:type="spellStart"/>
      <w:r w:rsidR="0075018D">
        <w:rPr>
          <w:rFonts w:ascii="Times New Roman" w:hAnsi="Times New Roman" w:cs="Times New Roman"/>
          <w:sz w:val="24"/>
          <w:szCs w:val="24"/>
        </w:rPr>
        <w:t>τέτοιοιστορικό</w:t>
      </w:r>
      <w:r w:rsidR="00BA4B89">
        <w:rPr>
          <w:rFonts w:ascii="Times New Roman" w:hAnsi="Times New Roman" w:cs="Times New Roman"/>
          <w:sz w:val="24"/>
          <w:szCs w:val="24"/>
        </w:rPr>
        <w:t>έχει</w:t>
      </w:r>
      <w:r w:rsidR="0075018D">
        <w:rPr>
          <w:rFonts w:ascii="Times New Roman" w:hAnsi="Times New Roman" w:cs="Times New Roman"/>
          <w:sz w:val="24"/>
          <w:szCs w:val="24"/>
        </w:rPr>
        <w:t>ανάγκη</w:t>
      </w:r>
      <w:proofErr w:type="spellEnd"/>
      <w:r w:rsidR="0076554D">
        <w:rPr>
          <w:rFonts w:ascii="Times New Roman" w:hAnsi="Times New Roman" w:cs="Times New Roman"/>
          <w:sz w:val="24"/>
          <w:szCs w:val="24"/>
        </w:rPr>
        <w:t xml:space="preserve"> για μια νέα, πιο ενεργή προσέγγιση στην </w:t>
      </w:r>
      <w:r w:rsidR="0075018D">
        <w:rPr>
          <w:rFonts w:ascii="Times New Roman" w:hAnsi="Times New Roman" w:cs="Times New Roman"/>
          <w:sz w:val="24"/>
          <w:szCs w:val="24"/>
        </w:rPr>
        <w:t>αντιμετώπιση</w:t>
      </w:r>
      <w:r w:rsidR="0076554D">
        <w:rPr>
          <w:rFonts w:ascii="Times New Roman" w:hAnsi="Times New Roman" w:cs="Times New Roman"/>
          <w:sz w:val="24"/>
          <w:szCs w:val="24"/>
        </w:rPr>
        <w:t xml:space="preserve"> και μια σταθερή </w:t>
      </w:r>
      <w:r w:rsidR="0075018D">
        <w:rPr>
          <w:rFonts w:ascii="Times New Roman" w:hAnsi="Times New Roman" w:cs="Times New Roman"/>
          <w:sz w:val="24"/>
          <w:szCs w:val="24"/>
        </w:rPr>
        <w:t>κατάσταση</w:t>
      </w:r>
      <w:r w:rsidR="0076554D">
        <w:rPr>
          <w:rFonts w:ascii="Times New Roman" w:hAnsi="Times New Roman" w:cs="Times New Roman"/>
          <w:sz w:val="24"/>
          <w:szCs w:val="24"/>
        </w:rPr>
        <w:t xml:space="preserve"> η </w:t>
      </w:r>
      <w:r w:rsidR="0075018D">
        <w:rPr>
          <w:rFonts w:ascii="Times New Roman" w:hAnsi="Times New Roman" w:cs="Times New Roman"/>
          <w:sz w:val="24"/>
          <w:szCs w:val="24"/>
        </w:rPr>
        <w:t>οποία</w:t>
      </w:r>
      <w:r w:rsidR="0076554D">
        <w:rPr>
          <w:rFonts w:ascii="Times New Roman" w:hAnsi="Times New Roman" w:cs="Times New Roman"/>
          <w:sz w:val="24"/>
          <w:szCs w:val="24"/>
        </w:rPr>
        <w:t xml:space="preserve"> θα </w:t>
      </w:r>
      <w:r w:rsidR="0075018D">
        <w:rPr>
          <w:rFonts w:ascii="Times New Roman" w:hAnsi="Times New Roman" w:cs="Times New Roman"/>
          <w:sz w:val="24"/>
          <w:szCs w:val="24"/>
        </w:rPr>
        <w:t>επωφεληθεί</w:t>
      </w:r>
      <w:r w:rsidR="0076554D">
        <w:rPr>
          <w:rFonts w:ascii="Times New Roman" w:hAnsi="Times New Roman" w:cs="Times New Roman"/>
          <w:sz w:val="24"/>
          <w:szCs w:val="24"/>
        </w:rPr>
        <w:t xml:space="preserve"> με την </w:t>
      </w:r>
      <w:r w:rsidR="0075018D">
        <w:rPr>
          <w:rFonts w:ascii="Times New Roman" w:hAnsi="Times New Roman" w:cs="Times New Roman"/>
          <w:sz w:val="24"/>
          <w:szCs w:val="24"/>
        </w:rPr>
        <w:t>άσκηση</w:t>
      </w:r>
      <w:r w:rsidR="0076554D">
        <w:rPr>
          <w:rFonts w:ascii="Times New Roman" w:hAnsi="Times New Roman" w:cs="Times New Roman"/>
          <w:sz w:val="24"/>
          <w:szCs w:val="24"/>
        </w:rPr>
        <w:t xml:space="preserve">. </w:t>
      </w:r>
    </w:p>
    <w:p w:rsidR="0082196B" w:rsidRDefault="0082196B" w:rsidP="009C0506">
      <w:pPr>
        <w:spacing w:before="40" w:after="40" w:line="360" w:lineRule="auto"/>
        <w:ind w:left="1701" w:right="1134"/>
        <w:jc w:val="both"/>
        <w:rPr>
          <w:rFonts w:ascii="Times New Roman" w:hAnsi="Times New Roman" w:cs="Times New Roman"/>
          <w:b/>
          <w:sz w:val="24"/>
          <w:szCs w:val="24"/>
        </w:rPr>
      </w:pPr>
    </w:p>
    <w:p w:rsidR="0082196B" w:rsidRPr="009C0506" w:rsidRDefault="0082196B" w:rsidP="009C0506">
      <w:pPr>
        <w:spacing w:before="40" w:after="40" w:line="360" w:lineRule="auto"/>
        <w:ind w:left="1701" w:right="1134"/>
        <w:jc w:val="both"/>
        <w:rPr>
          <w:rFonts w:ascii="Times New Roman" w:hAnsi="Times New Roman" w:cs="Times New Roman"/>
          <w:b/>
          <w:sz w:val="24"/>
          <w:szCs w:val="24"/>
        </w:rPr>
      </w:pPr>
    </w:p>
    <w:p w:rsidR="009C0506" w:rsidRDefault="001F7133" w:rsidP="009C0506">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3</w:t>
      </w:r>
      <w:r w:rsidR="009C0506" w:rsidRPr="009C0506">
        <w:rPr>
          <w:rFonts w:ascii="Times New Roman" w:hAnsi="Times New Roman" w:cs="Times New Roman"/>
          <w:b/>
          <w:sz w:val="24"/>
          <w:szCs w:val="24"/>
        </w:rPr>
        <w:t>.3.13 Αύξηση πόνου ή συνοδών συμπτωμάτων</w:t>
      </w:r>
    </w:p>
    <w:p w:rsidR="00170C6E" w:rsidRDefault="00170C6E" w:rsidP="009C0506">
      <w:pPr>
        <w:spacing w:before="40" w:after="40" w:line="360" w:lineRule="auto"/>
        <w:ind w:left="1701" w:right="1134"/>
        <w:jc w:val="both"/>
        <w:rPr>
          <w:rFonts w:ascii="Times New Roman" w:hAnsi="Times New Roman" w:cs="Times New Roman"/>
          <w:b/>
          <w:sz w:val="24"/>
          <w:szCs w:val="24"/>
        </w:rPr>
      </w:pPr>
    </w:p>
    <w:p w:rsidR="0082196B" w:rsidRPr="00170C6E" w:rsidRDefault="00170C6E" w:rsidP="009C0506">
      <w:pPr>
        <w:spacing w:before="40" w:after="40" w:line="360" w:lineRule="auto"/>
        <w:ind w:left="1701" w:right="1134"/>
        <w:jc w:val="both"/>
        <w:rPr>
          <w:rFonts w:ascii="Times New Roman" w:hAnsi="Times New Roman" w:cs="Times New Roman"/>
          <w:sz w:val="24"/>
          <w:szCs w:val="24"/>
        </w:rPr>
      </w:pPr>
      <w:r w:rsidRPr="00170C6E">
        <w:rPr>
          <w:rFonts w:ascii="Times New Roman" w:hAnsi="Times New Roman" w:cs="Times New Roman"/>
          <w:sz w:val="24"/>
          <w:szCs w:val="24"/>
        </w:rPr>
        <w:t xml:space="preserve">Η αύξηση του πόνου συνήθως σημαίνει ότι η κατάσταση επιδεινώνεται. </w:t>
      </w:r>
      <w:r>
        <w:rPr>
          <w:rFonts w:ascii="Times New Roman" w:hAnsi="Times New Roman" w:cs="Times New Roman"/>
          <w:sz w:val="24"/>
          <w:szCs w:val="24"/>
        </w:rPr>
        <w:t xml:space="preserve">Συχνά αξίζει να δοθεί στον ασθενή ενώ ερωτηματολόγιο πόνου, μια κλίμακα οπτικής αναλογίας, μια κλίμακα αριθμημένης διαβάθμισης ή προφορικής βαθμολόγησης, την οποία μπορεί να συμπληρώσει όταν περιμένει να αξιολογηθεί. Στο ερωτηματολόγιο του πόνου των </w:t>
      </w:r>
      <w:proofErr w:type="spellStart"/>
      <w:r>
        <w:rPr>
          <w:rFonts w:ascii="Times New Roman" w:hAnsi="Times New Roman" w:cs="Times New Roman"/>
          <w:sz w:val="24"/>
          <w:szCs w:val="24"/>
          <w:lang w:val="en-US"/>
        </w:rPr>
        <w:t>McGrill</w:t>
      </w:r>
      <w:proofErr w:type="spellEnd"/>
      <w:r w:rsidRPr="00170C6E">
        <w:rPr>
          <w:rFonts w:ascii="Times New Roman" w:hAnsi="Times New Roman" w:cs="Times New Roman"/>
          <w:sz w:val="24"/>
          <w:szCs w:val="24"/>
        </w:rPr>
        <w:t>-</w:t>
      </w:r>
      <w:proofErr w:type="spellStart"/>
      <w:r>
        <w:rPr>
          <w:rFonts w:ascii="Times New Roman" w:hAnsi="Times New Roman" w:cs="Times New Roman"/>
          <w:sz w:val="24"/>
          <w:szCs w:val="24"/>
          <w:lang w:val="en-US"/>
        </w:rPr>
        <w:t>Melzack</w:t>
      </w:r>
      <w:proofErr w:type="spellEnd"/>
      <w:r>
        <w:rPr>
          <w:rFonts w:ascii="Times New Roman" w:hAnsi="Times New Roman" w:cs="Times New Roman"/>
          <w:sz w:val="24"/>
          <w:szCs w:val="24"/>
        </w:rPr>
        <w:t xml:space="preserve">χρησιμοποιούνται τρεις κύριες κατανομές της περιγραφής του πόνου με λέξεις – αισθητηριακός, </w:t>
      </w:r>
      <w:proofErr w:type="spellStart"/>
      <w:r>
        <w:rPr>
          <w:rFonts w:ascii="Times New Roman" w:hAnsi="Times New Roman" w:cs="Times New Roman"/>
          <w:sz w:val="24"/>
          <w:szCs w:val="24"/>
        </w:rPr>
        <w:t>επηρεαστικός</w:t>
      </w:r>
      <w:proofErr w:type="spellEnd"/>
      <w:r>
        <w:rPr>
          <w:rFonts w:ascii="Times New Roman" w:hAnsi="Times New Roman" w:cs="Times New Roman"/>
          <w:sz w:val="24"/>
          <w:szCs w:val="24"/>
        </w:rPr>
        <w:t>, αξιόλογος- από τους ασθενείς για να περιγράψουν τον πόνο. Αυτό βοηθάει σημαντικά στην θεραπεία και στον καθορισμό της.</w:t>
      </w:r>
    </w:p>
    <w:p w:rsidR="00170C6E" w:rsidRPr="00170C6E" w:rsidRDefault="00170C6E" w:rsidP="009C0506">
      <w:pPr>
        <w:spacing w:before="40" w:after="40" w:line="360" w:lineRule="auto"/>
        <w:ind w:left="1701" w:right="1134"/>
        <w:jc w:val="both"/>
        <w:rPr>
          <w:rFonts w:ascii="Times New Roman" w:hAnsi="Times New Roman" w:cs="Times New Roman"/>
          <w:sz w:val="24"/>
          <w:szCs w:val="24"/>
        </w:rPr>
      </w:pPr>
    </w:p>
    <w:p w:rsidR="0082196B" w:rsidRPr="009C0506" w:rsidRDefault="0082196B" w:rsidP="00B44CED">
      <w:pPr>
        <w:spacing w:before="40" w:after="40" w:line="360" w:lineRule="auto"/>
        <w:ind w:left="1701" w:right="1134"/>
        <w:jc w:val="both"/>
        <w:rPr>
          <w:rFonts w:ascii="Times New Roman" w:hAnsi="Times New Roman" w:cs="Times New Roman"/>
          <w:b/>
          <w:sz w:val="24"/>
          <w:szCs w:val="24"/>
        </w:rPr>
      </w:pPr>
    </w:p>
    <w:p w:rsidR="00DE276C" w:rsidRDefault="001F7133" w:rsidP="00B44CED">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3</w:t>
      </w:r>
      <w:r w:rsidR="009C0506" w:rsidRPr="009C0506">
        <w:rPr>
          <w:rFonts w:ascii="Times New Roman" w:hAnsi="Times New Roman" w:cs="Times New Roman"/>
          <w:b/>
          <w:sz w:val="24"/>
          <w:szCs w:val="24"/>
        </w:rPr>
        <w:t>.3.14 Μορφή πόνου</w:t>
      </w:r>
    </w:p>
    <w:p w:rsidR="00DE276C" w:rsidRDefault="00DE276C" w:rsidP="00B44CED">
      <w:pPr>
        <w:spacing w:before="40" w:after="40" w:line="360" w:lineRule="auto"/>
        <w:ind w:left="1701" w:right="1134"/>
        <w:jc w:val="both"/>
        <w:rPr>
          <w:rFonts w:ascii="Times New Roman" w:hAnsi="Times New Roman" w:cs="Times New Roman"/>
          <w:b/>
          <w:sz w:val="24"/>
          <w:szCs w:val="24"/>
        </w:rPr>
      </w:pPr>
    </w:p>
    <w:p w:rsidR="00DE276C" w:rsidRDefault="00DE276C" w:rsidP="00B44CED">
      <w:pPr>
        <w:pStyle w:val="a5"/>
        <w:numPr>
          <w:ilvl w:val="0"/>
          <w:numId w:val="31"/>
        </w:num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Συνεχής</w:t>
      </w:r>
    </w:p>
    <w:p w:rsidR="00DE276C" w:rsidRDefault="00DE276C" w:rsidP="00B44CED">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Αυτή είναι μία από τις πιο σημαντικές ερωτήσεις για τις </w:t>
      </w:r>
      <w:proofErr w:type="spellStart"/>
      <w:r>
        <w:rPr>
          <w:rFonts w:ascii="Times New Roman" w:hAnsi="Times New Roman" w:cs="Times New Roman"/>
          <w:sz w:val="24"/>
          <w:szCs w:val="24"/>
        </w:rPr>
        <w:t>μυοσκελετικές</w:t>
      </w:r>
      <w:proofErr w:type="spellEnd"/>
      <w:r>
        <w:rPr>
          <w:rFonts w:ascii="Times New Roman" w:hAnsi="Times New Roman" w:cs="Times New Roman"/>
          <w:sz w:val="24"/>
          <w:szCs w:val="24"/>
        </w:rPr>
        <w:t xml:space="preserve"> διαταραχές.</w:t>
      </w:r>
      <w:r w:rsidR="0099604F">
        <w:rPr>
          <w:rFonts w:ascii="Times New Roman" w:hAnsi="Times New Roman" w:cs="Times New Roman"/>
          <w:sz w:val="24"/>
          <w:szCs w:val="24"/>
        </w:rPr>
        <w:t xml:space="preserve"> πρέπει να είναι απόλυτα σίγουρο και σαφές ότι με την έννοια &lt;&lt;συνεχής πόνος&gt;&gt; ο ασθενής εννοεί όντως ότι ο πόνος είναι παρών 100% όσο είναι ξύπνιος, από την στιγμή που θα σηκωθεί μέχρι την στιγμή που θα κοιμηθεί. </w:t>
      </w:r>
      <w:r w:rsidR="0026507B">
        <w:rPr>
          <w:rFonts w:ascii="Times New Roman" w:hAnsi="Times New Roman" w:cs="Times New Roman"/>
          <w:sz w:val="24"/>
          <w:szCs w:val="24"/>
        </w:rPr>
        <w:t xml:space="preserve">Μερικοί ασθενείς μπορεί πάντα να προκαλούν τον πόνο τους με </w:t>
      </w:r>
      <w:r w:rsidR="0026507B">
        <w:rPr>
          <w:rFonts w:ascii="Times New Roman" w:hAnsi="Times New Roman" w:cs="Times New Roman"/>
          <w:sz w:val="24"/>
          <w:szCs w:val="24"/>
        </w:rPr>
        <w:lastRenderedPageBreak/>
        <w:t xml:space="preserve">συγκεκριμένες κινήσεις ή δραστηριότητες και να τον ερμηνεύουν ως συνεχή. </w:t>
      </w:r>
    </w:p>
    <w:p w:rsidR="00CF030E" w:rsidRDefault="00CF030E" w:rsidP="00B44CED">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Ο συνεχής πόνος προκαλείται από φλεγμονώδεις παθήσεις και παρουσιάζεται επίσης σε περιπτώσεις που οι ασθενείς υποφέρουν από πρόσφατο τραυματισμό, προκαλώντας μια φλεγμονώδη αντίδραση.</w:t>
      </w:r>
      <w:r w:rsidR="00385188">
        <w:rPr>
          <w:rFonts w:ascii="Times New Roman" w:hAnsi="Times New Roman" w:cs="Times New Roman"/>
          <w:sz w:val="24"/>
          <w:szCs w:val="24"/>
        </w:rPr>
        <w:t xml:space="preserve"> Ο συνεχής πόνος μπορεί να οφείλεται σε εσωτερική αρθρική διαταραχή.</w:t>
      </w:r>
      <w:r w:rsidR="008D32B2">
        <w:rPr>
          <w:rFonts w:ascii="Times New Roman" w:hAnsi="Times New Roman" w:cs="Times New Roman"/>
          <w:sz w:val="24"/>
          <w:szCs w:val="24"/>
        </w:rPr>
        <w:t xml:space="preserve"> Θα υπάρχουν ποικίλα στοιχεία στο ιστορικό τα οποία θα </w:t>
      </w:r>
      <w:r w:rsidR="005931E9">
        <w:rPr>
          <w:rFonts w:ascii="Times New Roman" w:hAnsi="Times New Roman" w:cs="Times New Roman"/>
          <w:sz w:val="24"/>
          <w:szCs w:val="24"/>
        </w:rPr>
        <w:t xml:space="preserve">προτείνουν ποια από αυτές τις επιλογές είναι η πιο πιθανή. Ο τρόπος ζωής, η ηλικία, η συνοδευόμενη δυσκαμψία και η συμπεριφορά του πόνου, για παράδειγμα, θα το αποκαλύψουν. </w:t>
      </w:r>
    </w:p>
    <w:p w:rsidR="00BD6A2E" w:rsidRPr="00BD6A2E" w:rsidRDefault="00E77723" w:rsidP="00BD6A2E">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Ο συνεχής πόνος είναι υποβλητικός του χημικού ερεθισμού, των όγκων ή των σπλαχνικών κακώσεων. Από την αξιολόγηση θα είναι πιθανό να διαπιστώσουμε εάν η αιτία είναι φλεγμονώδεις ή όχι. </w:t>
      </w:r>
      <w:r w:rsidR="009550F2">
        <w:rPr>
          <w:rFonts w:ascii="Times New Roman" w:hAnsi="Times New Roman" w:cs="Times New Roman"/>
          <w:sz w:val="24"/>
          <w:szCs w:val="24"/>
        </w:rPr>
        <w:t>Εάν η αιτία του συνεχή πόνου είναι χημική, τα συμπτώματα θα μειωθούν ή θα ανασταλούν από τις διαδικασίες αξιολόγησης.</w:t>
      </w:r>
      <w:r w:rsidR="00A10B6F">
        <w:rPr>
          <w:rFonts w:ascii="Times New Roman" w:hAnsi="Times New Roman" w:cs="Times New Roman"/>
          <w:sz w:val="24"/>
          <w:szCs w:val="24"/>
        </w:rPr>
        <w:t xml:space="preserve"> Εάν η αιτία του πόνου είναι μηχανικής προέλευσης  οι κινήσεις και οι θέσεις θα βοηθήσουν συνήθως να σταματήσει ή να μειωθεί ο πόνος. </w:t>
      </w:r>
      <w:r w:rsidR="00651E04">
        <w:rPr>
          <w:rFonts w:ascii="Times New Roman" w:hAnsi="Times New Roman" w:cs="Times New Roman"/>
          <w:sz w:val="24"/>
          <w:szCs w:val="24"/>
        </w:rPr>
        <w:t xml:space="preserve">Ο συνεχής μηχανικός πόνος οφείλεται σε εσωτερική διαταραχή. </w:t>
      </w:r>
      <w:r w:rsidR="00BD6A2E">
        <w:rPr>
          <w:rFonts w:ascii="Times New Roman" w:hAnsi="Times New Roman" w:cs="Times New Roman"/>
          <w:sz w:val="24"/>
          <w:szCs w:val="24"/>
        </w:rPr>
        <w:t>Το σύνδρομο διαταραχής της σπονδυλικής στήλης μπορεί να συνδυαστεί με έναν συνεχή πόνο.</w:t>
      </w:r>
      <w:r w:rsidR="0065391E">
        <w:rPr>
          <w:rFonts w:ascii="Times New Roman" w:hAnsi="Times New Roman" w:cs="Times New Roman"/>
          <w:sz w:val="24"/>
          <w:szCs w:val="24"/>
        </w:rPr>
        <w:t xml:space="preserve"> Σε περίπτωση παγίδευσης </w:t>
      </w:r>
      <w:r w:rsidR="00FB742A">
        <w:rPr>
          <w:rFonts w:ascii="Times New Roman" w:hAnsi="Times New Roman" w:cs="Times New Roman"/>
          <w:sz w:val="24"/>
          <w:szCs w:val="24"/>
        </w:rPr>
        <w:t xml:space="preserve">της </w:t>
      </w:r>
      <w:r w:rsidR="0065391E">
        <w:rPr>
          <w:rFonts w:ascii="Times New Roman" w:hAnsi="Times New Roman" w:cs="Times New Roman"/>
          <w:sz w:val="24"/>
          <w:szCs w:val="24"/>
        </w:rPr>
        <w:t>νευρικής ρίζας ο πόνος είναι συνεχής.</w:t>
      </w:r>
      <w:r w:rsidR="00EA3635">
        <w:rPr>
          <w:rFonts w:ascii="Times New Roman" w:hAnsi="Times New Roman" w:cs="Times New Roman"/>
          <w:sz w:val="24"/>
          <w:szCs w:val="24"/>
        </w:rPr>
        <w:t xml:space="preserve"> Στην περίπτωση παγίδευσης της νευρικής ρίζας θα υπάρχει ιστορικό οξείας διαταραχής με συνεχή συμπτωματολογία. Σε περίπτωση παγίδευσης ρίζας τόσο στην αυχενική όσο και την </w:t>
      </w:r>
      <w:proofErr w:type="spellStart"/>
      <w:r w:rsidR="005547AB">
        <w:rPr>
          <w:rFonts w:ascii="Times New Roman" w:hAnsi="Times New Roman" w:cs="Times New Roman"/>
          <w:sz w:val="24"/>
          <w:szCs w:val="24"/>
        </w:rPr>
        <w:t>οσφυϊκήμοίρα</w:t>
      </w:r>
      <w:proofErr w:type="spellEnd"/>
      <w:r w:rsidR="00EA3635">
        <w:rPr>
          <w:rFonts w:ascii="Times New Roman" w:hAnsi="Times New Roman" w:cs="Times New Roman"/>
          <w:sz w:val="24"/>
          <w:szCs w:val="24"/>
        </w:rPr>
        <w:t xml:space="preserve"> της </w:t>
      </w:r>
      <w:proofErr w:type="spellStart"/>
      <w:r w:rsidR="005547AB">
        <w:rPr>
          <w:rFonts w:ascii="Times New Roman" w:hAnsi="Times New Roman" w:cs="Times New Roman"/>
          <w:sz w:val="24"/>
          <w:szCs w:val="24"/>
        </w:rPr>
        <w:t>σπονδυλικήςστήλη</w:t>
      </w:r>
      <w:proofErr w:type="spellEnd"/>
      <w:r w:rsidR="00EA3635">
        <w:rPr>
          <w:rFonts w:ascii="Times New Roman" w:hAnsi="Times New Roman" w:cs="Times New Roman"/>
          <w:sz w:val="24"/>
          <w:szCs w:val="24"/>
        </w:rPr>
        <w:t xml:space="preserve"> ο πόνος είναι </w:t>
      </w:r>
      <w:r w:rsidR="005547AB">
        <w:rPr>
          <w:rFonts w:ascii="Times New Roman" w:hAnsi="Times New Roman" w:cs="Times New Roman"/>
          <w:sz w:val="24"/>
          <w:szCs w:val="24"/>
        </w:rPr>
        <w:t>συνεχής</w:t>
      </w:r>
      <w:r w:rsidR="00EA3635">
        <w:rPr>
          <w:rFonts w:ascii="Times New Roman" w:hAnsi="Times New Roman" w:cs="Times New Roman"/>
          <w:sz w:val="24"/>
          <w:szCs w:val="24"/>
        </w:rPr>
        <w:t xml:space="preserve"> και δεν </w:t>
      </w:r>
      <w:r w:rsidR="005547AB">
        <w:rPr>
          <w:rFonts w:ascii="Times New Roman" w:hAnsi="Times New Roman" w:cs="Times New Roman"/>
          <w:sz w:val="24"/>
          <w:szCs w:val="24"/>
        </w:rPr>
        <w:t>εξαρτάται</w:t>
      </w:r>
      <w:r w:rsidR="00EA3635">
        <w:rPr>
          <w:rFonts w:ascii="Times New Roman" w:hAnsi="Times New Roman" w:cs="Times New Roman"/>
          <w:sz w:val="24"/>
          <w:szCs w:val="24"/>
        </w:rPr>
        <w:t xml:space="preserve"> από </w:t>
      </w:r>
      <w:r w:rsidR="005547AB">
        <w:rPr>
          <w:rFonts w:ascii="Times New Roman" w:hAnsi="Times New Roman" w:cs="Times New Roman"/>
          <w:sz w:val="24"/>
          <w:szCs w:val="24"/>
        </w:rPr>
        <w:t>θέσεις</w:t>
      </w:r>
      <w:r w:rsidR="00EA3635">
        <w:rPr>
          <w:rFonts w:ascii="Times New Roman" w:hAnsi="Times New Roman" w:cs="Times New Roman"/>
          <w:sz w:val="24"/>
          <w:szCs w:val="24"/>
        </w:rPr>
        <w:t xml:space="preserve"> η </w:t>
      </w:r>
      <w:r w:rsidR="005547AB">
        <w:rPr>
          <w:rFonts w:ascii="Times New Roman" w:hAnsi="Times New Roman" w:cs="Times New Roman"/>
          <w:sz w:val="24"/>
          <w:szCs w:val="24"/>
        </w:rPr>
        <w:t>κινήσεις</w:t>
      </w:r>
      <w:r w:rsidR="00EA3635">
        <w:rPr>
          <w:rFonts w:ascii="Times New Roman" w:hAnsi="Times New Roman" w:cs="Times New Roman"/>
          <w:sz w:val="24"/>
          <w:szCs w:val="24"/>
        </w:rPr>
        <w:t xml:space="preserve">. </w:t>
      </w:r>
    </w:p>
    <w:p w:rsidR="004E0E10" w:rsidRDefault="004E0E10" w:rsidP="00B44CED">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Τα σύνδρομα χρόνιου πόνου μπορεί να παρουσιάσουν συνεχή πόνο. Το ιστορικό θα αποκαλύψει την διάρκεια των συμπτωμάτων που έχουν παρουσιαστεί και ίσως να σχετίσει τυχόν προηγούμενες</w:t>
      </w:r>
      <w:r w:rsidR="00D678B4">
        <w:rPr>
          <w:rFonts w:ascii="Times New Roman" w:hAnsi="Times New Roman" w:cs="Times New Roman"/>
          <w:sz w:val="24"/>
          <w:szCs w:val="24"/>
        </w:rPr>
        <w:t xml:space="preserve"> </w:t>
      </w:r>
      <w:proofErr w:type="spellStart"/>
      <w:r w:rsidR="00D678B4">
        <w:rPr>
          <w:rFonts w:ascii="Times New Roman" w:hAnsi="Times New Roman" w:cs="Times New Roman"/>
          <w:sz w:val="24"/>
          <w:szCs w:val="24"/>
        </w:rPr>
        <w:t>αποτυχημένεςθεραπείες</w:t>
      </w:r>
      <w:proofErr w:type="spellEnd"/>
      <w:r w:rsidR="00A62249">
        <w:rPr>
          <w:rFonts w:ascii="Times New Roman" w:hAnsi="Times New Roman" w:cs="Times New Roman"/>
          <w:sz w:val="24"/>
          <w:szCs w:val="24"/>
        </w:rPr>
        <w:t>.</w:t>
      </w:r>
    </w:p>
    <w:p w:rsidR="00575D06" w:rsidRDefault="00575D06" w:rsidP="00B44CED">
      <w:pPr>
        <w:pStyle w:val="a5"/>
        <w:spacing w:before="40" w:after="40" w:line="360" w:lineRule="auto"/>
        <w:ind w:left="1701" w:right="1134"/>
        <w:jc w:val="both"/>
        <w:rPr>
          <w:rFonts w:ascii="Times New Roman" w:hAnsi="Times New Roman" w:cs="Times New Roman"/>
          <w:sz w:val="24"/>
          <w:szCs w:val="24"/>
        </w:rPr>
      </w:pPr>
    </w:p>
    <w:p w:rsidR="00575D06" w:rsidRDefault="00575D06" w:rsidP="00B44CED">
      <w:pPr>
        <w:pStyle w:val="a5"/>
        <w:spacing w:before="40" w:after="40" w:line="360" w:lineRule="auto"/>
        <w:ind w:left="1701" w:right="1134"/>
        <w:jc w:val="both"/>
        <w:rPr>
          <w:rFonts w:ascii="Times New Roman" w:hAnsi="Times New Roman" w:cs="Times New Roman"/>
          <w:sz w:val="24"/>
          <w:szCs w:val="24"/>
        </w:rPr>
      </w:pPr>
    </w:p>
    <w:p w:rsidR="00FD5B6D" w:rsidRDefault="00FD5B6D" w:rsidP="00B44CED">
      <w:pPr>
        <w:pStyle w:val="a5"/>
        <w:spacing w:before="40" w:after="40" w:line="360" w:lineRule="auto"/>
        <w:ind w:left="1701" w:right="1134"/>
        <w:jc w:val="both"/>
        <w:rPr>
          <w:rFonts w:ascii="Times New Roman" w:hAnsi="Times New Roman" w:cs="Times New Roman"/>
          <w:sz w:val="24"/>
          <w:szCs w:val="24"/>
        </w:rPr>
      </w:pPr>
    </w:p>
    <w:p w:rsidR="00575D06" w:rsidRDefault="00575D06" w:rsidP="00B44CED">
      <w:pPr>
        <w:pStyle w:val="a5"/>
        <w:numPr>
          <w:ilvl w:val="0"/>
          <w:numId w:val="31"/>
        </w:numPr>
        <w:spacing w:before="40" w:after="40" w:line="360" w:lineRule="auto"/>
        <w:ind w:left="1701" w:right="1134"/>
        <w:jc w:val="both"/>
        <w:rPr>
          <w:rFonts w:ascii="Times New Roman" w:hAnsi="Times New Roman" w:cs="Times New Roman"/>
          <w:b/>
          <w:sz w:val="24"/>
          <w:szCs w:val="24"/>
        </w:rPr>
      </w:pPr>
      <w:r w:rsidRPr="00575D06">
        <w:rPr>
          <w:rFonts w:ascii="Times New Roman" w:hAnsi="Times New Roman" w:cs="Times New Roman"/>
          <w:b/>
          <w:sz w:val="24"/>
          <w:szCs w:val="24"/>
        </w:rPr>
        <w:lastRenderedPageBreak/>
        <w:t>Διαλείπων</w:t>
      </w:r>
    </w:p>
    <w:p w:rsidR="00575D06" w:rsidRDefault="00575D06" w:rsidP="00B44CED">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Η περιγραφή του διαλείποντα πόνου εξαιρεί γενικά την πιθανότητα ο πόνος να είναι φλεγμονώδους αιτιολογίας. </w:t>
      </w:r>
      <w:r w:rsidR="006D72A3">
        <w:rPr>
          <w:rFonts w:ascii="Times New Roman" w:hAnsi="Times New Roman" w:cs="Times New Roman"/>
          <w:sz w:val="24"/>
          <w:szCs w:val="24"/>
        </w:rPr>
        <w:t>Αν ο πόνος σταματά κατά την ανάπαυση ή όταν ο ασθενής μένει ακίνητος τότε ο πόνος δεν είναι αποτέλεσμα φλεγμονώδους αντίδρασης.</w:t>
      </w:r>
    </w:p>
    <w:p w:rsidR="00551901" w:rsidRDefault="000A2C4A" w:rsidP="00B44CED">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Θα μπορούσε να οφείλεται στην στάση ή να </w:t>
      </w:r>
      <w:r w:rsidR="00AA14E1">
        <w:rPr>
          <w:rFonts w:ascii="Times New Roman" w:hAnsi="Times New Roman" w:cs="Times New Roman"/>
          <w:sz w:val="24"/>
          <w:szCs w:val="24"/>
        </w:rPr>
        <w:t>προκλήθηκε</w:t>
      </w:r>
      <w:r>
        <w:rPr>
          <w:rFonts w:ascii="Times New Roman" w:hAnsi="Times New Roman" w:cs="Times New Roman"/>
          <w:sz w:val="24"/>
          <w:szCs w:val="24"/>
        </w:rPr>
        <w:t xml:space="preserve"> από δυσλειτουργία ή διαταραχή.</w:t>
      </w:r>
      <w:r w:rsidR="00AA14E1">
        <w:rPr>
          <w:rFonts w:ascii="Times New Roman" w:hAnsi="Times New Roman" w:cs="Times New Roman"/>
          <w:sz w:val="24"/>
          <w:szCs w:val="24"/>
        </w:rPr>
        <w:t xml:space="preserve"> Ο διαλείπον πόνος είναι σχετικά εύκολο να θεραπευτεί επειδή εάν υπάρχει ώρα της μέρας </w:t>
      </w:r>
      <w:r w:rsidR="00551901">
        <w:rPr>
          <w:rFonts w:ascii="Times New Roman" w:hAnsi="Times New Roman" w:cs="Times New Roman"/>
          <w:sz w:val="24"/>
          <w:szCs w:val="24"/>
        </w:rPr>
        <w:t>όπου</w:t>
      </w:r>
      <w:r w:rsidR="00AA14E1">
        <w:rPr>
          <w:rFonts w:ascii="Times New Roman" w:hAnsi="Times New Roman" w:cs="Times New Roman"/>
          <w:sz w:val="24"/>
          <w:szCs w:val="24"/>
        </w:rPr>
        <w:t xml:space="preserve"> δεν </w:t>
      </w:r>
      <w:r w:rsidR="00551901">
        <w:rPr>
          <w:rFonts w:ascii="Times New Roman" w:hAnsi="Times New Roman" w:cs="Times New Roman"/>
          <w:sz w:val="24"/>
          <w:szCs w:val="24"/>
        </w:rPr>
        <w:t>παρουσιάζεται</w:t>
      </w:r>
      <w:r w:rsidR="00AA14E1">
        <w:rPr>
          <w:rFonts w:ascii="Times New Roman" w:hAnsi="Times New Roman" w:cs="Times New Roman"/>
          <w:sz w:val="24"/>
          <w:szCs w:val="24"/>
        </w:rPr>
        <w:t xml:space="preserve"> μηχανική παραμόρφωση, είναι πιθανό να επεκταθεί η περίοδος αναλγησίας αντιγράφοντας τις </w:t>
      </w:r>
      <w:r w:rsidR="00551901">
        <w:rPr>
          <w:rFonts w:ascii="Times New Roman" w:hAnsi="Times New Roman" w:cs="Times New Roman"/>
          <w:sz w:val="24"/>
          <w:szCs w:val="24"/>
        </w:rPr>
        <w:t>ευνοϊκές</w:t>
      </w:r>
      <w:r w:rsidR="00AA14E1">
        <w:rPr>
          <w:rFonts w:ascii="Times New Roman" w:hAnsi="Times New Roman" w:cs="Times New Roman"/>
          <w:sz w:val="24"/>
          <w:szCs w:val="24"/>
        </w:rPr>
        <w:t xml:space="preserve"> καταστάσεις.</w:t>
      </w:r>
      <w:r w:rsidR="00551901">
        <w:rPr>
          <w:rFonts w:ascii="Times New Roman" w:hAnsi="Times New Roman" w:cs="Times New Roman"/>
          <w:sz w:val="24"/>
          <w:szCs w:val="24"/>
        </w:rPr>
        <w:t xml:space="preserve"> Επιπλέον ο ασθενής γνωρίζει τις θέσεις ή τις κινήσεις που τον ανακουφίζουν. </w:t>
      </w:r>
    </w:p>
    <w:p w:rsidR="005870BA" w:rsidRDefault="00551901" w:rsidP="00B44CED">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Σε περίπτωση σύμφυσης μια νευρικής ρίζας ο πόνος είναι διακοπτόμενος. Σε μια τέτοια περίπτωση, ο πόνος εντοπίζεται κυρίως στην αυχενική </w:t>
      </w:r>
      <w:r w:rsidR="007F6810">
        <w:rPr>
          <w:rFonts w:ascii="Times New Roman" w:hAnsi="Times New Roman" w:cs="Times New Roman"/>
          <w:sz w:val="24"/>
          <w:szCs w:val="24"/>
        </w:rPr>
        <w:t>μοίρα</w:t>
      </w:r>
      <w:r>
        <w:rPr>
          <w:rFonts w:ascii="Times New Roman" w:hAnsi="Times New Roman" w:cs="Times New Roman"/>
          <w:sz w:val="24"/>
          <w:szCs w:val="24"/>
        </w:rPr>
        <w:t xml:space="preserve"> ή </w:t>
      </w:r>
      <w:proofErr w:type="spellStart"/>
      <w:r w:rsidR="007F6810">
        <w:rPr>
          <w:rFonts w:ascii="Times New Roman" w:hAnsi="Times New Roman" w:cs="Times New Roman"/>
          <w:sz w:val="24"/>
          <w:szCs w:val="24"/>
        </w:rPr>
        <w:t>οσφυϊκήμοίρα</w:t>
      </w:r>
      <w:proofErr w:type="spellEnd"/>
      <w:r>
        <w:rPr>
          <w:rFonts w:ascii="Times New Roman" w:hAnsi="Times New Roman" w:cs="Times New Roman"/>
          <w:sz w:val="24"/>
          <w:szCs w:val="24"/>
        </w:rPr>
        <w:t xml:space="preserve"> της σπονδυλικής </w:t>
      </w:r>
      <w:r w:rsidR="007F6810">
        <w:rPr>
          <w:rFonts w:ascii="Times New Roman" w:hAnsi="Times New Roman" w:cs="Times New Roman"/>
          <w:sz w:val="24"/>
          <w:szCs w:val="24"/>
        </w:rPr>
        <w:t>στήλης</w:t>
      </w:r>
      <w:r>
        <w:rPr>
          <w:rFonts w:ascii="Times New Roman" w:hAnsi="Times New Roman" w:cs="Times New Roman"/>
          <w:sz w:val="24"/>
          <w:szCs w:val="24"/>
        </w:rPr>
        <w:t xml:space="preserve"> και συνήθως </w:t>
      </w:r>
      <w:r w:rsidR="007F6810">
        <w:rPr>
          <w:rFonts w:ascii="Times New Roman" w:hAnsi="Times New Roman" w:cs="Times New Roman"/>
          <w:sz w:val="24"/>
          <w:szCs w:val="24"/>
        </w:rPr>
        <w:t>εμφανίζεται</w:t>
      </w:r>
      <w:r>
        <w:rPr>
          <w:rFonts w:ascii="Times New Roman" w:hAnsi="Times New Roman" w:cs="Times New Roman"/>
          <w:sz w:val="24"/>
          <w:szCs w:val="24"/>
        </w:rPr>
        <w:t xml:space="preserve"> σε ένα </w:t>
      </w:r>
      <w:proofErr w:type="spellStart"/>
      <w:r w:rsidR="007F6810">
        <w:rPr>
          <w:rFonts w:ascii="Times New Roman" w:hAnsi="Times New Roman" w:cs="Times New Roman"/>
          <w:sz w:val="24"/>
          <w:szCs w:val="24"/>
        </w:rPr>
        <w:t>ιστορικόχειρουργικήςεπέμβασης</w:t>
      </w:r>
      <w:proofErr w:type="spellEnd"/>
      <w:r>
        <w:rPr>
          <w:rFonts w:ascii="Times New Roman" w:hAnsi="Times New Roman" w:cs="Times New Roman"/>
          <w:sz w:val="24"/>
          <w:szCs w:val="24"/>
        </w:rPr>
        <w:t xml:space="preserve">  στην </w:t>
      </w:r>
      <w:r w:rsidR="007F6810">
        <w:rPr>
          <w:rFonts w:ascii="Times New Roman" w:hAnsi="Times New Roman" w:cs="Times New Roman"/>
          <w:sz w:val="24"/>
          <w:szCs w:val="24"/>
        </w:rPr>
        <w:t>αυχενική</w:t>
      </w:r>
      <w:r>
        <w:rPr>
          <w:rFonts w:ascii="Times New Roman" w:hAnsi="Times New Roman" w:cs="Times New Roman"/>
          <w:sz w:val="24"/>
          <w:szCs w:val="24"/>
        </w:rPr>
        <w:t xml:space="preserve"> ή </w:t>
      </w:r>
      <w:proofErr w:type="spellStart"/>
      <w:r w:rsidR="007F6810">
        <w:rPr>
          <w:rFonts w:ascii="Times New Roman" w:hAnsi="Times New Roman" w:cs="Times New Roman"/>
          <w:sz w:val="24"/>
          <w:szCs w:val="24"/>
        </w:rPr>
        <w:t>οσφυϊκήμοίρα</w:t>
      </w:r>
      <w:proofErr w:type="spellEnd"/>
      <w:r>
        <w:rPr>
          <w:rFonts w:ascii="Times New Roman" w:hAnsi="Times New Roman" w:cs="Times New Roman"/>
          <w:sz w:val="24"/>
          <w:szCs w:val="24"/>
        </w:rPr>
        <w:t xml:space="preserve">. </w:t>
      </w:r>
      <w:r w:rsidR="000568BA">
        <w:rPr>
          <w:rFonts w:ascii="Times New Roman" w:hAnsi="Times New Roman" w:cs="Times New Roman"/>
          <w:sz w:val="24"/>
          <w:szCs w:val="24"/>
        </w:rPr>
        <w:t xml:space="preserve">Σε σύμφυση της νευρικής ρίζας στην αυχενική μοίρα ο πόνος εμφανίζεται με όλες τις δραστηριότητες του άνω άκρου σε διάταση. </w:t>
      </w:r>
      <w:r w:rsidR="00F82D6D">
        <w:rPr>
          <w:rFonts w:ascii="Times New Roman" w:hAnsi="Times New Roman" w:cs="Times New Roman"/>
          <w:sz w:val="24"/>
          <w:szCs w:val="24"/>
        </w:rPr>
        <w:t xml:space="preserve">Σε σύμφυση της νευρικής ρίζας στην οσφυϊκή μοίρα τα συμπτώματα είναι κάτω από την γλουτιαία περιοχή. </w:t>
      </w:r>
    </w:p>
    <w:p w:rsidR="00551901" w:rsidRDefault="005870BA" w:rsidP="00B44CED">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Σε σύνδρομο της σπονδυλικής στήλης, ο πόνος είναι διακοπτόμενος, τοπικός, ο οποίος </w:t>
      </w:r>
      <w:r w:rsidR="003B34AC">
        <w:rPr>
          <w:rFonts w:ascii="Times New Roman" w:hAnsi="Times New Roman" w:cs="Times New Roman"/>
          <w:sz w:val="24"/>
          <w:szCs w:val="24"/>
        </w:rPr>
        <w:t>προκαλείται</w:t>
      </w:r>
      <w:r>
        <w:rPr>
          <w:rFonts w:ascii="Times New Roman" w:hAnsi="Times New Roman" w:cs="Times New Roman"/>
          <w:sz w:val="24"/>
          <w:szCs w:val="24"/>
        </w:rPr>
        <w:t xml:space="preserve"> λόγω μηχανικής </w:t>
      </w:r>
      <w:r w:rsidR="003B34AC">
        <w:rPr>
          <w:rFonts w:ascii="Times New Roman" w:hAnsi="Times New Roman" w:cs="Times New Roman"/>
          <w:sz w:val="24"/>
          <w:szCs w:val="24"/>
        </w:rPr>
        <w:t>παραμόρφωσης</w:t>
      </w:r>
      <w:r>
        <w:rPr>
          <w:rFonts w:ascii="Times New Roman" w:hAnsi="Times New Roman" w:cs="Times New Roman"/>
          <w:sz w:val="24"/>
          <w:szCs w:val="24"/>
        </w:rPr>
        <w:t xml:space="preserve"> και </w:t>
      </w:r>
      <w:r w:rsidR="003B34AC">
        <w:rPr>
          <w:rFonts w:ascii="Times New Roman" w:hAnsi="Times New Roman" w:cs="Times New Roman"/>
          <w:sz w:val="24"/>
          <w:szCs w:val="24"/>
        </w:rPr>
        <w:t>αναπαράγεται</w:t>
      </w:r>
      <w:r>
        <w:rPr>
          <w:rFonts w:ascii="Times New Roman" w:hAnsi="Times New Roman" w:cs="Times New Roman"/>
          <w:sz w:val="24"/>
          <w:szCs w:val="24"/>
        </w:rPr>
        <w:t xml:space="preserve"> μόνο με τη λήψη </w:t>
      </w:r>
      <w:r w:rsidR="003B34AC">
        <w:rPr>
          <w:rFonts w:ascii="Times New Roman" w:hAnsi="Times New Roman" w:cs="Times New Roman"/>
          <w:sz w:val="24"/>
          <w:szCs w:val="24"/>
        </w:rPr>
        <w:t>παρατεταμένων</w:t>
      </w:r>
      <w:r>
        <w:rPr>
          <w:rFonts w:ascii="Times New Roman" w:hAnsi="Times New Roman" w:cs="Times New Roman"/>
          <w:sz w:val="24"/>
          <w:szCs w:val="24"/>
        </w:rPr>
        <w:t xml:space="preserve"> στάσεων ή </w:t>
      </w:r>
      <w:proofErr w:type="spellStart"/>
      <w:r w:rsidR="003B34AC">
        <w:rPr>
          <w:rFonts w:ascii="Times New Roman" w:hAnsi="Times New Roman" w:cs="Times New Roman"/>
          <w:sz w:val="24"/>
          <w:szCs w:val="24"/>
        </w:rPr>
        <w:t>θέσεων</w:t>
      </w:r>
      <w:r>
        <w:rPr>
          <w:rFonts w:ascii="Times New Roman" w:hAnsi="Times New Roman" w:cs="Times New Roman"/>
          <w:sz w:val="24"/>
          <w:szCs w:val="24"/>
        </w:rPr>
        <w:t>.</w:t>
      </w:r>
      <w:r w:rsidR="00B44CED" w:rsidRPr="00B44CED">
        <w:rPr>
          <w:rFonts w:ascii="Times New Roman" w:hAnsi="Times New Roman" w:cs="Times New Roman"/>
          <w:sz w:val="24"/>
          <w:szCs w:val="24"/>
        </w:rPr>
        <w:t>Ο</w:t>
      </w:r>
      <w:proofErr w:type="spellEnd"/>
      <w:r w:rsidR="00B44CED" w:rsidRPr="00B44CED">
        <w:rPr>
          <w:rFonts w:ascii="Times New Roman" w:hAnsi="Times New Roman" w:cs="Times New Roman"/>
          <w:sz w:val="24"/>
          <w:szCs w:val="24"/>
        </w:rPr>
        <w:t xml:space="preserve"> διαλείπων </w:t>
      </w:r>
      <w:proofErr w:type="spellStart"/>
      <w:r w:rsidR="00B44CED" w:rsidRPr="00B44CED">
        <w:rPr>
          <w:rFonts w:ascii="Times New Roman" w:hAnsi="Times New Roman" w:cs="Times New Roman"/>
          <w:sz w:val="24"/>
          <w:szCs w:val="24"/>
        </w:rPr>
        <w:t>πόνοςπου</w:t>
      </w:r>
      <w:proofErr w:type="spellEnd"/>
      <w:r w:rsidR="00B44CED" w:rsidRPr="00B44CED">
        <w:rPr>
          <w:rFonts w:ascii="Times New Roman" w:hAnsi="Times New Roman" w:cs="Times New Roman"/>
          <w:sz w:val="24"/>
          <w:szCs w:val="24"/>
        </w:rPr>
        <w:t xml:space="preserve"> υπάρχει στο τέλος της τροχιάς της κίνησης και παράγεται όταν ο μη φυσιολογικός ιστός </w:t>
      </w:r>
      <w:r w:rsidR="00B44CED">
        <w:rPr>
          <w:rFonts w:ascii="Times New Roman" w:hAnsi="Times New Roman" w:cs="Times New Roman"/>
          <w:sz w:val="24"/>
          <w:szCs w:val="24"/>
        </w:rPr>
        <w:t>δέχεται φορτίο, κατατάσσεται σε σύνδρομα δυσλειτουργίας  της σπονδυλικής στήλης.</w:t>
      </w:r>
    </w:p>
    <w:p w:rsidR="00B81571" w:rsidRPr="00551901" w:rsidRDefault="00B81571" w:rsidP="00B44CED">
      <w:pPr>
        <w:pStyle w:val="a5"/>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Μια αλλαγή στη συχνότητα του πόνου από συνεχή σε διακοπτόμενο ή η μείωση του διαλείποντα πόνου από το να </w:t>
      </w:r>
      <w:r w:rsidR="005140ED">
        <w:rPr>
          <w:rFonts w:ascii="Times New Roman" w:hAnsi="Times New Roman" w:cs="Times New Roman"/>
          <w:sz w:val="24"/>
          <w:szCs w:val="24"/>
        </w:rPr>
        <w:t>παρουσιάζεται</w:t>
      </w:r>
      <w:r>
        <w:rPr>
          <w:rFonts w:ascii="Times New Roman" w:hAnsi="Times New Roman" w:cs="Times New Roman"/>
          <w:sz w:val="24"/>
          <w:szCs w:val="24"/>
        </w:rPr>
        <w:t xml:space="preserve"> τον περισσότερο χρόνο, να </w:t>
      </w:r>
      <w:r w:rsidR="005140ED">
        <w:rPr>
          <w:rFonts w:ascii="Times New Roman" w:hAnsi="Times New Roman" w:cs="Times New Roman"/>
          <w:sz w:val="24"/>
          <w:szCs w:val="24"/>
        </w:rPr>
        <w:t>παρουσιάζεται</w:t>
      </w:r>
      <w:r>
        <w:rPr>
          <w:rFonts w:ascii="Times New Roman" w:hAnsi="Times New Roman" w:cs="Times New Roman"/>
          <w:sz w:val="24"/>
          <w:szCs w:val="24"/>
        </w:rPr>
        <w:t xml:space="preserve"> μόνο μερικές φορές </w:t>
      </w:r>
      <w:r w:rsidR="005140ED">
        <w:rPr>
          <w:rFonts w:ascii="Times New Roman" w:hAnsi="Times New Roman" w:cs="Times New Roman"/>
          <w:sz w:val="24"/>
          <w:szCs w:val="24"/>
        </w:rPr>
        <w:t>αντιπροσωπεύει</w:t>
      </w:r>
      <w:r w:rsidR="00721419">
        <w:rPr>
          <w:rFonts w:ascii="Times New Roman" w:hAnsi="Times New Roman" w:cs="Times New Roman"/>
          <w:sz w:val="24"/>
          <w:szCs w:val="24"/>
        </w:rPr>
        <w:t xml:space="preserve"> </w:t>
      </w:r>
      <w:proofErr w:type="spellStart"/>
      <w:r w:rsidR="00721419">
        <w:rPr>
          <w:rFonts w:ascii="Times New Roman" w:hAnsi="Times New Roman" w:cs="Times New Roman"/>
          <w:sz w:val="24"/>
          <w:szCs w:val="24"/>
        </w:rPr>
        <w:t>τηνβελτίωση</w:t>
      </w:r>
      <w:proofErr w:type="spellEnd"/>
      <w:r w:rsidR="00721419">
        <w:rPr>
          <w:rFonts w:ascii="Times New Roman" w:hAnsi="Times New Roman" w:cs="Times New Roman"/>
          <w:sz w:val="24"/>
          <w:szCs w:val="24"/>
        </w:rPr>
        <w:t xml:space="preserve"> της </w:t>
      </w:r>
      <w:proofErr w:type="spellStart"/>
      <w:r w:rsidR="005140ED">
        <w:rPr>
          <w:rFonts w:ascii="Times New Roman" w:hAnsi="Times New Roman" w:cs="Times New Roman"/>
          <w:sz w:val="24"/>
          <w:szCs w:val="24"/>
        </w:rPr>
        <w:lastRenderedPageBreak/>
        <w:t>συμπτωματικήςπαρουσίασης</w:t>
      </w:r>
      <w:proofErr w:type="spellEnd"/>
      <w:r w:rsidR="00721419">
        <w:rPr>
          <w:rFonts w:ascii="Times New Roman" w:hAnsi="Times New Roman" w:cs="Times New Roman"/>
          <w:sz w:val="24"/>
          <w:szCs w:val="24"/>
        </w:rPr>
        <w:t>.</w:t>
      </w:r>
      <w:r w:rsidR="005140ED">
        <w:rPr>
          <w:rFonts w:ascii="Times New Roman" w:hAnsi="Times New Roman" w:cs="Times New Roman"/>
          <w:sz w:val="24"/>
          <w:szCs w:val="24"/>
        </w:rPr>
        <w:t xml:space="preserve"> Μια τέτοια βελτίωση θα βοηθήσει στην όλη αξιολόγηση των </w:t>
      </w:r>
      <w:proofErr w:type="spellStart"/>
      <w:r w:rsidR="00BD6A2E">
        <w:rPr>
          <w:rFonts w:ascii="Times New Roman" w:hAnsi="Times New Roman" w:cs="Times New Roman"/>
          <w:sz w:val="24"/>
          <w:szCs w:val="24"/>
        </w:rPr>
        <w:t>στρατηγικώναντιμετώπισης</w:t>
      </w:r>
      <w:proofErr w:type="spellEnd"/>
      <w:r w:rsidR="005140ED">
        <w:rPr>
          <w:rFonts w:ascii="Times New Roman" w:hAnsi="Times New Roman" w:cs="Times New Roman"/>
          <w:sz w:val="24"/>
          <w:szCs w:val="24"/>
        </w:rPr>
        <w:t>.</w:t>
      </w:r>
    </w:p>
    <w:p w:rsidR="00575D06" w:rsidRPr="00575D06" w:rsidRDefault="00575D06" w:rsidP="00B44CED">
      <w:pPr>
        <w:spacing w:before="40" w:after="40" w:line="360" w:lineRule="auto"/>
        <w:ind w:left="1701" w:right="1134"/>
        <w:jc w:val="both"/>
        <w:rPr>
          <w:rFonts w:ascii="Times New Roman" w:hAnsi="Times New Roman" w:cs="Times New Roman"/>
          <w:b/>
          <w:sz w:val="24"/>
          <w:szCs w:val="24"/>
        </w:rPr>
      </w:pPr>
    </w:p>
    <w:p w:rsidR="0082196B" w:rsidRDefault="0082196B" w:rsidP="00B44CED">
      <w:pPr>
        <w:spacing w:before="40" w:after="40" w:line="360" w:lineRule="auto"/>
        <w:ind w:left="1701" w:right="1134"/>
        <w:jc w:val="both"/>
        <w:rPr>
          <w:rFonts w:ascii="Times New Roman" w:hAnsi="Times New Roman" w:cs="Times New Roman"/>
          <w:b/>
          <w:sz w:val="24"/>
          <w:szCs w:val="24"/>
        </w:rPr>
      </w:pPr>
    </w:p>
    <w:p w:rsidR="0082196B" w:rsidRPr="007470D9" w:rsidRDefault="0082196B" w:rsidP="00B44CED">
      <w:pPr>
        <w:spacing w:before="40" w:after="40" w:line="360" w:lineRule="auto"/>
        <w:ind w:left="1701" w:right="1134"/>
        <w:jc w:val="both"/>
        <w:rPr>
          <w:rFonts w:ascii="Times New Roman" w:hAnsi="Times New Roman" w:cs="Times New Roman"/>
          <w:b/>
          <w:sz w:val="24"/>
          <w:szCs w:val="24"/>
          <w:lang w:val="en-US"/>
        </w:rPr>
      </w:pPr>
    </w:p>
    <w:p w:rsidR="009C0506" w:rsidRDefault="001F7133" w:rsidP="00B44CED">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3</w:t>
      </w:r>
      <w:r w:rsidR="009C0506" w:rsidRPr="009C0506">
        <w:rPr>
          <w:rFonts w:ascii="Times New Roman" w:hAnsi="Times New Roman" w:cs="Times New Roman"/>
          <w:b/>
          <w:sz w:val="24"/>
          <w:szCs w:val="24"/>
        </w:rPr>
        <w:t>.3.15 Συμπεριφορά πόνου κατά τις δραστηριότητες</w:t>
      </w:r>
    </w:p>
    <w:p w:rsidR="0082196B" w:rsidRPr="00DE276C" w:rsidRDefault="0082196B" w:rsidP="00B44CED">
      <w:pPr>
        <w:spacing w:before="40" w:after="40" w:line="360" w:lineRule="auto"/>
        <w:ind w:left="1701" w:right="1134"/>
        <w:jc w:val="both"/>
        <w:rPr>
          <w:rFonts w:ascii="Times New Roman" w:hAnsi="Times New Roman" w:cs="Times New Roman"/>
          <w:b/>
          <w:sz w:val="24"/>
          <w:szCs w:val="24"/>
        </w:rPr>
      </w:pPr>
    </w:p>
    <w:p w:rsidR="00FD269C" w:rsidRDefault="00FD269C" w:rsidP="00B44CED">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Είναι σημαντικό να καταγραφούν οι κινήσεις και οι θέσεις οι </w:t>
      </w:r>
      <w:r w:rsidR="00D3104F">
        <w:rPr>
          <w:rFonts w:ascii="Times New Roman" w:hAnsi="Times New Roman" w:cs="Times New Roman"/>
          <w:sz w:val="24"/>
          <w:szCs w:val="24"/>
        </w:rPr>
        <w:t>όποιες</w:t>
      </w:r>
      <w:r>
        <w:rPr>
          <w:rFonts w:ascii="Times New Roman" w:hAnsi="Times New Roman" w:cs="Times New Roman"/>
          <w:sz w:val="24"/>
          <w:szCs w:val="24"/>
        </w:rPr>
        <w:t xml:space="preserve"> συγκεκριμένα μειώνουν ή ανακουφίζουν τον πόνο, καθώς αυτή η πληροφόρ</w:t>
      </w:r>
      <w:r w:rsidR="00D3104F">
        <w:rPr>
          <w:rFonts w:ascii="Times New Roman" w:hAnsi="Times New Roman" w:cs="Times New Roman"/>
          <w:sz w:val="24"/>
          <w:szCs w:val="24"/>
        </w:rPr>
        <w:t>η</w:t>
      </w:r>
      <w:r>
        <w:rPr>
          <w:rFonts w:ascii="Times New Roman" w:hAnsi="Times New Roman" w:cs="Times New Roman"/>
          <w:sz w:val="24"/>
          <w:szCs w:val="24"/>
        </w:rPr>
        <w:t>ση θα χρησιμοποιηθεί στα πρωτόκολλα αντιμετώπισης.</w:t>
      </w:r>
      <w:r w:rsidR="00745971">
        <w:rPr>
          <w:rFonts w:ascii="Times New Roman" w:hAnsi="Times New Roman" w:cs="Times New Roman"/>
          <w:sz w:val="24"/>
          <w:szCs w:val="24"/>
        </w:rPr>
        <w:t xml:space="preserve"> Είναι επίσης σημαντικό να καταγραφούν ποιες κινήσεις ή δραστηριότητες επιδεινώνουν τα συμπτώματα.</w:t>
      </w:r>
    </w:p>
    <w:p w:rsidR="002D62DB" w:rsidRDefault="002D62DB" w:rsidP="001B55CD">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Εάν τα συμπτώματα είναι διαλείποντα, είναι ιδιαίτερης σημασίας να είναι γνωστές οι θέσεις, κινήσεις ή δραστηριότητες που παράγουν πόνο. Επίσης πρέπει να μαθαίνεται αν οι δραστηριότητες αυτές παράγουν συνεχή πόνο και τι συμβαίνει όταν η δραστηριότητα παύει. Εάν ο πόνος εμφανίζεται πάντα από την ίδια δραστηριότητα και σταματά για λίγο μετά την κατάπαυση της, μπορεί να είναι ύποπτη η δυσλειτουργία.</w:t>
      </w:r>
    </w:p>
    <w:p w:rsidR="001B55CD" w:rsidRPr="00FD269C" w:rsidRDefault="001B55CD" w:rsidP="001B55CD">
      <w:pPr>
        <w:spacing w:before="40" w:after="40" w:line="360" w:lineRule="auto"/>
        <w:ind w:left="1701" w:right="1134"/>
        <w:jc w:val="both"/>
        <w:rPr>
          <w:rFonts w:ascii="Times New Roman" w:hAnsi="Times New Roman" w:cs="Times New Roman"/>
          <w:sz w:val="24"/>
          <w:szCs w:val="24"/>
        </w:rPr>
      </w:pPr>
    </w:p>
    <w:p w:rsidR="0082196B" w:rsidRPr="009C0506" w:rsidRDefault="0082196B" w:rsidP="00B44CED">
      <w:pPr>
        <w:spacing w:before="40" w:after="40" w:line="360" w:lineRule="auto"/>
        <w:ind w:left="1701" w:right="1134"/>
        <w:jc w:val="both"/>
        <w:rPr>
          <w:rFonts w:ascii="Times New Roman" w:hAnsi="Times New Roman" w:cs="Times New Roman"/>
          <w:b/>
          <w:sz w:val="24"/>
          <w:szCs w:val="24"/>
        </w:rPr>
      </w:pPr>
    </w:p>
    <w:p w:rsidR="009213AA" w:rsidRDefault="001B55CD" w:rsidP="00B44CED">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3</w:t>
      </w:r>
      <w:r w:rsidR="009C0506" w:rsidRPr="009C0506">
        <w:rPr>
          <w:rFonts w:ascii="Times New Roman" w:hAnsi="Times New Roman" w:cs="Times New Roman"/>
          <w:b/>
          <w:sz w:val="24"/>
          <w:szCs w:val="24"/>
        </w:rPr>
        <w:t>.3.16 Συμπεριφορά του πόνου κατά τη χρήση της προσβεβλημένης περιοχής</w:t>
      </w:r>
    </w:p>
    <w:p w:rsidR="009213AA" w:rsidRDefault="009213AA" w:rsidP="00B44CED">
      <w:pPr>
        <w:spacing w:before="40" w:after="40" w:line="360" w:lineRule="auto"/>
        <w:ind w:left="1701" w:right="1134"/>
        <w:jc w:val="both"/>
        <w:rPr>
          <w:rFonts w:ascii="Times New Roman" w:hAnsi="Times New Roman" w:cs="Times New Roman"/>
          <w:b/>
          <w:sz w:val="24"/>
          <w:szCs w:val="24"/>
        </w:rPr>
      </w:pPr>
    </w:p>
    <w:p w:rsidR="009213AA" w:rsidRDefault="009213AA" w:rsidP="009213AA">
      <w:pPr>
        <w:spacing w:before="40" w:after="40" w:line="360" w:lineRule="auto"/>
        <w:ind w:left="1701" w:right="1134"/>
        <w:jc w:val="both"/>
        <w:rPr>
          <w:rFonts w:ascii="Times New Roman" w:hAnsi="Times New Roman" w:cs="Times New Roman"/>
          <w:sz w:val="24"/>
          <w:szCs w:val="24"/>
        </w:rPr>
      </w:pPr>
      <w:r w:rsidRPr="009213AA">
        <w:rPr>
          <w:rFonts w:ascii="Times New Roman" w:hAnsi="Times New Roman" w:cs="Times New Roman"/>
          <w:sz w:val="24"/>
          <w:szCs w:val="24"/>
        </w:rPr>
        <w:t xml:space="preserve">    Σε κάποιες περιπτώσεις ο πόνος αρχικά είναι αισθητός, μειώνεται με τη δραστηριότητα και στη συνεχεία μπορεί να σταματήσει για κάποια διάστημα ενώ η δραστηριότητα συνεχίζεται. Ο πόνος μπορεί να εμφανιστεί ξανά αργότερα. Αυτό δείχνει την αξία της επανάληψης της κίνησης. Αντίθετα αν ο πόνος αυξάνεται σταδιακά</w:t>
      </w:r>
      <w:r>
        <w:rPr>
          <w:rFonts w:ascii="Times New Roman" w:hAnsi="Times New Roman" w:cs="Times New Roman"/>
          <w:sz w:val="24"/>
          <w:szCs w:val="24"/>
        </w:rPr>
        <w:t>,</w:t>
      </w:r>
      <w:r w:rsidRPr="009213AA">
        <w:rPr>
          <w:rFonts w:ascii="Times New Roman" w:hAnsi="Times New Roman" w:cs="Times New Roman"/>
          <w:sz w:val="24"/>
          <w:szCs w:val="24"/>
        </w:rPr>
        <w:t xml:space="preserve"> η ένδει</w:t>
      </w:r>
      <w:r>
        <w:rPr>
          <w:rFonts w:ascii="Times New Roman" w:hAnsi="Times New Roman" w:cs="Times New Roman"/>
          <w:sz w:val="24"/>
          <w:szCs w:val="24"/>
        </w:rPr>
        <w:t>ξη</w:t>
      </w:r>
      <w:r w:rsidRPr="009213AA">
        <w:rPr>
          <w:rFonts w:ascii="Times New Roman" w:hAnsi="Times New Roman" w:cs="Times New Roman"/>
          <w:sz w:val="24"/>
          <w:szCs w:val="24"/>
        </w:rPr>
        <w:t xml:space="preserve"> σε αυτό το γεγονός είναι η κατάπαυση της κίνησης. Σε περίπτωση που η δραστηριότητα έχει ελάχιστη ή καθόλου επίδραση στα συμπτώματα δεν </w:t>
      </w:r>
      <w:r w:rsidRPr="009213AA">
        <w:rPr>
          <w:rFonts w:ascii="Times New Roman" w:hAnsi="Times New Roman" w:cs="Times New Roman"/>
          <w:sz w:val="24"/>
          <w:szCs w:val="24"/>
        </w:rPr>
        <w:lastRenderedPageBreak/>
        <w:t xml:space="preserve">υπάρχει κάποια ένδειξη για την αποφυγή της δραστηριότητας αυτής. </w:t>
      </w:r>
    </w:p>
    <w:p w:rsidR="009213AA" w:rsidRPr="009213AA" w:rsidRDefault="009213AA" w:rsidP="009213AA">
      <w:pPr>
        <w:spacing w:before="40" w:after="40" w:line="360" w:lineRule="auto"/>
        <w:ind w:left="1701" w:right="1134"/>
        <w:jc w:val="both"/>
        <w:rPr>
          <w:rFonts w:ascii="Times New Roman" w:hAnsi="Times New Roman" w:cs="Times New Roman"/>
          <w:sz w:val="24"/>
          <w:szCs w:val="24"/>
        </w:rPr>
      </w:pPr>
    </w:p>
    <w:p w:rsidR="0082196B" w:rsidRPr="009C0506" w:rsidRDefault="0082196B" w:rsidP="0082196B">
      <w:pPr>
        <w:spacing w:before="40" w:after="40" w:line="360" w:lineRule="auto"/>
        <w:ind w:left="1701" w:right="1134"/>
        <w:jc w:val="both"/>
        <w:rPr>
          <w:rFonts w:ascii="Times New Roman" w:hAnsi="Times New Roman" w:cs="Times New Roman"/>
          <w:b/>
          <w:sz w:val="24"/>
          <w:szCs w:val="24"/>
        </w:rPr>
      </w:pPr>
    </w:p>
    <w:p w:rsidR="009C0506" w:rsidRDefault="00D26D37" w:rsidP="009C0506">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3</w:t>
      </w:r>
      <w:r w:rsidR="009C0506" w:rsidRPr="009C0506">
        <w:rPr>
          <w:rFonts w:ascii="Times New Roman" w:hAnsi="Times New Roman" w:cs="Times New Roman"/>
          <w:b/>
          <w:sz w:val="24"/>
          <w:szCs w:val="24"/>
        </w:rPr>
        <w:t>.3.17 Ύπαρξη τυχόν θέσης διακοπής του πόνου</w:t>
      </w:r>
    </w:p>
    <w:p w:rsidR="0082196B" w:rsidRDefault="0082196B" w:rsidP="009C0506">
      <w:pPr>
        <w:spacing w:before="40" w:after="40" w:line="360" w:lineRule="auto"/>
        <w:ind w:left="1701" w:right="1134"/>
        <w:jc w:val="both"/>
        <w:rPr>
          <w:rFonts w:ascii="Times New Roman" w:hAnsi="Times New Roman" w:cs="Times New Roman"/>
          <w:b/>
          <w:sz w:val="24"/>
          <w:szCs w:val="24"/>
        </w:rPr>
      </w:pPr>
    </w:p>
    <w:p w:rsidR="0082196B" w:rsidRDefault="004712A3" w:rsidP="009C0506">
      <w:pPr>
        <w:spacing w:before="40" w:after="40" w:line="360" w:lineRule="auto"/>
        <w:ind w:left="1701" w:right="1134"/>
        <w:jc w:val="both"/>
        <w:rPr>
          <w:rFonts w:ascii="Times New Roman" w:hAnsi="Times New Roman" w:cs="Times New Roman"/>
          <w:sz w:val="24"/>
          <w:szCs w:val="24"/>
        </w:rPr>
      </w:pPr>
      <w:r w:rsidRPr="0073693F">
        <w:rPr>
          <w:rFonts w:ascii="Times New Roman" w:hAnsi="Times New Roman" w:cs="Times New Roman"/>
          <w:sz w:val="24"/>
          <w:szCs w:val="24"/>
        </w:rPr>
        <w:t>Παρόλο που ο</w:t>
      </w:r>
      <w:r w:rsidR="0073693F" w:rsidRPr="0073693F">
        <w:rPr>
          <w:rFonts w:ascii="Times New Roman" w:hAnsi="Times New Roman" w:cs="Times New Roman"/>
          <w:sz w:val="24"/>
          <w:szCs w:val="24"/>
        </w:rPr>
        <w:t xml:space="preserve"> ασθενής αναφέρει πως ο </w:t>
      </w:r>
      <w:r w:rsidRPr="0073693F">
        <w:rPr>
          <w:rFonts w:ascii="Times New Roman" w:hAnsi="Times New Roman" w:cs="Times New Roman"/>
          <w:sz w:val="24"/>
          <w:szCs w:val="24"/>
        </w:rPr>
        <w:t xml:space="preserve"> πόνος είναι συνεχής μπορεί </w:t>
      </w:r>
      <w:r w:rsidR="0073693F" w:rsidRPr="0073693F">
        <w:rPr>
          <w:rFonts w:ascii="Times New Roman" w:hAnsi="Times New Roman" w:cs="Times New Roman"/>
          <w:sz w:val="24"/>
          <w:szCs w:val="24"/>
        </w:rPr>
        <w:t>κάποια</w:t>
      </w:r>
      <w:r w:rsidRPr="0073693F">
        <w:rPr>
          <w:rFonts w:ascii="Times New Roman" w:hAnsi="Times New Roman" w:cs="Times New Roman"/>
          <w:sz w:val="24"/>
          <w:szCs w:val="24"/>
        </w:rPr>
        <w:t xml:space="preserve"> θέση να </w:t>
      </w:r>
      <w:r w:rsidR="0073693F" w:rsidRPr="0073693F">
        <w:rPr>
          <w:rFonts w:ascii="Times New Roman" w:hAnsi="Times New Roman" w:cs="Times New Roman"/>
          <w:sz w:val="24"/>
          <w:szCs w:val="24"/>
        </w:rPr>
        <w:t xml:space="preserve">τον σταματά </w:t>
      </w:r>
      <w:r w:rsidR="0073693F">
        <w:rPr>
          <w:rFonts w:ascii="Times New Roman" w:hAnsi="Times New Roman" w:cs="Times New Roman"/>
          <w:sz w:val="24"/>
          <w:szCs w:val="24"/>
        </w:rPr>
        <w:t>ή</w:t>
      </w:r>
      <w:r w:rsidR="0073693F" w:rsidRPr="0073693F">
        <w:rPr>
          <w:rFonts w:ascii="Times New Roman" w:hAnsi="Times New Roman" w:cs="Times New Roman"/>
          <w:sz w:val="24"/>
          <w:szCs w:val="24"/>
        </w:rPr>
        <w:t xml:space="preserve"> να είναι λιγότερο επώδυνη </w:t>
      </w:r>
      <w:r w:rsidRPr="0073693F">
        <w:rPr>
          <w:rFonts w:ascii="Times New Roman" w:hAnsi="Times New Roman" w:cs="Times New Roman"/>
          <w:sz w:val="24"/>
          <w:szCs w:val="24"/>
        </w:rPr>
        <w:t xml:space="preserve">. </w:t>
      </w:r>
    </w:p>
    <w:p w:rsidR="0073693F" w:rsidRDefault="0073693F" w:rsidP="009C0506">
      <w:pPr>
        <w:spacing w:before="40" w:after="40" w:line="360" w:lineRule="auto"/>
        <w:ind w:left="1701" w:right="1134"/>
        <w:jc w:val="both"/>
        <w:rPr>
          <w:rFonts w:ascii="Times New Roman" w:hAnsi="Times New Roman" w:cs="Times New Roman"/>
          <w:sz w:val="24"/>
          <w:szCs w:val="24"/>
        </w:rPr>
      </w:pPr>
    </w:p>
    <w:p w:rsidR="0073693F" w:rsidRPr="0073693F" w:rsidRDefault="0073693F" w:rsidP="009C0506">
      <w:pPr>
        <w:spacing w:before="40" w:after="40" w:line="360" w:lineRule="auto"/>
        <w:ind w:left="1701" w:right="1134"/>
        <w:jc w:val="both"/>
        <w:rPr>
          <w:rFonts w:ascii="Times New Roman" w:hAnsi="Times New Roman" w:cs="Times New Roman"/>
          <w:sz w:val="24"/>
          <w:szCs w:val="24"/>
        </w:rPr>
      </w:pPr>
    </w:p>
    <w:p w:rsidR="009C0506" w:rsidRDefault="00D26D37" w:rsidP="009C0506">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3</w:t>
      </w:r>
      <w:r w:rsidR="009C0506" w:rsidRPr="009C0506">
        <w:rPr>
          <w:rFonts w:ascii="Times New Roman" w:hAnsi="Times New Roman" w:cs="Times New Roman"/>
          <w:b/>
          <w:sz w:val="24"/>
          <w:szCs w:val="24"/>
        </w:rPr>
        <w:t xml:space="preserve">.3.18 Συμπεριφορά του πόνου κατά τη διάρκεια της μέρας </w:t>
      </w:r>
    </w:p>
    <w:p w:rsidR="003C7DC6" w:rsidRDefault="003C7DC6" w:rsidP="009C0506">
      <w:pPr>
        <w:spacing w:before="40" w:after="40" w:line="360" w:lineRule="auto"/>
        <w:ind w:left="1701" w:right="1134"/>
        <w:jc w:val="both"/>
        <w:rPr>
          <w:rFonts w:ascii="Times New Roman" w:hAnsi="Times New Roman" w:cs="Times New Roman"/>
          <w:b/>
          <w:sz w:val="24"/>
          <w:szCs w:val="24"/>
        </w:rPr>
      </w:pPr>
    </w:p>
    <w:p w:rsidR="003C7DC6" w:rsidRPr="00996762" w:rsidRDefault="008D0695" w:rsidP="009C0506">
      <w:pPr>
        <w:spacing w:before="40" w:after="40" w:line="360" w:lineRule="auto"/>
        <w:ind w:left="1701" w:right="1134"/>
        <w:jc w:val="both"/>
        <w:rPr>
          <w:rFonts w:ascii="Times New Roman" w:hAnsi="Times New Roman" w:cs="Times New Roman"/>
          <w:sz w:val="24"/>
          <w:szCs w:val="24"/>
        </w:rPr>
      </w:pPr>
      <w:r w:rsidRPr="00996762">
        <w:rPr>
          <w:rFonts w:ascii="Times New Roman" w:hAnsi="Times New Roman" w:cs="Times New Roman"/>
          <w:sz w:val="24"/>
          <w:szCs w:val="24"/>
        </w:rPr>
        <w:t>Κατά</w:t>
      </w:r>
      <w:r w:rsidR="00996762" w:rsidRPr="00996762">
        <w:rPr>
          <w:rFonts w:ascii="Times New Roman" w:hAnsi="Times New Roman" w:cs="Times New Roman"/>
          <w:sz w:val="24"/>
          <w:szCs w:val="24"/>
        </w:rPr>
        <w:t xml:space="preserve"> την </w:t>
      </w:r>
      <w:r w:rsidRPr="00996762">
        <w:rPr>
          <w:rFonts w:ascii="Times New Roman" w:hAnsi="Times New Roman" w:cs="Times New Roman"/>
          <w:sz w:val="24"/>
          <w:szCs w:val="24"/>
        </w:rPr>
        <w:t>διάρκεια</w:t>
      </w:r>
      <w:r w:rsidR="00996762" w:rsidRPr="00996762">
        <w:rPr>
          <w:rFonts w:ascii="Times New Roman" w:hAnsi="Times New Roman" w:cs="Times New Roman"/>
          <w:sz w:val="24"/>
          <w:szCs w:val="24"/>
        </w:rPr>
        <w:t xml:space="preserve"> της μέρας οι </w:t>
      </w:r>
      <w:proofErr w:type="spellStart"/>
      <w:r w:rsidRPr="00996762">
        <w:rPr>
          <w:rFonts w:ascii="Times New Roman" w:hAnsi="Times New Roman" w:cs="Times New Roman"/>
          <w:sz w:val="24"/>
          <w:szCs w:val="24"/>
        </w:rPr>
        <w:t>α</w:t>
      </w:r>
      <w:r>
        <w:rPr>
          <w:rFonts w:ascii="Times New Roman" w:hAnsi="Times New Roman" w:cs="Times New Roman"/>
          <w:sz w:val="24"/>
          <w:szCs w:val="24"/>
        </w:rPr>
        <w:t>σ</w:t>
      </w:r>
      <w:r w:rsidRPr="00996762">
        <w:rPr>
          <w:rFonts w:ascii="Times New Roman" w:hAnsi="Times New Roman" w:cs="Times New Roman"/>
          <w:sz w:val="24"/>
          <w:szCs w:val="24"/>
        </w:rPr>
        <w:t>θεν</w:t>
      </w:r>
      <w:r>
        <w:rPr>
          <w:rFonts w:ascii="Times New Roman" w:hAnsi="Times New Roman" w:cs="Times New Roman"/>
          <w:sz w:val="24"/>
          <w:szCs w:val="24"/>
        </w:rPr>
        <w:t>ε</w:t>
      </w:r>
      <w:r w:rsidRPr="00996762">
        <w:rPr>
          <w:rFonts w:ascii="Times New Roman" w:hAnsi="Times New Roman" w:cs="Times New Roman"/>
          <w:sz w:val="24"/>
          <w:szCs w:val="24"/>
        </w:rPr>
        <w:t>ί</w:t>
      </w:r>
      <w:r>
        <w:rPr>
          <w:rFonts w:ascii="Times New Roman" w:hAnsi="Times New Roman" w:cs="Times New Roman"/>
          <w:sz w:val="24"/>
          <w:szCs w:val="24"/>
        </w:rPr>
        <w:t>ς</w:t>
      </w:r>
      <w:r w:rsidRPr="00996762">
        <w:rPr>
          <w:rFonts w:ascii="Times New Roman" w:hAnsi="Times New Roman" w:cs="Times New Roman"/>
          <w:sz w:val="24"/>
          <w:szCs w:val="24"/>
        </w:rPr>
        <w:t>αισθάνονταιβελτίωση</w:t>
      </w:r>
      <w:proofErr w:type="spellEnd"/>
      <w:r w:rsidR="00996762" w:rsidRPr="00996762">
        <w:rPr>
          <w:rFonts w:ascii="Times New Roman" w:hAnsi="Times New Roman" w:cs="Times New Roman"/>
          <w:sz w:val="24"/>
          <w:szCs w:val="24"/>
        </w:rPr>
        <w:t xml:space="preserve"> και αυτό </w:t>
      </w:r>
      <w:r w:rsidRPr="00996762">
        <w:rPr>
          <w:rFonts w:ascii="Times New Roman" w:hAnsi="Times New Roman" w:cs="Times New Roman"/>
          <w:sz w:val="24"/>
          <w:szCs w:val="24"/>
        </w:rPr>
        <w:t>μπορεί</w:t>
      </w:r>
      <w:r w:rsidR="00996762" w:rsidRPr="00996762">
        <w:rPr>
          <w:rFonts w:ascii="Times New Roman" w:hAnsi="Times New Roman" w:cs="Times New Roman"/>
          <w:sz w:val="24"/>
          <w:szCs w:val="24"/>
        </w:rPr>
        <w:t xml:space="preserve"> να </w:t>
      </w:r>
      <w:r w:rsidRPr="00996762">
        <w:rPr>
          <w:rFonts w:ascii="Times New Roman" w:hAnsi="Times New Roman" w:cs="Times New Roman"/>
          <w:sz w:val="24"/>
          <w:szCs w:val="24"/>
        </w:rPr>
        <w:t>θεωρ</w:t>
      </w:r>
      <w:r>
        <w:rPr>
          <w:rFonts w:ascii="Times New Roman" w:hAnsi="Times New Roman" w:cs="Times New Roman"/>
          <w:sz w:val="24"/>
          <w:szCs w:val="24"/>
        </w:rPr>
        <w:t>η</w:t>
      </w:r>
      <w:r w:rsidRPr="00996762">
        <w:rPr>
          <w:rFonts w:ascii="Times New Roman" w:hAnsi="Times New Roman" w:cs="Times New Roman"/>
          <w:sz w:val="24"/>
          <w:szCs w:val="24"/>
        </w:rPr>
        <w:t>θεί</w:t>
      </w:r>
      <w:r w:rsidR="00996762" w:rsidRPr="00996762">
        <w:rPr>
          <w:rFonts w:ascii="Times New Roman" w:hAnsi="Times New Roman" w:cs="Times New Roman"/>
          <w:sz w:val="24"/>
          <w:szCs w:val="24"/>
        </w:rPr>
        <w:t xml:space="preserve"> ένδειξη καλής πρόγνωσης.  Οι </w:t>
      </w:r>
      <w:proofErr w:type="spellStart"/>
      <w:r>
        <w:rPr>
          <w:rFonts w:ascii="Times New Roman" w:hAnsi="Times New Roman" w:cs="Times New Roman"/>
          <w:sz w:val="24"/>
          <w:szCs w:val="24"/>
        </w:rPr>
        <w:t>μυο</w:t>
      </w:r>
      <w:r w:rsidRPr="00996762">
        <w:rPr>
          <w:rFonts w:ascii="Times New Roman" w:hAnsi="Times New Roman" w:cs="Times New Roman"/>
          <w:sz w:val="24"/>
          <w:szCs w:val="24"/>
        </w:rPr>
        <w:t>σκελετικέςκαταστάσειςσυχνάαντιδρούναντίθετα</w:t>
      </w:r>
      <w:proofErr w:type="spellEnd"/>
      <w:r w:rsidR="00996762" w:rsidRPr="00996762">
        <w:rPr>
          <w:rFonts w:ascii="Times New Roman" w:hAnsi="Times New Roman" w:cs="Times New Roman"/>
          <w:sz w:val="24"/>
          <w:szCs w:val="24"/>
        </w:rPr>
        <w:t xml:space="preserve"> στην επιβολή ανάπαυσης τη </w:t>
      </w:r>
      <w:r w:rsidRPr="00996762">
        <w:rPr>
          <w:rFonts w:ascii="Times New Roman" w:hAnsi="Times New Roman" w:cs="Times New Roman"/>
          <w:sz w:val="24"/>
          <w:szCs w:val="24"/>
        </w:rPr>
        <w:t>νύχτα</w:t>
      </w:r>
      <w:r w:rsidR="00996762" w:rsidRPr="00996762">
        <w:rPr>
          <w:rFonts w:ascii="Times New Roman" w:hAnsi="Times New Roman" w:cs="Times New Roman"/>
          <w:sz w:val="24"/>
          <w:szCs w:val="24"/>
        </w:rPr>
        <w:t xml:space="preserve">. </w:t>
      </w:r>
    </w:p>
    <w:p w:rsidR="00996762" w:rsidRPr="00996762" w:rsidRDefault="00996762" w:rsidP="009C0506">
      <w:pPr>
        <w:spacing w:before="40" w:after="40" w:line="360" w:lineRule="auto"/>
        <w:ind w:left="1701" w:right="1134"/>
        <w:jc w:val="both"/>
        <w:rPr>
          <w:rFonts w:ascii="Times New Roman" w:hAnsi="Times New Roman" w:cs="Times New Roman"/>
          <w:sz w:val="24"/>
          <w:szCs w:val="24"/>
        </w:rPr>
      </w:pPr>
      <w:r w:rsidRPr="00996762">
        <w:rPr>
          <w:rFonts w:ascii="Times New Roman" w:hAnsi="Times New Roman" w:cs="Times New Roman"/>
          <w:sz w:val="24"/>
          <w:szCs w:val="24"/>
        </w:rPr>
        <w:t xml:space="preserve">   Εάν οι </w:t>
      </w:r>
      <w:proofErr w:type="spellStart"/>
      <w:r w:rsidR="008D0695" w:rsidRPr="00996762">
        <w:rPr>
          <w:rFonts w:ascii="Times New Roman" w:hAnsi="Times New Roman" w:cs="Times New Roman"/>
          <w:sz w:val="24"/>
          <w:szCs w:val="24"/>
        </w:rPr>
        <w:t>ασθενείςαναφέρουν</w:t>
      </w:r>
      <w:proofErr w:type="spellEnd"/>
      <w:r w:rsidRPr="00996762">
        <w:rPr>
          <w:rFonts w:ascii="Times New Roman" w:hAnsi="Times New Roman" w:cs="Times New Roman"/>
          <w:sz w:val="24"/>
          <w:szCs w:val="24"/>
        </w:rPr>
        <w:t xml:space="preserve"> ότι </w:t>
      </w:r>
      <w:r w:rsidR="008D0695" w:rsidRPr="00996762">
        <w:rPr>
          <w:rFonts w:ascii="Times New Roman" w:hAnsi="Times New Roman" w:cs="Times New Roman"/>
          <w:sz w:val="24"/>
          <w:szCs w:val="24"/>
        </w:rPr>
        <w:t>επιδεινώνονται</w:t>
      </w:r>
      <w:r w:rsidRPr="00996762">
        <w:rPr>
          <w:rFonts w:ascii="Times New Roman" w:hAnsi="Times New Roman" w:cs="Times New Roman"/>
          <w:sz w:val="24"/>
          <w:szCs w:val="24"/>
        </w:rPr>
        <w:t xml:space="preserve"> κατά τη </w:t>
      </w:r>
      <w:r w:rsidR="008D0695" w:rsidRPr="00996762">
        <w:rPr>
          <w:rFonts w:ascii="Times New Roman" w:hAnsi="Times New Roman" w:cs="Times New Roman"/>
          <w:sz w:val="24"/>
          <w:szCs w:val="24"/>
        </w:rPr>
        <w:t>διάρκεια</w:t>
      </w:r>
      <w:r w:rsidRPr="00996762">
        <w:rPr>
          <w:rFonts w:ascii="Times New Roman" w:hAnsi="Times New Roman" w:cs="Times New Roman"/>
          <w:sz w:val="24"/>
          <w:szCs w:val="24"/>
        </w:rPr>
        <w:t xml:space="preserve"> της </w:t>
      </w:r>
      <w:proofErr w:type="spellStart"/>
      <w:r w:rsidR="008D0695" w:rsidRPr="00996762">
        <w:rPr>
          <w:rFonts w:ascii="Times New Roman" w:hAnsi="Times New Roman" w:cs="Times New Roman"/>
          <w:sz w:val="24"/>
          <w:szCs w:val="24"/>
        </w:rPr>
        <w:t>μέραςτότε</w:t>
      </w:r>
      <w:proofErr w:type="spellEnd"/>
      <w:r w:rsidRPr="00996762">
        <w:rPr>
          <w:rFonts w:ascii="Times New Roman" w:hAnsi="Times New Roman" w:cs="Times New Roman"/>
          <w:sz w:val="24"/>
          <w:szCs w:val="24"/>
        </w:rPr>
        <w:t xml:space="preserve"> οι </w:t>
      </w:r>
      <w:r w:rsidR="008D0695" w:rsidRPr="00996762">
        <w:rPr>
          <w:rFonts w:ascii="Times New Roman" w:hAnsi="Times New Roman" w:cs="Times New Roman"/>
          <w:sz w:val="24"/>
          <w:szCs w:val="24"/>
        </w:rPr>
        <w:t>δραστηριότητες</w:t>
      </w:r>
      <w:r w:rsidRPr="00996762">
        <w:rPr>
          <w:rFonts w:ascii="Times New Roman" w:hAnsi="Times New Roman" w:cs="Times New Roman"/>
          <w:sz w:val="24"/>
          <w:szCs w:val="24"/>
        </w:rPr>
        <w:t xml:space="preserve"> τους </w:t>
      </w:r>
      <w:r w:rsidR="008D0695" w:rsidRPr="00996762">
        <w:rPr>
          <w:rFonts w:ascii="Times New Roman" w:hAnsi="Times New Roman" w:cs="Times New Roman"/>
          <w:sz w:val="24"/>
          <w:szCs w:val="24"/>
        </w:rPr>
        <w:t>επιβαρύνουν</w:t>
      </w:r>
      <w:r w:rsidRPr="00996762">
        <w:rPr>
          <w:rFonts w:ascii="Times New Roman" w:hAnsi="Times New Roman" w:cs="Times New Roman"/>
          <w:sz w:val="24"/>
          <w:szCs w:val="24"/>
        </w:rPr>
        <w:t xml:space="preserve"> το </w:t>
      </w:r>
      <w:r w:rsidR="008D0695">
        <w:rPr>
          <w:rFonts w:ascii="Times New Roman" w:hAnsi="Times New Roman" w:cs="Times New Roman"/>
          <w:sz w:val="24"/>
          <w:szCs w:val="24"/>
        </w:rPr>
        <w:t>πρόβλημα</w:t>
      </w:r>
      <w:r w:rsidRPr="00996762">
        <w:rPr>
          <w:rFonts w:ascii="Times New Roman" w:hAnsi="Times New Roman" w:cs="Times New Roman"/>
          <w:sz w:val="24"/>
          <w:szCs w:val="24"/>
        </w:rPr>
        <w:t xml:space="preserve"> και </w:t>
      </w:r>
      <w:r w:rsidR="008D0695" w:rsidRPr="00996762">
        <w:rPr>
          <w:rFonts w:ascii="Times New Roman" w:hAnsi="Times New Roman" w:cs="Times New Roman"/>
          <w:sz w:val="24"/>
          <w:szCs w:val="24"/>
        </w:rPr>
        <w:t>έτσι</w:t>
      </w:r>
      <w:r w:rsidRPr="00996762">
        <w:rPr>
          <w:rFonts w:ascii="Times New Roman" w:hAnsi="Times New Roman" w:cs="Times New Roman"/>
          <w:sz w:val="24"/>
          <w:szCs w:val="24"/>
        </w:rPr>
        <w:t xml:space="preserve"> είναι </w:t>
      </w:r>
      <w:r w:rsidR="008D0695" w:rsidRPr="00996762">
        <w:rPr>
          <w:rFonts w:ascii="Times New Roman" w:hAnsi="Times New Roman" w:cs="Times New Roman"/>
          <w:sz w:val="24"/>
          <w:szCs w:val="24"/>
        </w:rPr>
        <w:t>πιθανόν</w:t>
      </w:r>
      <w:r w:rsidRPr="00996762">
        <w:rPr>
          <w:rFonts w:ascii="Times New Roman" w:hAnsi="Times New Roman" w:cs="Times New Roman"/>
          <w:sz w:val="24"/>
          <w:szCs w:val="24"/>
        </w:rPr>
        <w:t xml:space="preserve"> να </w:t>
      </w:r>
      <w:r w:rsidR="008D0695" w:rsidRPr="00996762">
        <w:rPr>
          <w:rFonts w:ascii="Times New Roman" w:hAnsi="Times New Roman" w:cs="Times New Roman"/>
          <w:sz w:val="24"/>
          <w:szCs w:val="24"/>
        </w:rPr>
        <w:t>χρειαστεί</w:t>
      </w:r>
      <w:r w:rsidRPr="00996762">
        <w:rPr>
          <w:rFonts w:ascii="Times New Roman" w:hAnsi="Times New Roman" w:cs="Times New Roman"/>
          <w:sz w:val="24"/>
          <w:szCs w:val="24"/>
        </w:rPr>
        <w:t xml:space="preserve"> να </w:t>
      </w:r>
      <w:proofErr w:type="spellStart"/>
      <w:r w:rsidR="008D0695" w:rsidRPr="00996762">
        <w:rPr>
          <w:rFonts w:ascii="Times New Roman" w:hAnsi="Times New Roman" w:cs="Times New Roman"/>
          <w:sz w:val="24"/>
          <w:szCs w:val="24"/>
        </w:rPr>
        <w:t>περιοριστούνπροσωρινά</w:t>
      </w:r>
      <w:proofErr w:type="spellEnd"/>
      <w:r w:rsidRPr="00996762">
        <w:rPr>
          <w:rFonts w:ascii="Times New Roman" w:hAnsi="Times New Roman" w:cs="Times New Roman"/>
          <w:sz w:val="24"/>
          <w:szCs w:val="24"/>
        </w:rPr>
        <w:t xml:space="preserve"> ή να </w:t>
      </w:r>
      <w:r w:rsidR="008D0695" w:rsidRPr="00996762">
        <w:rPr>
          <w:rFonts w:ascii="Times New Roman" w:hAnsi="Times New Roman" w:cs="Times New Roman"/>
          <w:sz w:val="24"/>
          <w:szCs w:val="24"/>
        </w:rPr>
        <w:t>προσαρμοστούν</w:t>
      </w:r>
      <w:r w:rsidRPr="00996762">
        <w:rPr>
          <w:rFonts w:ascii="Times New Roman" w:hAnsi="Times New Roman" w:cs="Times New Roman"/>
          <w:sz w:val="24"/>
          <w:szCs w:val="24"/>
        </w:rPr>
        <w:t xml:space="preserve">. </w:t>
      </w:r>
    </w:p>
    <w:p w:rsidR="0069181B" w:rsidRDefault="0069181B" w:rsidP="009C0506">
      <w:pPr>
        <w:spacing w:before="40" w:after="40" w:line="360" w:lineRule="auto"/>
        <w:ind w:left="1701" w:right="1134"/>
        <w:jc w:val="both"/>
        <w:rPr>
          <w:rFonts w:ascii="Times New Roman" w:hAnsi="Times New Roman" w:cs="Times New Roman"/>
          <w:b/>
          <w:sz w:val="24"/>
          <w:szCs w:val="24"/>
        </w:rPr>
      </w:pPr>
    </w:p>
    <w:p w:rsidR="0069181B" w:rsidRPr="009C0506" w:rsidRDefault="0069181B" w:rsidP="009C0506">
      <w:pPr>
        <w:spacing w:before="40" w:after="40" w:line="360" w:lineRule="auto"/>
        <w:ind w:left="1701" w:right="1134"/>
        <w:jc w:val="both"/>
        <w:rPr>
          <w:rFonts w:ascii="Times New Roman" w:hAnsi="Times New Roman" w:cs="Times New Roman"/>
          <w:b/>
          <w:sz w:val="24"/>
          <w:szCs w:val="24"/>
        </w:rPr>
      </w:pPr>
    </w:p>
    <w:p w:rsidR="009C0506" w:rsidRDefault="00D26D37" w:rsidP="009C0506">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t>3</w:t>
      </w:r>
      <w:r w:rsidR="009C0506" w:rsidRPr="009C0506">
        <w:rPr>
          <w:rFonts w:ascii="Times New Roman" w:hAnsi="Times New Roman" w:cs="Times New Roman"/>
          <w:b/>
          <w:sz w:val="24"/>
          <w:szCs w:val="24"/>
        </w:rPr>
        <w:t>.3.19 Αίσθηση του πόνου το πρωί</w:t>
      </w:r>
    </w:p>
    <w:p w:rsidR="0069181B" w:rsidRDefault="0069181B" w:rsidP="009C0506">
      <w:pPr>
        <w:spacing w:before="40" w:after="40" w:line="360" w:lineRule="auto"/>
        <w:ind w:left="1701" w:right="1134"/>
        <w:jc w:val="both"/>
        <w:rPr>
          <w:rFonts w:ascii="Times New Roman" w:hAnsi="Times New Roman" w:cs="Times New Roman"/>
          <w:b/>
          <w:sz w:val="24"/>
          <w:szCs w:val="24"/>
        </w:rPr>
      </w:pPr>
    </w:p>
    <w:p w:rsidR="0069181B" w:rsidRDefault="0069181B" w:rsidP="009C0506">
      <w:pPr>
        <w:spacing w:before="40" w:after="40" w:line="360" w:lineRule="auto"/>
        <w:ind w:left="1701" w:right="1134"/>
        <w:jc w:val="both"/>
        <w:rPr>
          <w:rFonts w:ascii="Times New Roman" w:hAnsi="Times New Roman" w:cs="Times New Roman"/>
          <w:sz w:val="24"/>
          <w:szCs w:val="24"/>
        </w:rPr>
      </w:pPr>
      <w:r w:rsidRPr="0069181B">
        <w:rPr>
          <w:rFonts w:ascii="Times New Roman" w:hAnsi="Times New Roman" w:cs="Times New Roman"/>
          <w:sz w:val="24"/>
          <w:szCs w:val="24"/>
        </w:rPr>
        <w:t xml:space="preserve">Ασθενείς οι </w:t>
      </w:r>
      <w:proofErr w:type="spellStart"/>
      <w:r w:rsidR="00B26AD0" w:rsidRPr="0069181B">
        <w:rPr>
          <w:rFonts w:ascii="Times New Roman" w:hAnsi="Times New Roman" w:cs="Times New Roman"/>
          <w:sz w:val="24"/>
          <w:szCs w:val="24"/>
        </w:rPr>
        <w:t>όποιοιέχουνέντονασύμπτωμα</w:t>
      </w:r>
      <w:proofErr w:type="spellEnd"/>
      <w:r w:rsidRPr="0069181B">
        <w:rPr>
          <w:rFonts w:ascii="Times New Roman" w:hAnsi="Times New Roman" w:cs="Times New Roman"/>
          <w:sz w:val="24"/>
          <w:szCs w:val="24"/>
        </w:rPr>
        <w:t xml:space="preserve"> το </w:t>
      </w:r>
      <w:r w:rsidR="00B26AD0" w:rsidRPr="0069181B">
        <w:rPr>
          <w:rFonts w:ascii="Times New Roman" w:hAnsi="Times New Roman" w:cs="Times New Roman"/>
          <w:sz w:val="24"/>
          <w:szCs w:val="24"/>
        </w:rPr>
        <w:t>πρωί</w:t>
      </w:r>
      <w:r w:rsidRPr="0069181B">
        <w:rPr>
          <w:rFonts w:ascii="Times New Roman" w:hAnsi="Times New Roman" w:cs="Times New Roman"/>
          <w:sz w:val="24"/>
          <w:szCs w:val="24"/>
        </w:rPr>
        <w:t xml:space="preserve">, τα </w:t>
      </w:r>
      <w:r w:rsidR="00B26AD0" w:rsidRPr="0069181B">
        <w:rPr>
          <w:rFonts w:ascii="Times New Roman" w:hAnsi="Times New Roman" w:cs="Times New Roman"/>
          <w:sz w:val="24"/>
          <w:szCs w:val="24"/>
        </w:rPr>
        <w:t>όποια</w:t>
      </w:r>
      <w:r w:rsidRPr="0069181B">
        <w:rPr>
          <w:rFonts w:ascii="Times New Roman" w:hAnsi="Times New Roman" w:cs="Times New Roman"/>
          <w:sz w:val="24"/>
          <w:szCs w:val="24"/>
        </w:rPr>
        <w:t xml:space="preserve"> δεν </w:t>
      </w:r>
      <w:r w:rsidR="00B26AD0" w:rsidRPr="0069181B">
        <w:rPr>
          <w:rFonts w:ascii="Times New Roman" w:hAnsi="Times New Roman" w:cs="Times New Roman"/>
          <w:sz w:val="24"/>
          <w:szCs w:val="24"/>
        </w:rPr>
        <w:t>υπή</w:t>
      </w:r>
      <w:r w:rsidR="00B26AD0">
        <w:rPr>
          <w:rFonts w:ascii="Times New Roman" w:hAnsi="Times New Roman" w:cs="Times New Roman"/>
          <w:sz w:val="24"/>
          <w:szCs w:val="24"/>
        </w:rPr>
        <w:t>ρ</w:t>
      </w:r>
      <w:r w:rsidR="00B26AD0" w:rsidRPr="0069181B">
        <w:rPr>
          <w:rFonts w:ascii="Times New Roman" w:hAnsi="Times New Roman" w:cs="Times New Roman"/>
          <w:sz w:val="24"/>
          <w:szCs w:val="24"/>
        </w:rPr>
        <w:t>χαν</w:t>
      </w:r>
      <w:r w:rsidRPr="0069181B">
        <w:rPr>
          <w:rFonts w:ascii="Times New Roman" w:hAnsi="Times New Roman" w:cs="Times New Roman"/>
          <w:sz w:val="24"/>
          <w:szCs w:val="24"/>
        </w:rPr>
        <w:t xml:space="preserve"> το </w:t>
      </w:r>
      <w:proofErr w:type="spellStart"/>
      <w:r w:rsidR="00B26AD0" w:rsidRPr="0069181B">
        <w:rPr>
          <w:rFonts w:ascii="Times New Roman" w:hAnsi="Times New Roman" w:cs="Times New Roman"/>
          <w:sz w:val="24"/>
          <w:szCs w:val="24"/>
        </w:rPr>
        <w:t>προηγούμενοβράδυ</w:t>
      </w:r>
      <w:proofErr w:type="spellEnd"/>
      <w:r w:rsidRPr="0069181B">
        <w:rPr>
          <w:rFonts w:ascii="Times New Roman" w:hAnsi="Times New Roman" w:cs="Times New Roman"/>
          <w:sz w:val="24"/>
          <w:szCs w:val="24"/>
        </w:rPr>
        <w:t xml:space="preserve">, </w:t>
      </w:r>
      <w:proofErr w:type="spellStart"/>
      <w:r w:rsidR="00B26AD0" w:rsidRPr="0069181B">
        <w:rPr>
          <w:rFonts w:ascii="Times New Roman" w:hAnsi="Times New Roman" w:cs="Times New Roman"/>
          <w:sz w:val="24"/>
          <w:szCs w:val="24"/>
        </w:rPr>
        <w:t>τότεμάλλο</w:t>
      </w:r>
      <w:r w:rsidR="00B26AD0">
        <w:rPr>
          <w:rFonts w:ascii="Times New Roman" w:hAnsi="Times New Roman" w:cs="Times New Roman"/>
          <w:sz w:val="24"/>
          <w:szCs w:val="24"/>
        </w:rPr>
        <w:t>ν</w:t>
      </w:r>
      <w:r w:rsidR="00B26AD0" w:rsidRPr="0069181B">
        <w:rPr>
          <w:rFonts w:ascii="Times New Roman" w:hAnsi="Times New Roman" w:cs="Times New Roman"/>
          <w:sz w:val="24"/>
          <w:szCs w:val="24"/>
        </w:rPr>
        <w:t>φταίει</w:t>
      </w:r>
      <w:proofErr w:type="spellEnd"/>
      <w:r w:rsidRPr="0069181B">
        <w:rPr>
          <w:rFonts w:ascii="Times New Roman" w:hAnsi="Times New Roman" w:cs="Times New Roman"/>
          <w:sz w:val="24"/>
          <w:szCs w:val="24"/>
        </w:rPr>
        <w:t xml:space="preserve"> η </w:t>
      </w:r>
      <w:proofErr w:type="spellStart"/>
      <w:r w:rsidR="00B26AD0" w:rsidRPr="0069181B">
        <w:rPr>
          <w:rFonts w:ascii="Times New Roman" w:hAnsi="Times New Roman" w:cs="Times New Roman"/>
          <w:sz w:val="24"/>
          <w:szCs w:val="24"/>
        </w:rPr>
        <w:t>ακατάλληληστάση</w:t>
      </w:r>
      <w:proofErr w:type="spellEnd"/>
      <w:r w:rsidRPr="0069181B">
        <w:rPr>
          <w:rFonts w:ascii="Times New Roman" w:hAnsi="Times New Roman" w:cs="Times New Roman"/>
          <w:sz w:val="24"/>
          <w:szCs w:val="24"/>
        </w:rPr>
        <w:t xml:space="preserve"> που </w:t>
      </w:r>
      <w:r w:rsidR="00B26AD0" w:rsidRPr="0069181B">
        <w:rPr>
          <w:rFonts w:ascii="Times New Roman" w:hAnsi="Times New Roman" w:cs="Times New Roman"/>
          <w:sz w:val="24"/>
          <w:szCs w:val="24"/>
        </w:rPr>
        <w:t>υιοθετούν</w:t>
      </w:r>
      <w:r w:rsidRPr="0069181B">
        <w:rPr>
          <w:rFonts w:ascii="Times New Roman" w:hAnsi="Times New Roman" w:cs="Times New Roman"/>
          <w:sz w:val="24"/>
          <w:szCs w:val="24"/>
        </w:rPr>
        <w:t xml:space="preserve"> στον </w:t>
      </w:r>
      <w:r w:rsidR="00B26AD0" w:rsidRPr="0069181B">
        <w:rPr>
          <w:rFonts w:ascii="Times New Roman" w:hAnsi="Times New Roman" w:cs="Times New Roman"/>
          <w:sz w:val="24"/>
          <w:szCs w:val="24"/>
        </w:rPr>
        <w:t>ύπνο</w:t>
      </w:r>
      <w:r w:rsidRPr="0069181B">
        <w:rPr>
          <w:rFonts w:ascii="Times New Roman" w:hAnsi="Times New Roman" w:cs="Times New Roman"/>
          <w:sz w:val="24"/>
          <w:szCs w:val="24"/>
        </w:rPr>
        <w:t>.</w:t>
      </w:r>
      <w:r w:rsidR="008D58D8">
        <w:rPr>
          <w:rFonts w:ascii="Times New Roman" w:hAnsi="Times New Roman" w:cs="Times New Roman"/>
          <w:sz w:val="24"/>
          <w:szCs w:val="24"/>
        </w:rPr>
        <w:t xml:space="preserve"> Αντίθετα όταν τα συμπτώματα ξεκινούν ήπια και μέσα στη μέρα χειροτερεύουν τότε ο μηχανισμός που θα πρέπει να ευθύνεται είναι η λάθος στάση του σώματος. </w:t>
      </w:r>
    </w:p>
    <w:p w:rsidR="0069181B" w:rsidRDefault="0069181B" w:rsidP="009C0506">
      <w:pPr>
        <w:spacing w:before="40" w:after="40" w:line="360" w:lineRule="auto"/>
        <w:ind w:left="1701" w:right="1134"/>
        <w:jc w:val="both"/>
        <w:rPr>
          <w:rFonts w:ascii="Times New Roman" w:hAnsi="Times New Roman" w:cs="Times New Roman"/>
          <w:sz w:val="24"/>
          <w:szCs w:val="24"/>
        </w:rPr>
      </w:pPr>
    </w:p>
    <w:p w:rsidR="0069181B" w:rsidRPr="0069181B" w:rsidRDefault="0069181B" w:rsidP="009C0506">
      <w:pPr>
        <w:spacing w:before="40" w:after="40" w:line="360" w:lineRule="auto"/>
        <w:ind w:left="1701" w:right="1134"/>
        <w:jc w:val="both"/>
        <w:rPr>
          <w:rFonts w:ascii="Times New Roman" w:hAnsi="Times New Roman" w:cs="Times New Roman"/>
          <w:sz w:val="24"/>
          <w:szCs w:val="24"/>
        </w:rPr>
      </w:pPr>
    </w:p>
    <w:p w:rsidR="009C0506" w:rsidRDefault="00D26D37" w:rsidP="009C0506">
      <w:pPr>
        <w:spacing w:before="40" w:after="40" w:line="360" w:lineRule="auto"/>
        <w:ind w:left="1701" w:right="1134"/>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9C0506" w:rsidRPr="009C0506">
        <w:rPr>
          <w:rFonts w:ascii="Times New Roman" w:hAnsi="Times New Roman" w:cs="Times New Roman"/>
          <w:b/>
          <w:sz w:val="24"/>
          <w:szCs w:val="24"/>
        </w:rPr>
        <w:t xml:space="preserve">.3.20 Ταύτιση του πόνου με συγκεκριμένη δραστηριότητα ή περίοδο της μέρας </w:t>
      </w:r>
    </w:p>
    <w:p w:rsidR="001C4678" w:rsidRDefault="001C4678" w:rsidP="009C0506">
      <w:pPr>
        <w:spacing w:before="40" w:after="40" w:line="360" w:lineRule="auto"/>
        <w:ind w:left="1701" w:right="1134"/>
        <w:jc w:val="both"/>
        <w:rPr>
          <w:rFonts w:ascii="Times New Roman" w:hAnsi="Times New Roman" w:cs="Times New Roman"/>
          <w:b/>
          <w:sz w:val="24"/>
          <w:szCs w:val="24"/>
        </w:rPr>
      </w:pPr>
    </w:p>
    <w:p w:rsidR="001C4678" w:rsidRDefault="001C4678" w:rsidP="009C0506">
      <w:pPr>
        <w:spacing w:before="40" w:after="40" w:line="360" w:lineRule="auto"/>
        <w:ind w:left="1701" w:right="1134"/>
        <w:jc w:val="both"/>
        <w:rPr>
          <w:rFonts w:ascii="Times New Roman" w:hAnsi="Times New Roman" w:cs="Times New Roman"/>
          <w:sz w:val="24"/>
          <w:szCs w:val="24"/>
        </w:rPr>
      </w:pPr>
      <w:r w:rsidRPr="001C4678">
        <w:rPr>
          <w:rFonts w:ascii="Times New Roman" w:hAnsi="Times New Roman" w:cs="Times New Roman"/>
          <w:sz w:val="24"/>
          <w:szCs w:val="24"/>
        </w:rPr>
        <w:t xml:space="preserve">  Όταν εμφανίζεται πόνος κατά τη διάρκεια των δραστηριοτήτων </w:t>
      </w:r>
      <w:r w:rsidR="00FA729A" w:rsidRPr="001C4678">
        <w:rPr>
          <w:rFonts w:ascii="Times New Roman" w:hAnsi="Times New Roman" w:cs="Times New Roman"/>
          <w:sz w:val="24"/>
          <w:szCs w:val="24"/>
        </w:rPr>
        <w:t>υποδε</w:t>
      </w:r>
      <w:r w:rsidR="00FA729A">
        <w:rPr>
          <w:rFonts w:ascii="Times New Roman" w:hAnsi="Times New Roman" w:cs="Times New Roman"/>
          <w:sz w:val="24"/>
          <w:szCs w:val="24"/>
        </w:rPr>
        <w:t>ικν</w:t>
      </w:r>
      <w:r w:rsidR="00FA729A" w:rsidRPr="001C4678">
        <w:rPr>
          <w:rFonts w:ascii="Times New Roman" w:hAnsi="Times New Roman" w:cs="Times New Roman"/>
          <w:sz w:val="24"/>
          <w:szCs w:val="24"/>
        </w:rPr>
        <w:t>ύει</w:t>
      </w:r>
      <w:r w:rsidRPr="001C4678">
        <w:rPr>
          <w:rFonts w:ascii="Times New Roman" w:hAnsi="Times New Roman" w:cs="Times New Roman"/>
          <w:sz w:val="24"/>
          <w:szCs w:val="24"/>
        </w:rPr>
        <w:t xml:space="preserve"> μηχανικό </w:t>
      </w:r>
      <w:r w:rsidR="00FA729A" w:rsidRPr="001C4678">
        <w:rPr>
          <w:rFonts w:ascii="Times New Roman" w:hAnsi="Times New Roman" w:cs="Times New Roman"/>
          <w:sz w:val="24"/>
          <w:szCs w:val="24"/>
        </w:rPr>
        <w:t>πρόβλημα</w:t>
      </w:r>
      <w:r w:rsidRPr="001C4678">
        <w:rPr>
          <w:rFonts w:ascii="Times New Roman" w:hAnsi="Times New Roman" w:cs="Times New Roman"/>
          <w:sz w:val="24"/>
          <w:szCs w:val="24"/>
        </w:rPr>
        <w:t xml:space="preserve">. Όταν εμφανίζεται πόνος το </w:t>
      </w:r>
      <w:r w:rsidR="00FA729A" w:rsidRPr="001C4678">
        <w:rPr>
          <w:rFonts w:ascii="Times New Roman" w:hAnsi="Times New Roman" w:cs="Times New Roman"/>
          <w:sz w:val="24"/>
          <w:szCs w:val="24"/>
        </w:rPr>
        <w:t>πρωί</w:t>
      </w:r>
      <w:r w:rsidRPr="001C4678">
        <w:rPr>
          <w:rFonts w:ascii="Times New Roman" w:hAnsi="Times New Roman" w:cs="Times New Roman"/>
          <w:sz w:val="24"/>
          <w:szCs w:val="24"/>
        </w:rPr>
        <w:t xml:space="preserve"> μαζί με </w:t>
      </w:r>
      <w:proofErr w:type="spellStart"/>
      <w:r w:rsidR="00FA729A" w:rsidRPr="001C4678">
        <w:rPr>
          <w:rFonts w:ascii="Times New Roman" w:hAnsi="Times New Roman" w:cs="Times New Roman"/>
          <w:sz w:val="24"/>
          <w:szCs w:val="24"/>
        </w:rPr>
        <w:t>δυσκαμψίατότευποδεικνύει</w:t>
      </w:r>
      <w:proofErr w:type="spellEnd"/>
      <w:r w:rsidRPr="001C4678">
        <w:rPr>
          <w:rFonts w:ascii="Times New Roman" w:hAnsi="Times New Roman" w:cs="Times New Roman"/>
          <w:sz w:val="24"/>
          <w:szCs w:val="24"/>
        </w:rPr>
        <w:t xml:space="preserve"> χρόνια </w:t>
      </w:r>
      <w:r w:rsidR="00FA729A" w:rsidRPr="001C4678">
        <w:rPr>
          <w:rFonts w:ascii="Times New Roman" w:hAnsi="Times New Roman" w:cs="Times New Roman"/>
          <w:sz w:val="24"/>
          <w:szCs w:val="24"/>
        </w:rPr>
        <w:t>φλεγμονή</w:t>
      </w:r>
      <w:r w:rsidRPr="001C4678">
        <w:rPr>
          <w:rFonts w:ascii="Times New Roman" w:hAnsi="Times New Roman" w:cs="Times New Roman"/>
          <w:sz w:val="24"/>
          <w:szCs w:val="24"/>
        </w:rPr>
        <w:t xml:space="preserve"> ενώ όταν ο πόνος προχωρά κατά την </w:t>
      </w:r>
      <w:r w:rsidR="00FA729A" w:rsidRPr="001C4678">
        <w:rPr>
          <w:rFonts w:ascii="Times New Roman" w:hAnsi="Times New Roman" w:cs="Times New Roman"/>
          <w:sz w:val="24"/>
          <w:szCs w:val="24"/>
        </w:rPr>
        <w:t>διάρκεια</w:t>
      </w:r>
      <w:r w:rsidRPr="001C4678">
        <w:rPr>
          <w:rFonts w:ascii="Times New Roman" w:hAnsi="Times New Roman" w:cs="Times New Roman"/>
          <w:sz w:val="24"/>
          <w:szCs w:val="24"/>
        </w:rPr>
        <w:t xml:space="preserve"> της μέρας τότε </w:t>
      </w:r>
      <w:proofErr w:type="spellStart"/>
      <w:r w:rsidR="00FA729A" w:rsidRPr="001C4678">
        <w:rPr>
          <w:rFonts w:ascii="Times New Roman" w:hAnsi="Times New Roman" w:cs="Times New Roman"/>
          <w:sz w:val="24"/>
          <w:szCs w:val="24"/>
        </w:rPr>
        <w:t>υποδεικνύειαυξημένηυπεραιμία</w:t>
      </w:r>
      <w:proofErr w:type="spellEnd"/>
      <w:r w:rsidRPr="001C4678">
        <w:rPr>
          <w:rFonts w:ascii="Times New Roman" w:hAnsi="Times New Roman" w:cs="Times New Roman"/>
          <w:sz w:val="24"/>
          <w:szCs w:val="24"/>
        </w:rPr>
        <w:t xml:space="preserve"> σε μία </w:t>
      </w:r>
      <w:r w:rsidR="00FA729A" w:rsidRPr="001C4678">
        <w:rPr>
          <w:rFonts w:ascii="Times New Roman" w:hAnsi="Times New Roman" w:cs="Times New Roman"/>
          <w:sz w:val="24"/>
          <w:szCs w:val="24"/>
        </w:rPr>
        <w:t>άρθρωση</w:t>
      </w:r>
      <w:r w:rsidRPr="001C4678">
        <w:rPr>
          <w:rFonts w:ascii="Times New Roman" w:hAnsi="Times New Roman" w:cs="Times New Roman"/>
          <w:sz w:val="24"/>
          <w:szCs w:val="24"/>
        </w:rPr>
        <w:t>.</w:t>
      </w:r>
      <w:r w:rsidR="005E0016">
        <w:rPr>
          <w:rFonts w:ascii="Times New Roman" w:hAnsi="Times New Roman" w:cs="Times New Roman"/>
          <w:sz w:val="24"/>
          <w:szCs w:val="24"/>
        </w:rPr>
        <w:t xml:space="preserve"> Ένας πόνος που δεν επηρεάζεται από την </w:t>
      </w:r>
      <w:proofErr w:type="spellStart"/>
      <w:r w:rsidR="00FA729A">
        <w:rPr>
          <w:rFonts w:ascii="Times New Roman" w:hAnsi="Times New Roman" w:cs="Times New Roman"/>
          <w:sz w:val="24"/>
          <w:szCs w:val="24"/>
        </w:rPr>
        <w:t>ανάπαυσηυποδεικνύει</w:t>
      </w:r>
      <w:proofErr w:type="spellEnd"/>
      <w:r w:rsidR="005E0016">
        <w:rPr>
          <w:rFonts w:ascii="Times New Roman" w:hAnsi="Times New Roman" w:cs="Times New Roman"/>
          <w:sz w:val="24"/>
          <w:szCs w:val="24"/>
        </w:rPr>
        <w:t xml:space="preserve"> πόνο στα </w:t>
      </w:r>
      <w:r w:rsidR="00FA729A">
        <w:rPr>
          <w:rFonts w:ascii="Times New Roman" w:hAnsi="Times New Roman" w:cs="Times New Roman"/>
          <w:sz w:val="24"/>
          <w:szCs w:val="24"/>
        </w:rPr>
        <w:t>οστά</w:t>
      </w:r>
      <w:r w:rsidR="005E0016">
        <w:rPr>
          <w:rFonts w:ascii="Times New Roman" w:hAnsi="Times New Roman" w:cs="Times New Roman"/>
          <w:sz w:val="24"/>
          <w:szCs w:val="24"/>
        </w:rPr>
        <w:t xml:space="preserve"> ή θα μπορούσε να </w:t>
      </w:r>
      <w:r w:rsidR="00FA729A">
        <w:rPr>
          <w:rFonts w:ascii="Times New Roman" w:hAnsi="Times New Roman" w:cs="Times New Roman"/>
          <w:sz w:val="24"/>
          <w:szCs w:val="24"/>
        </w:rPr>
        <w:t>συσχετιστεί</w:t>
      </w:r>
      <w:r w:rsidR="005E0016">
        <w:rPr>
          <w:rFonts w:ascii="Times New Roman" w:hAnsi="Times New Roman" w:cs="Times New Roman"/>
          <w:sz w:val="24"/>
          <w:szCs w:val="24"/>
        </w:rPr>
        <w:t xml:space="preserve"> με οργανικές </w:t>
      </w:r>
      <w:proofErr w:type="spellStart"/>
      <w:r w:rsidR="005E0016">
        <w:rPr>
          <w:rFonts w:ascii="Times New Roman" w:hAnsi="Times New Roman" w:cs="Times New Roman"/>
          <w:sz w:val="24"/>
          <w:szCs w:val="24"/>
        </w:rPr>
        <w:t>διαταραχές.</w:t>
      </w:r>
      <w:r w:rsidR="00521A3A">
        <w:rPr>
          <w:rFonts w:ascii="Times New Roman" w:hAnsi="Times New Roman" w:cs="Times New Roman"/>
          <w:sz w:val="24"/>
          <w:szCs w:val="24"/>
        </w:rPr>
        <w:t>Ο</w:t>
      </w:r>
      <w:proofErr w:type="spellEnd"/>
      <w:r w:rsidR="00521A3A">
        <w:rPr>
          <w:rFonts w:ascii="Times New Roman" w:hAnsi="Times New Roman" w:cs="Times New Roman"/>
          <w:sz w:val="24"/>
          <w:szCs w:val="24"/>
        </w:rPr>
        <w:t xml:space="preserve"> πόνος κατά την ανάπαυση υποδηλώνει οξεία φλεγμονή. </w:t>
      </w:r>
      <w:r w:rsidR="00FA729A">
        <w:rPr>
          <w:rFonts w:ascii="Times New Roman" w:hAnsi="Times New Roman" w:cs="Times New Roman"/>
          <w:sz w:val="24"/>
          <w:szCs w:val="24"/>
        </w:rPr>
        <w:t xml:space="preserve">Ο χρόνιος πόνος συνοδεύεται από πολλούς παράγοντες. </w:t>
      </w:r>
    </w:p>
    <w:p w:rsidR="005E0016" w:rsidRDefault="005E0016" w:rsidP="009C0506">
      <w:pPr>
        <w:spacing w:before="40" w:after="40" w:line="360" w:lineRule="auto"/>
        <w:ind w:left="1701" w:right="1134"/>
        <w:jc w:val="both"/>
        <w:rPr>
          <w:rFonts w:ascii="Times New Roman" w:hAnsi="Times New Roman" w:cs="Times New Roman"/>
          <w:sz w:val="24"/>
          <w:szCs w:val="24"/>
        </w:rPr>
      </w:pPr>
    </w:p>
    <w:p w:rsidR="005E0016" w:rsidRPr="001C4678" w:rsidRDefault="005E0016" w:rsidP="009C0506">
      <w:pPr>
        <w:spacing w:before="40" w:after="40" w:line="360" w:lineRule="auto"/>
        <w:ind w:left="1701" w:right="1134"/>
        <w:jc w:val="both"/>
        <w:rPr>
          <w:rFonts w:ascii="Times New Roman" w:hAnsi="Times New Roman" w:cs="Times New Roman"/>
          <w:sz w:val="24"/>
          <w:szCs w:val="24"/>
        </w:rPr>
      </w:pPr>
    </w:p>
    <w:p w:rsidR="009C0506" w:rsidRDefault="009C0506" w:rsidP="009C0506">
      <w:pPr>
        <w:spacing w:before="40" w:after="40" w:line="360" w:lineRule="auto"/>
        <w:ind w:left="1701" w:right="1134"/>
        <w:jc w:val="both"/>
        <w:rPr>
          <w:rFonts w:ascii="Times New Roman" w:hAnsi="Times New Roman" w:cs="Times New Roman"/>
          <w:b/>
          <w:sz w:val="24"/>
          <w:szCs w:val="24"/>
        </w:rPr>
      </w:pPr>
      <w:r w:rsidRPr="009C0506">
        <w:rPr>
          <w:rFonts w:ascii="Times New Roman" w:hAnsi="Times New Roman" w:cs="Times New Roman"/>
          <w:b/>
          <w:sz w:val="24"/>
          <w:szCs w:val="24"/>
        </w:rPr>
        <w:t xml:space="preserve">1.3.21 Ποιότητα του πόνου </w:t>
      </w:r>
    </w:p>
    <w:p w:rsidR="00BC3E5B" w:rsidRDefault="00BC3E5B" w:rsidP="00035742">
      <w:pPr>
        <w:spacing w:before="40" w:after="40" w:line="360" w:lineRule="auto"/>
        <w:ind w:right="1134"/>
        <w:jc w:val="both"/>
        <w:rPr>
          <w:rFonts w:ascii="Times New Roman" w:hAnsi="Times New Roman" w:cs="Times New Roman"/>
          <w:b/>
          <w:sz w:val="24"/>
          <w:szCs w:val="24"/>
        </w:rPr>
      </w:pPr>
    </w:p>
    <w:p w:rsidR="00B26AD0" w:rsidRPr="00BC3E5B" w:rsidRDefault="00AC694F" w:rsidP="00BC3E5B">
      <w:pPr>
        <w:pStyle w:val="a5"/>
        <w:numPr>
          <w:ilvl w:val="0"/>
          <w:numId w:val="24"/>
        </w:num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Μύες: </w:t>
      </w:r>
      <w:r w:rsidR="00B26AD0" w:rsidRPr="00BC3E5B">
        <w:rPr>
          <w:rFonts w:ascii="Times New Roman" w:hAnsi="Times New Roman" w:cs="Times New Roman"/>
          <w:sz w:val="24"/>
          <w:szCs w:val="24"/>
        </w:rPr>
        <w:t>κράμπα, σουβλερός, διάχυτος</w:t>
      </w:r>
    </w:p>
    <w:p w:rsidR="00B26AD0" w:rsidRPr="00BC3E5B" w:rsidRDefault="00B26AD0" w:rsidP="00BC3E5B">
      <w:pPr>
        <w:pStyle w:val="a5"/>
        <w:numPr>
          <w:ilvl w:val="0"/>
          <w:numId w:val="24"/>
        </w:numPr>
        <w:spacing w:before="40" w:after="40" w:line="360" w:lineRule="auto"/>
        <w:ind w:left="1701" w:right="1134"/>
        <w:jc w:val="both"/>
        <w:rPr>
          <w:rFonts w:ascii="Times New Roman" w:hAnsi="Times New Roman" w:cs="Times New Roman"/>
          <w:sz w:val="24"/>
          <w:szCs w:val="24"/>
        </w:rPr>
      </w:pPr>
      <w:r w:rsidRPr="00BC3E5B">
        <w:rPr>
          <w:rFonts w:ascii="Times New Roman" w:hAnsi="Times New Roman" w:cs="Times New Roman"/>
          <w:sz w:val="24"/>
          <w:szCs w:val="24"/>
        </w:rPr>
        <w:t>Σύνδεσμοι, αρθρ. Θύλακος</w:t>
      </w:r>
      <w:r w:rsidRPr="00BC3E5B">
        <w:rPr>
          <w:rFonts w:ascii="Times New Roman" w:hAnsi="Times New Roman" w:cs="Times New Roman"/>
          <w:sz w:val="24"/>
          <w:szCs w:val="24"/>
          <w:lang w:val="en-US"/>
        </w:rPr>
        <w:t xml:space="preserve">: </w:t>
      </w:r>
      <w:r w:rsidRPr="00BC3E5B">
        <w:rPr>
          <w:rFonts w:ascii="Times New Roman" w:hAnsi="Times New Roman" w:cs="Times New Roman"/>
          <w:sz w:val="24"/>
          <w:szCs w:val="24"/>
        </w:rPr>
        <w:t>σουβλερός, διάχυτος</w:t>
      </w:r>
    </w:p>
    <w:p w:rsidR="00B26AD0" w:rsidRPr="00BC3E5B" w:rsidRDefault="00B26AD0" w:rsidP="00BC3E5B">
      <w:pPr>
        <w:pStyle w:val="a5"/>
        <w:numPr>
          <w:ilvl w:val="0"/>
          <w:numId w:val="24"/>
        </w:numPr>
        <w:spacing w:before="40" w:after="40" w:line="360" w:lineRule="auto"/>
        <w:ind w:left="1701" w:right="1134"/>
        <w:jc w:val="both"/>
        <w:rPr>
          <w:rFonts w:ascii="Times New Roman" w:hAnsi="Times New Roman" w:cs="Times New Roman"/>
          <w:sz w:val="24"/>
          <w:szCs w:val="24"/>
        </w:rPr>
      </w:pPr>
      <w:r w:rsidRPr="00BC3E5B">
        <w:rPr>
          <w:rFonts w:ascii="Times New Roman" w:hAnsi="Times New Roman" w:cs="Times New Roman"/>
          <w:sz w:val="24"/>
          <w:szCs w:val="24"/>
        </w:rPr>
        <w:t>Νευρική ρίζα</w:t>
      </w:r>
      <w:r w:rsidRPr="00BC3E5B">
        <w:rPr>
          <w:rFonts w:ascii="Times New Roman" w:hAnsi="Times New Roman" w:cs="Times New Roman"/>
          <w:sz w:val="24"/>
          <w:szCs w:val="24"/>
          <w:lang w:val="en-US"/>
        </w:rPr>
        <w:t xml:space="preserve">: </w:t>
      </w:r>
      <w:r w:rsidRPr="00BC3E5B">
        <w:rPr>
          <w:rFonts w:ascii="Times New Roman" w:hAnsi="Times New Roman" w:cs="Times New Roman"/>
          <w:sz w:val="24"/>
          <w:szCs w:val="24"/>
        </w:rPr>
        <w:t>οξύς, έντονος</w:t>
      </w:r>
    </w:p>
    <w:p w:rsidR="00B26AD0" w:rsidRPr="00BC3E5B" w:rsidRDefault="00B26AD0" w:rsidP="00BC3E5B">
      <w:pPr>
        <w:pStyle w:val="a5"/>
        <w:numPr>
          <w:ilvl w:val="0"/>
          <w:numId w:val="24"/>
        </w:numPr>
        <w:spacing w:before="40" w:after="40" w:line="360" w:lineRule="auto"/>
        <w:ind w:left="1701" w:right="1134"/>
        <w:jc w:val="both"/>
        <w:rPr>
          <w:rFonts w:ascii="Times New Roman" w:hAnsi="Times New Roman" w:cs="Times New Roman"/>
          <w:sz w:val="24"/>
          <w:szCs w:val="24"/>
        </w:rPr>
      </w:pPr>
      <w:r w:rsidRPr="00BC3E5B">
        <w:rPr>
          <w:rFonts w:ascii="Times New Roman" w:hAnsi="Times New Roman" w:cs="Times New Roman"/>
          <w:sz w:val="24"/>
          <w:szCs w:val="24"/>
        </w:rPr>
        <w:t>Νεύρο: οξύς, ξεκάθαρη εντόπιση, «ρεύμα»</w:t>
      </w:r>
    </w:p>
    <w:p w:rsidR="00B26AD0" w:rsidRPr="00BC3E5B" w:rsidRDefault="00B26AD0" w:rsidP="00BC3E5B">
      <w:pPr>
        <w:pStyle w:val="a5"/>
        <w:numPr>
          <w:ilvl w:val="0"/>
          <w:numId w:val="24"/>
        </w:numPr>
        <w:spacing w:before="40" w:after="40" w:line="360" w:lineRule="auto"/>
        <w:ind w:left="1701" w:right="1134"/>
        <w:jc w:val="both"/>
        <w:rPr>
          <w:rFonts w:ascii="Times New Roman" w:hAnsi="Times New Roman" w:cs="Times New Roman"/>
          <w:sz w:val="24"/>
          <w:szCs w:val="24"/>
        </w:rPr>
      </w:pPr>
      <w:r w:rsidRPr="00BC3E5B">
        <w:rPr>
          <w:rFonts w:ascii="Times New Roman" w:hAnsi="Times New Roman" w:cs="Times New Roman"/>
          <w:sz w:val="24"/>
          <w:szCs w:val="24"/>
        </w:rPr>
        <w:t>Οστό</w:t>
      </w:r>
      <w:r w:rsidRPr="00BC3E5B">
        <w:rPr>
          <w:rFonts w:ascii="Times New Roman" w:hAnsi="Times New Roman" w:cs="Times New Roman"/>
          <w:sz w:val="24"/>
          <w:szCs w:val="24"/>
          <w:lang w:val="en-US"/>
        </w:rPr>
        <w:t xml:space="preserve">: </w:t>
      </w:r>
      <w:r w:rsidRPr="00BC3E5B">
        <w:rPr>
          <w:rFonts w:ascii="Times New Roman" w:hAnsi="Times New Roman" w:cs="Times New Roman"/>
          <w:sz w:val="24"/>
          <w:szCs w:val="24"/>
        </w:rPr>
        <w:t>βαθύς, ενοχλητικός</w:t>
      </w:r>
    </w:p>
    <w:p w:rsidR="00B26AD0" w:rsidRPr="00BC3E5B" w:rsidRDefault="00B26AD0" w:rsidP="00BC3E5B">
      <w:pPr>
        <w:pStyle w:val="a5"/>
        <w:numPr>
          <w:ilvl w:val="0"/>
          <w:numId w:val="24"/>
        </w:numPr>
        <w:spacing w:before="40" w:after="40" w:line="360" w:lineRule="auto"/>
        <w:ind w:left="1701" w:right="1134"/>
        <w:jc w:val="both"/>
        <w:rPr>
          <w:rFonts w:ascii="Times New Roman" w:hAnsi="Times New Roman" w:cs="Times New Roman"/>
          <w:sz w:val="24"/>
          <w:szCs w:val="24"/>
        </w:rPr>
      </w:pPr>
      <w:r w:rsidRPr="00BC3E5B">
        <w:rPr>
          <w:rFonts w:ascii="Times New Roman" w:hAnsi="Times New Roman" w:cs="Times New Roman"/>
          <w:sz w:val="24"/>
          <w:szCs w:val="24"/>
        </w:rPr>
        <w:t>Κάταγμα</w:t>
      </w:r>
      <w:r w:rsidRPr="00BC3E5B">
        <w:rPr>
          <w:rFonts w:ascii="Times New Roman" w:hAnsi="Times New Roman" w:cs="Times New Roman"/>
          <w:sz w:val="24"/>
          <w:szCs w:val="24"/>
          <w:lang w:val="en-US"/>
        </w:rPr>
        <w:t xml:space="preserve">: </w:t>
      </w:r>
      <w:r w:rsidRPr="00BC3E5B">
        <w:rPr>
          <w:rFonts w:ascii="Times New Roman" w:hAnsi="Times New Roman" w:cs="Times New Roman"/>
          <w:sz w:val="24"/>
          <w:szCs w:val="24"/>
        </w:rPr>
        <w:t>Έντονος, οξύς, ανυπόφορος</w:t>
      </w:r>
    </w:p>
    <w:p w:rsidR="00B26AD0" w:rsidRDefault="00B26AD0" w:rsidP="00BC3E5B">
      <w:pPr>
        <w:pStyle w:val="a5"/>
        <w:numPr>
          <w:ilvl w:val="0"/>
          <w:numId w:val="24"/>
        </w:numPr>
        <w:spacing w:before="40" w:after="40" w:line="360" w:lineRule="auto"/>
        <w:ind w:left="1701" w:right="1134"/>
        <w:jc w:val="both"/>
        <w:rPr>
          <w:rFonts w:ascii="Times New Roman" w:hAnsi="Times New Roman" w:cs="Times New Roman"/>
          <w:sz w:val="24"/>
          <w:szCs w:val="24"/>
        </w:rPr>
      </w:pPr>
      <w:r w:rsidRPr="00BC3E5B">
        <w:rPr>
          <w:rFonts w:ascii="Times New Roman" w:hAnsi="Times New Roman" w:cs="Times New Roman"/>
          <w:sz w:val="24"/>
          <w:szCs w:val="24"/>
        </w:rPr>
        <w:t>Αγγειακός</w:t>
      </w:r>
      <w:r w:rsidRPr="00BC3E5B">
        <w:rPr>
          <w:rFonts w:ascii="Times New Roman" w:hAnsi="Times New Roman" w:cs="Times New Roman"/>
          <w:sz w:val="24"/>
          <w:szCs w:val="24"/>
          <w:lang w:val="en-US"/>
        </w:rPr>
        <w:t xml:space="preserve">: </w:t>
      </w:r>
      <w:r w:rsidRPr="00BC3E5B">
        <w:rPr>
          <w:rFonts w:ascii="Times New Roman" w:hAnsi="Times New Roman" w:cs="Times New Roman"/>
          <w:sz w:val="24"/>
          <w:szCs w:val="24"/>
        </w:rPr>
        <w:t xml:space="preserve">διάχυτος, σφύζων </w:t>
      </w:r>
    </w:p>
    <w:p w:rsidR="00AC694F" w:rsidRPr="00AC694F" w:rsidRDefault="00AC694F" w:rsidP="00AC694F">
      <w:pPr>
        <w:spacing w:before="40" w:after="40" w:line="360" w:lineRule="auto"/>
        <w:ind w:right="1134"/>
        <w:jc w:val="both"/>
        <w:rPr>
          <w:rFonts w:ascii="Times New Roman" w:hAnsi="Times New Roman" w:cs="Times New Roman"/>
          <w:sz w:val="24"/>
          <w:szCs w:val="24"/>
        </w:rPr>
      </w:pPr>
    </w:p>
    <w:p w:rsidR="00AC694F" w:rsidRDefault="00AC694F" w:rsidP="00AC694F">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Κάθε ένας από αυτούς τους πόνους των δομών, μερικές φορές ομαδοποιείται ως νευροπαθής πόνος, ο οποίος ακολουθεί συγκεκριμένες περιοχές και επηρεάζει συγκεκριμένες δομές. Από την άλλη πλευρά ο </w:t>
      </w:r>
      <w:r w:rsidR="00435E6F">
        <w:rPr>
          <w:rFonts w:ascii="Times New Roman" w:hAnsi="Times New Roman" w:cs="Times New Roman"/>
          <w:sz w:val="24"/>
          <w:szCs w:val="24"/>
        </w:rPr>
        <w:t>σωματικός</w:t>
      </w:r>
      <w:r>
        <w:rPr>
          <w:rFonts w:ascii="Times New Roman" w:hAnsi="Times New Roman" w:cs="Times New Roman"/>
          <w:sz w:val="24"/>
          <w:szCs w:val="24"/>
        </w:rPr>
        <w:t xml:space="preserve"> πόνος είναι ένας σοβαρός πόνος ο οποίος είναι ασυνεπής με το </w:t>
      </w:r>
      <w:r w:rsidR="00435E6F">
        <w:rPr>
          <w:rFonts w:ascii="Times New Roman" w:hAnsi="Times New Roman" w:cs="Times New Roman"/>
          <w:sz w:val="24"/>
          <w:szCs w:val="24"/>
        </w:rPr>
        <w:t>τραυματισμό</w:t>
      </w:r>
      <w:r>
        <w:rPr>
          <w:rFonts w:ascii="Times New Roman" w:hAnsi="Times New Roman" w:cs="Times New Roman"/>
          <w:sz w:val="24"/>
          <w:szCs w:val="24"/>
        </w:rPr>
        <w:t xml:space="preserve"> ή την παθολογία σε </w:t>
      </w:r>
      <w:r w:rsidR="00435E6F">
        <w:rPr>
          <w:rFonts w:ascii="Times New Roman" w:hAnsi="Times New Roman" w:cs="Times New Roman"/>
          <w:sz w:val="24"/>
          <w:szCs w:val="24"/>
        </w:rPr>
        <w:t>συγκεκριμένες</w:t>
      </w:r>
      <w:r>
        <w:rPr>
          <w:rFonts w:ascii="Times New Roman" w:hAnsi="Times New Roman" w:cs="Times New Roman"/>
          <w:sz w:val="24"/>
          <w:szCs w:val="24"/>
        </w:rPr>
        <w:t xml:space="preserve"> ανατομικές δομές και δεν </w:t>
      </w:r>
      <w:r w:rsidR="00435E6F">
        <w:rPr>
          <w:rFonts w:ascii="Times New Roman" w:hAnsi="Times New Roman" w:cs="Times New Roman"/>
          <w:sz w:val="24"/>
          <w:szCs w:val="24"/>
        </w:rPr>
        <w:t>δικαιολογείται</w:t>
      </w:r>
      <w:r>
        <w:rPr>
          <w:rFonts w:ascii="Times New Roman" w:hAnsi="Times New Roman" w:cs="Times New Roman"/>
          <w:sz w:val="24"/>
          <w:szCs w:val="24"/>
        </w:rPr>
        <w:t xml:space="preserve"> από </w:t>
      </w:r>
      <w:proofErr w:type="spellStart"/>
      <w:r w:rsidR="00435E6F">
        <w:rPr>
          <w:rFonts w:ascii="Times New Roman" w:hAnsi="Times New Roman" w:cs="Times New Roman"/>
          <w:sz w:val="24"/>
          <w:szCs w:val="24"/>
        </w:rPr>
        <w:t>οποιαδήποτεφυσική</w:t>
      </w:r>
      <w:proofErr w:type="spellEnd"/>
      <w:r>
        <w:rPr>
          <w:rFonts w:ascii="Times New Roman" w:hAnsi="Times New Roman" w:cs="Times New Roman"/>
          <w:sz w:val="24"/>
          <w:szCs w:val="24"/>
        </w:rPr>
        <w:t xml:space="preserve"> αιτία </w:t>
      </w:r>
      <w:r w:rsidR="00435E6F">
        <w:rPr>
          <w:rFonts w:ascii="Times New Roman" w:hAnsi="Times New Roman" w:cs="Times New Roman"/>
          <w:sz w:val="24"/>
          <w:szCs w:val="24"/>
        </w:rPr>
        <w:t>γιατί</w:t>
      </w:r>
      <w:r>
        <w:rPr>
          <w:rFonts w:ascii="Times New Roman" w:hAnsi="Times New Roman" w:cs="Times New Roman"/>
          <w:sz w:val="24"/>
          <w:szCs w:val="24"/>
        </w:rPr>
        <w:t xml:space="preserve"> ο αισθητηριακός ερεθισμός μπορεί να </w:t>
      </w:r>
      <w:r w:rsidR="00435E6F">
        <w:rPr>
          <w:rFonts w:ascii="Times New Roman" w:hAnsi="Times New Roman" w:cs="Times New Roman"/>
          <w:sz w:val="24"/>
          <w:szCs w:val="24"/>
        </w:rPr>
        <w:t>προέλθει</w:t>
      </w:r>
      <w:r>
        <w:rPr>
          <w:rFonts w:ascii="Times New Roman" w:hAnsi="Times New Roman" w:cs="Times New Roman"/>
          <w:sz w:val="24"/>
          <w:szCs w:val="24"/>
        </w:rPr>
        <w:t xml:space="preserve"> από πολλές δομές οι οποίες </w:t>
      </w:r>
      <w:r w:rsidR="00435E6F">
        <w:rPr>
          <w:rFonts w:ascii="Times New Roman" w:hAnsi="Times New Roman" w:cs="Times New Roman"/>
          <w:sz w:val="24"/>
          <w:szCs w:val="24"/>
        </w:rPr>
        <w:t>τροφοδοτούνται</w:t>
      </w:r>
      <w:r>
        <w:rPr>
          <w:rFonts w:ascii="Times New Roman" w:hAnsi="Times New Roman" w:cs="Times New Roman"/>
          <w:sz w:val="24"/>
          <w:szCs w:val="24"/>
        </w:rPr>
        <w:t xml:space="preserve"> από την </w:t>
      </w:r>
      <w:proofErr w:type="spellStart"/>
      <w:r w:rsidR="00435E6F">
        <w:rPr>
          <w:rFonts w:ascii="Times New Roman" w:hAnsi="Times New Roman" w:cs="Times New Roman"/>
          <w:sz w:val="24"/>
          <w:szCs w:val="24"/>
        </w:rPr>
        <w:t>ίδιανευρική</w:t>
      </w:r>
      <w:proofErr w:type="spellEnd"/>
      <w:r>
        <w:rPr>
          <w:rFonts w:ascii="Times New Roman" w:hAnsi="Times New Roman" w:cs="Times New Roman"/>
          <w:sz w:val="24"/>
          <w:szCs w:val="24"/>
        </w:rPr>
        <w:t xml:space="preserve"> ρίζα. </w:t>
      </w:r>
    </w:p>
    <w:p w:rsidR="00AC694F" w:rsidRDefault="00AC694F" w:rsidP="00AC694F">
      <w:pPr>
        <w:spacing w:before="40" w:after="40" w:line="360" w:lineRule="auto"/>
        <w:ind w:right="1134"/>
        <w:jc w:val="both"/>
        <w:rPr>
          <w:rFonts w:ascii="Times New Roman" w:hAnsi="Times New Roman" w:cs="Times New Roman"/>
          <w:sz w:val="24"/>
          <w:szCs w:val="24"/>
        </w:rPr>
      </w:pPr>
    </w:p>
    <w:p w:rsidR="000D07B4" w:rsidRDefault="000D07B4" w:rsidP="00AC694F">
      <w:pPr>
        <w:spacing w:before="40" w:after="40" w:line="360" w:lineRule="auto"/>
        <w:ind w:right="1134"/>
        <w:jc w:val="both"/>
        <w:rPr>
          <w:rFonts w:ascii="Times New Roman" w:hAnsi="Times New Roman" w:cs="Times New Roman"/>
          <w:sz w:val="24"/>
          <w:szCs w:val="24"/>
        </w:rPr>
      </w:pPr>
    </w:p>
    <w:p w:rsidR="00B26AD0" w:rsidRPr="00AC694F" w:rsidRDefault="00B26AD0" w:rsidP="00AC694F">
      <w:pPr>
        <w:spacing w:before="40" w:after="40" w:line="360" w:lineRule="auto"/>
        <w:ind w:left="720" w:right="1134"/>
        <w:jc w:val="both"/>
        <w:rPr>
          <w:rFonts w:ascii="Times New Roman" w:hAnsi="Times New Roman" w:cs="Times New Roman"/>
          <w:sz w:val="24"/>
          <w:szCs w:val="24"/>
          <w:u w:val="single"/>
        </w:rPr>
      </w:pPr>
      <w:r w:rsidRPr="00AC694F">
        <w:rPr>
          <w:rFonts w:ascii="Times New Roman" w:hAnsi="Times New Roman" w:cs="Times New Roman"/>
          <w:sz w:val="24"/>
          <w:szCs w:val="24"/>
          <w:u w:val="single"/>
        </w:rPr>
        <w:t>ΣΥΣΤΗΜΑΤΙΚΟΣ</w:t>
      </w:r>
    </w:p>
    <w:p w:rsidR="00AC694F" w:rsidRPr="00AC694F" w:rsidRDefault="00AC694F" w:rsidP="00AC694F">
      <w:pPr>
        <w:pStyle w:val="a5"/>
        <w:numPr>
          <w:ilvl w:val="1"/>
          <w:numId w:val="27"/>
        </w:numPr>
        <w:spacing w:before="40" w:after="40" w:line="360" w:lineRule="auto"/>
        <w:ind w:right="1134"/>
        <w:jc w:val="both"/>
        <w:rPr>
          <w:rFonts w:ascii="Times New Roman" w:hAnsi="Times New Roman" w:cs="Times New Roman"/>
          <w:sz w:val="24"/>
          <w:szCs w:val="24"/>
        </w:rPr>
      </w:pPr>
      <w:r w:rsidRPr="00AC694F">
        <w:rPr>
          <w:rFonts w:ascii="Times New Roman" w:hAnsi="Times New Roman" w:cs="Times New Roman"/>
          <w:sz w:val="24"/>
          <w:szCs w:val="24"/>
        </w:rPr>
        <w:t>Αναστατώνει τον ύπνο</w:t>
      </w:r>
    </w:p>
    <w:p w:rsidR="00AC694F" w:rsidRPr="00AC694F" w:rsidRDefault="00AC694F" w:rsidP="00AC694F">
      <w:pPr>
        <w:pStyle w:val="a5"/>
        <w:numPr>
          <w:ilvl w:val="1"/>
          <w:numId w:val="27"/>
        </w:numPr>
        <w:spacing w:before="40" w:after="40" w:line="360" w:lineRule="auto"/>
        <w:ind w:right="1134"/>
        <w:jc w:val="both"/>
        <w:rPr>
          <w:rFonts w:ascii="Times New Roman" w:hAnsi="Times New Roman" w:cs="Times New Roman"/>
          <w:sz w:val="24"/>
          <w:szCs w:val="24"/>
        </w:rPr>
      </w:pPr>
      <w:r w:rsidRPr="00AC694F">
        <w:rPr>
          <w:rFonts w:ascii="Times New Roman" w:hAnsi="Times New Roman" w:cs="Times New Roman"/>
          <w:sz w:val="24"/>
          <w:szCs w:val="24"/>
        </w:rPr>
        <w:t>Βαθύς</w:t>
      </w:r>
    </w:p>
    <w:p w:rsidR="00AC694F" w:rsidRPr="00AC694F" w:rsidRDefault="00AC694F" w:rsidP="00AC694F">
      <w:pPr>
        <w:pStyle w:val="a5"/>
        <w:numPr>
          <w:ilvl w:val="1"/>
          <w:numId w:val="27"/>
        </w:numPr>
        <w:spacing w:before="40" w:after="40" w:line="360" w:lineRule="auto"/>
        <w:ind w:right="1134"/>
        <w:jc w:val="both"/>
        <w:rPr>
          <w:rFonts w:ascii="Times New Roman" w:hAnsi="Times New Roman" w:cs="Times New Roman"/>
          <w:sz w:val="24"/>
          <w:szCs w:val="24"/>
        </w:rPr>
      </w:pPr>
      <w:r w:rsidRPr="00AC694F">
        <w:rPr>
          <w:rFonts w:ascii="Times New Roman" w:hAnsi="Times New Roman" w:cs="Times New Roman"/>
          <w:sz w:val="24"/>
          <w:szCs w:val="24"/>
        </w:rPr>
        <w:t>Μειώνεται με πίεση</w:t>
      </w:r>
    </w:p>
    <w:p w:rsidR="00AC694F" w:rsidRPr="00AC694F" w:rsidRDefault="00AC694F" w:rsidP="00AC694F">
      <w:pPr>
        <w:pStyle w:val="a5"/>
        <w:numPr>
          <w:ilvl w:val="1"/>
          <w:numId w:val="27"/>
        </w:numPr>
        <w:spacing w:before="40" w:after="40" w:line="360" w:lineRule="auto"/>
        <w:ind w:right="1134"/>
        <w:jc w:val="both"/>
        <w:rPr>
          <w:rFonts w:ascii="Times New Roman" w:hAnsi="Times New Roman" w:cs="Times New Roman"/>
          <w:sz w:val="24"/>
          <w:szCs w:val="24"/>
        </w:rPr>
      </w:pPr>
      <w:r w:rsidRPr="00AC694F">
        <w:rPr>
          <w:rFonts w:ascii="Times New Roman" w:hAnsi="Times New Roman" w:cs="Times New Roman"/>
          <w:sz w:val="24"/>
          <w:szCs w:val="24"/>
        </w:rPr>
        <w:t>Κύματα πόνου – σπασμοί</w:t>
      </w:r>
    </w:p>
    <w:p w:rsidR="00AC694F" w:rsidRPr="00AC694F" w:rsidRDefault="00AC694F" w:rsidP="00AC694F">
      <w:pPr>
        <w:pStyle w:val="a5"/>
        <w:numPr>
          <w:ilvl w:val="1"/>
          <w:numId w:val="27"/>
        </w:numPr>
        <w:spacing w:before="40" w:after="40" w:line="360" w:lineRule="auto"/>
        <w:ind w:right="1134"/>
        <w:jc w:val="both"/>
        <w:rPr>
          <w:rFonts w:ascii="Times New Roman" w:hAnsi="Times New Roman" w:cs="Times New Roman"/>
          <w:sz w:val="24"/>
          <w:szCs w:val="24"/>
        </w:rPr>
      </w:pPr>
      <w:r w:rsidRPr="00AC694F">
        <w:rPr>
          <w:rFonts w:ascii="Times New Roman" w:hAnsi="Times New Roman" w:cs="Times New Roman"/>
          <w:sz w:val="24"/>
          <w:szCs w:val="24"/>
        </w:rPr>
        <w:t>Μη επιδείνωση από πίεση</w:t>
      </w:r>
    </w:p>
    <w:p w:rsidR="00AC694F" w:rsidRPr="00AC694F" w:rsidRDefault="00AC694F" w:rsidP="00AC694F">
      <w:pPr>
        <w:spacing w:before="40" w:after="40" w:line="360" w:lineRule="auto"/>
        <w:ind w:right="1134"/>
        <w:jc w:val="both"/>
        <w:rPr>
          <w:rFonts w:ascii="Times New Roman" w:hAnsi="Times New Roman" w:cs="Times New Roman"/>
          <w:sz w:val="24"/>
          <w:szCs w:val="24"/>
          <w:u w:val="single"/>
        </w:rPr>
      </w:pPr>
      <w:r w:rsidRPr="00AC694F">
        <w:rPr>
          <w:rFonts w:ascii="Times New Roman" w:hAnsi="Times New Roman" w:cs="Times New Roman"/>
          <w:sz w:val="24"/>
          <w:szCs w:val="24"/>
        </w:rPr>
        <w:tab/>
      </w:r>
      <w:r w:rsidRPr="00AC694F">
        <w:rPr>
          <w:rFonts w:ascii="Times New Roman" w:hAnsi="Times New Roman" w:cs="Times New Roman"/>
          <w:sz w:val="24"/>
          <w:szCs w:val="24"/>
          <w:u w:val="single"/>
        </w:rPr>
        <w:t xml:space="preserve">σχετίζεται με </w:t>
      </w:r>
      <w:r>
        <w:rPr>
          <w:rFonts w:ascii="Times New Roman" w:hAnsi="Times New Roman" w:cs="Times New Roman"/>
          <w:sz w:val="24"/>
          <w:szCs w:val="24"/>
          <w:u w:val="single"/>
        </w:rPr>
        <w:t>:</w:t>
      </w:r>
    </w:p>
    <w:p w:rsidR="00AC694F" w:rsidRPr="00AC694F" w:rsidRDefault="00AC694F" w:rsidP="00AC694F">
      <w:pPr>
        <w:pStyle w:val="a5"/>
        <w:numPr>
          <w:ilvl w:val="1"/>
          <w:numId w:val="26"/>
        </w:numPr>
        <w:spacing w:before="40" w:after="40" w:line="360" w:lineRule="auto"/>
        <w:ind w:right="1134"/>
        <w:jc w:val="both"/>
        <w:rPr>
          <w:rFonts w:ascii="Times New Roman" w:hAnsi="Times New Roman" w:cs="Times New Roman"/>
          <w:sz w:val="24"/>
          <w:szCs w:val="24"/>
        </w:rPr>
      </w:pPr>
      <w:r w:rsidRPr="00AC694F">
        <w:rPr>
          <w:rFonts w:ascii="Times New Roman" w:hAnsi="Times New Roman" w:cs="Times New Roman"/>
          <w:sz w:val="24"/>
          <w:szCs w:val="24"/>
        </w:rPr>
        <w:t>ίκτερο</w:t>
      </w:r>
    </w:p>
    <w:p w:rsidR="00AC694F" w:rsidRPr="00AC694F" w:rsidRDefault="00AC694F" w:rsidP="00AC694F">
      <w:pPr>
        <w:pStyle w:val="a5"/>
        <w:numPr>
          <w:ilvl w:val="1"/>
          <w:numId w:val="26"/>
        </w:numPr>
        <w:spacing w:before="40" w:after="40" w:line="360" w:lineRule="auto"/>
        <w:ind w:right="1134"/>
        <w:jc w:val="both"/>
        <w:rPr>
          <w:rFonts w:ascii="Times New Roman" w:hAnsi="Times New Roman" w:cs="Times New Roman"/>
          <w:sz w:val="24"/>
          <w:szCs w:val="24"/>
        </w:rPr>
      </w:pPr>
      <w:r w:rsidRPr="00AC694F">
        <w:rPr>
          <w:rFonts w:ascii="Times New Roman" w:hAnsi="Times New Roman" w:cs="Times New Roman"/>
          <w:sz w:val="24"/>
          <w:szCs w:val="24"/>
        </w:rPr>
        <w:t>μεταναστευτικές αρθραλγίες</w:t>
      </w:r>
    </w:p>
    <w:p w:rsidR="00AC694F" w:rsidRPr="00AC694F" w:rsidRDefault="00AC694F" w:rsidP="00AC694F">
      <w:pPr>
        <w:pStyle w:val="a5"/>
        <w:numPr>
          <w:ilvl w:val="1"/>
          <w:numId w:val="26"/>
        </w:numPr>
        <w:spacing w:before="40" w:after="40" w:line="360" w:lineRule="auto"/>
        <w:ind w:right="1134"/>
        <w:jc w:val="both"/>
        <w:rPr>
          <w:rFonts w:ascii="Times New Roman" w:hAnsi="Times New Roman" w:cs="Times New Roman"/>
          <w:sz w:val="24"/>
          <w:szCs w:val="24"/>
        </w:rPr>
      </w:pPr>
      <w:r w:rsidRPr="00AC694F">
        <w:rPr>
          <w:rFonts w:ascii="Times New Roman" w:hAnsi="Times New Roman" w:cs="Times New Roman"/>
          <w:sz w:val="24"/>
          <w:szCs w:val="24"/>
        </w:rPr>
        <w:t>κνησμό</w:t>
      </w:r>
    </w:p>
    <w:p w:rsidR="00AC694F" w:rsidRPr="00AC694F" w:rsidRDefault="00AC694F" w:rsidP="00AC694F">
      <w:pPr>
        <w:pStyle w:val="a5"/>
        <w:numPr>
          <w:ilvl w:val="1"/>
          <w:numId w:val="26"/>
        </w:numPr>
        <w:spacing w:before="40" w:after="40" w:line="360" w:lineRule="auto"/>
        <w:ind w:right="1134"/>
        <w:jc w:val="both"/>
        <w:rPr>
          <w:rFonts w:ascii="Times New Roman" w:hAnsi="Times New Roman" w:cs="Times New Roman"/>
          <w:sz w:val="24"/>
          <w:szCs w:val="24"/>
        </w:rPr>
      </w:pPr>
      <w:r w:rsidRPr="00AC694F">
        <w:rPr>
          <w:rFonts w:ascii="Times New Roman" w:hAnsi="Times New Roman" w:cs="Times New Roman"/>
          <w:sz w:val="24"/>
          <w:szCs w:val="24"/>
        </w:rPr>
        <w:t>κόπωση</w:t>
      </w:r>
    </w:p>
    <w:p w:rsidR="00AC694F" w:rsidRPr="00AC694F" w:rsidRDefault="00AC694F" w:rsidP="00AC694F">
      <w:pPr>
        <w:pStyle w:val="a5"/>
        <w:numPr>
          <w:ilvl w:val="1"/>
          <w:numId w:val="26"/>
        </w:numPr>
        <w:spacing w:before="40" w:after="40" w:line="360" w:lineRule="auto"/>
        <w:ind w:right="1134"/>
        <w:jc w:val="both"/>
        <w:rPr>
          <w:rFonts w:ascii="Times New Roman" w:hAnsi="Times New Roman" w:cs="Times New Roman"/>
          <w:sz w:val="24"/>
          <w:szCs w:val="24"/>
        </w:rPr>
      </w:pPr>
      <w:r w:rsidRPr="00AC694F">
        <w:rPr>
          <w:rFonts w:ascii="Times New Roman" w:hAnsi="Times New Roman" w:cs="Times New Roman"/>
          <w:sz w:val="24"/>
          <w:szCs w:val="24"/>
        </w:rPr>
        <w:t>απώλεια βάρους</w:t>
      </w:r>
    </w:p>
    <w:p w:rsidR="00AC694F" w:rsidRPr="00AC694F" w:rsidRDefault="00AC694F" w:rsidP="00AC694F">
      <w:pPr>
        <w:pStyle w:val="a5"/>
        <w:numPr>
          <w:ilvl w:val="1"/>
          <w:numId w:val="26"/>
        </w:numPr>
        <w:spacing w:before="40" w:after="40" w:line="360" w:lineRule="auto"/>
        <w:ind w:right="1134"/>
        <w:jc w:val="both"/>
        <w:rPr>
          <w:rFonts w:ascii="Times New Roman" w:hAnsi="Times New Roman" w:cs="Times New Roman"/>
          <w:sz w:val="24"/>
          <w:szCs w:val="24"/>
        </w:rPr>
      </w:pPr>
      <w:r w:rsidRPr="00AC694F">
        <w:rPr>
          <w:rFonts w:ascii="Times New Roman" w:hAnsi="Times New Roman" w:cs="Times New Roman"/>
          <w:sz w:val="24"/>
          <w:szCs w:val="24"/>
        </w:rPr>
        <w:t>Δέκατα</w:t>
      </w:r>
    </w:p>
    <w:p w:rsidR="00AC694F" w:rsidRPr="00AC694F" w:rsidRDefault="00AC694F" w:rsidP="00AC694F">
      <w:pPr>
        <w:pStyle w:val="a5"/>
        <w:numPr>
          <w:ilvl w:val="1"/>
          <w:numId w:val="26"/>
        </w:numPr>
        <w:spacing w:before="40" w:after="40" w:line="360" w:lineRule="auto"/>
        <w:ind w:right="1134"/>
        <w:jc w:val="both"/>
        <w:rPr>
          <w:rFonts w:ascii="Times New Roman" w:hAnsi="Times New Roman" w:cs="Times New Roman"/>
          <w:sz w:val="24"/>
          <w:szCs w:val="24"/>
        </w:rPr>
      </w:pPr>
      <w:r w:rsidRPr="00AC694F">
        <w:rPr>
          <w:rFonts w:ascii="Times New Roman" w:hAnsi="Times New Roman" w:cs="Times New Roman"/>
          <w:sz w:val="24"/>
          <w:szCs w:val="24"/>
        </w:rPr>
        <w:t>αδυναμία γενική</w:t>
      </w:r>
    </w:p>
    <w:p w:rsidR="00AC694F" w:rsidRPr="00AC694F" w:rsidRDefault="00AC694F" w:rsidP="00AC694F">
      <w:pPr>
        <w:pStyle w:val="a5"/>
        <w:numPr>
          <w:ilvl w:val="1"/>
          <w:numId w:val="26"/>
        </w:numPr>
        <w:spacing w:before="40" w:after="40" w:line="360" w:lineRule="auto"/>
        <w:ind w:right="1134"/>
        <w:jc w:val="both"/>
        <w:rPr>
          <w:rFonts w:ascii="Times New Roman" w:hAnsi="Times New Roman" w:cs="Times New Roman"/>
          <w:sz w:val="24"/>
          <w:szCs w:val="24"/>
        </w:rPr>
      </w:pPr>
      <w:r w:rsidRPr="00AC694F">
        <w:rPr>
          <w:rFonts w:ascii="Times New Roman" w:hAnsi="Times New Roman" w:cs="Times New Roman"/>
          <w:sz w:val="24"/>
          <w:szCs w:val="24"/>
        </w:rPr>
        <w:t>κυκλικά – προοδευτικά συμπτώματα</w:t>
      </w:r>
    </w:p>
    <w:p w:rsidR="00AC694F" w:rsidRPr="00AC694F" w:rsidRDefault="00AC694F" w:rsidP="00AC694F">
      <w:pPr>
        <w:pStyle w:val="a5"/>
        <w:numPr>
          <w:ilvl w:val="1"/>
          <w:numId w:val="26"/>
        </w:numPr>
        <w:spacing w:before="40" w:after="40" w:line="360" w:lineRule="auto"/>
        <w:ind w:right="1134"/>
        <w:jc w:val="both"/>
        <w:rPr>
          <w:rFonts w:ascii="Times New Roman" w:hAnsi="Times New Roman" w:cs="Times New Roman"/>
          <w:sz w:val="24"/>
          <w:szCs w:val="24"/>
        </w:rPr>
      </w:pPr>
      <w:r w:rsidRPr="00AC694F">
        <w:rPr>
          <w:rFonts w:ascii="Times New Roman" w:hAnsi="Times New Roman" w:cs="Times New Roman"/>
          <w:sz w:val="24"/>
          <w:szCs w:val="24"/>
        </w:rPr>
        <w:t>ιστορικό μόλυνσης</w:t>
      </w:r>
    </w:p>
    <w:p w:rsidR="00AC694F" w:rsidRDefault="00AC694F" w:rsidP="00435E6F">
      <w:pPr>
        <w:spacing w:before="40" w:after="40" w:line="360" w:lineRule="auto"/>
        <w:ind w:left="1701" w:right="1134"/>
        <w:jc w:val="both"/>
        <w:rPr>
          <w:rFonts w:ascii="Times New Roman" w:hAnsi="Times New Roman" w:cs="Times New Roman"/>
          <w:sz w:val="24"/>
          <w:szCs w:val="24"/>
        </w:rPr>
      </w:pPr>
    </w:p>
    <w:p w:rsidR="00B26AD0" w:rsidRPr="00435E6F" w:rsidRDefault="00B26AD0" w:rsidP="00435E6F">
      <w:pPr>
        <w:spacing w:before="40" w:after="40" w:line="360" w:lineRule="auto"/>
        <w:ind w:left="1701" w:right="1134"/>
        <w:jc w:val="both"/>
        <w:rPr>
          <w:rFonts w:ascii="Times New Roman" w:hAnsi="Times New Roman" w:cs="Times New Roman"/>
          <w:sz w:val="24"/>
          <w:szCs w:val="24"/>
          <w:u w:val="single"/>
        </w:rPr>
      </w:pPr>
      <w:r w:rsidRPr="00435E6F">
        <w:rPr>
          <w:rFonts w:ascii="Times New Roman" w:hAnsi="Times New Roman" w:cs="Times New Roman"/>
          <w:sz w:val="24"/>
          <w:szCs w:val="24"/>
          <w:u w:val="single"/>
        </w:rPr>
        <w:t>ΜΥΟΣΚΕΛΕΤΙΚΟΣ</w:t>
      </w:r>
    </w:p>
    <w:p w:rsidR="00435E6F" w:rsidRPr="00435E6F" w:rsidRDefault="00435E6F" w:rsidP="00435E6F">
      <w:pPr>
        <w:pStyle w:val="a5"/>
        <w:numPr>
          <w:ilvl w:val="1"/>
          <w:numId w:val="29"/>
        </w:numPr>
        <w:spacing w:before="40" w:after="40" w:line="360" w:lineRule="auto"/>
        <w:ind w:left="1701" w:right="1134"/>
        <w:jc w:val="both"/>
        <w:rPr>
          <w:rFonts w:ascii="Times New Roman" w:hAnsi="Times New Roman" w:cs="Times New Roman"/>
          <w:sz w:val="24"/>
          <w:szCs w:val="24"/>
        </w:rPr>
      </w:pPr>
      <w:r w:rsidRPr="00435E6F">
        <w:rPr>
          <w:rFonts w:ascii="Times New Roman" w:hAnsi="Times New Roman" w:cs="Times New Roman"/>
          <w:sz w:val="24"/>
          <w:szCs w:val="24"/>
        </w:rPr>
        <w:t>γενικώς ηπιότερος τη νύχτα</w:t>
      </w:r>
    </w:p>
    <w:p w:rsidR="00435E6F" w:rsidRPr="00435E6F" w:rsidRDefault="00435E6F" w:rsidP="00435E6F">
      <w:pPr>
        <w:pStyle w:val="a5"/>
        <w:numPr>
          <w:ilvl w:val="1"/>
          <w:numId w:val="29"/>
        </w:numPr>
        <w:spacing w:before="40" w:after="40" w:line="360" w:lineRule="auto"/>
        <w:ind w:left="1701" w:right="1134"/>
        <w:jc w:val="both"/>
        <w:rPr>
          <w:rFonts w:ascii="Times New Roman" w:hAnsi="Times New Roman" w:cs="Times New Roman"/>
          <w:sz w:val="24"/>
          <w:szCs w:val="24"/>
        </w:rPr>
      </w:pPr>
      <w:r w:rsidRPr="00435E6F">
        <w:rPr>
          <w:rFonts w:ascii="Times New Roman" w:hAnsi="Times New Roman" w:cs="Times New Roman"/>
          <w:sz w:val="24"/>
          <w:szCs w:val="24"/>
        </w:rPr>
        <w:t>Οξύς- επιφανειακός</w:t>
      </w:r>
    </w:p>
    <w:p w:rsidR="00435E6F" w:rsidRPr="00435E6F" w:rsidRDefault="00435E6F" w:rsidP="00435E6F">
      <w:pPr>
        <w:pStyle w:val="a5"/>
        <w:numPr>
          <w:ilvl w:val="1"/>
          <w:numId w:val="29"/>
        </w:numPr>
        <w:spacing w:before="40" w:after="40" w:line="360" w:lineRule="auto"/>
        <w:ind w:left="1701" w:right="1134"/>
        <w:jc w:val="both"/>
        <w:rPr>
          <w:rFonts w:ascii="Times New Roman" w:hAnsi="Times New Roman" w:cs="Times New Roman"/>
          <w:sz w:val="24"/>
          <w:szCs w:val="24"/>
        </w:rPr>
      </w:pPr>
      <w:r w:rsidRPr="00435E6F">
        <w:rPr>
          <w:rFonts w:ascii="Times New Roman" w:hAnsi="Times New Roman" w:cs="Times New Roman"/>
          <w:sz w:val="24"/>
          <w:szCs w:val="24"/>
        </w:rPr>
        <w:t>Μειώνεται με ακινησία</w:t>
      </w:r>
    </w:p>
    <w:p w:rsidR="00435E6F" w:rsidRPr="00435E6F" w:rsidRDefault="00D26D37" w:rsidP="00435E6F">
      <w:pPr>
        <w:pStyle w:val="a5"/>
        <w:numPr>
          <w:ilvl w:val="1"/>
          <w:numId w:val="29"/>
        </w:num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Επιδεινώνεται με μηχανική</w:t>
      </w:r>
      <w:r w:rsidR="00435E6F" w:rsidRPr="00435E6F">
        <w:rPr>
          <w:rFonts w:ascii="Times New Roman" w:hAnsi="Times New Roman" w:cs="Times New Roman"/>
          <w:sz w:val="24"/>
          <w:szCs w:val="24"/>
        </w:rPr>
        <w:t xml:space="preserve"> καταπόνηση</w:t>
      </w:r>
    </w:p>
    <w:p w:rsidR="00435E6F" w:rsidRPr="00435E6F" w:rsidRDefault="00435E6F" w:rsidP="00435E6F">
      <w:pPr>
        <w:pStyle w:val="a5"/>
        <w:numPr>
          <w:ilvl w:val="1"/>
          <w:numId w:val="29"/>
        </w:numPr>
        <w:spacing w:before="40" w:after="40" w:line="360" w:lineRule="auto"/>
        <w:ind w:left="1701" w:right="1134"/>
        <w:jc w:val="both"/>
        <w:rPr>
          <w:rFonts w:ascii="Times New Roman" w:hAnsi="Times New Roman" w:cs="Times New Roman"/>
          <w:sz w:val="24"/>
          <w:szCs w:val="24"/>
        </w:rPr>
      </w:pPr>
      <w:r w:rsidRPr="00435E6F">
        <w:rPr>
          <w:rFonts w:ascii="Times New Roman" w:hAnsi="Times New Roman" w:cs="Times New Roman"/>
          <w:sz w:val="24"/>
          <w:szCs w:val="24"/>
        </w:rPr>
        <w:t>Συνήθως όχι συσχέτιση με κάτι συγκεκριμένο</w:t>
      </w:r>
    </w:p>
    <w:p w:rsidR="00435E6F" w:rsidRPr="00AC694F" w:rsidRDefault="00435E6F" w:rsidP="00AC694F">
      <w:pPr>
        <w:spacing w:before="40" w:after="40" w:line="360" w:lineRule="auto"/>
        <w:ind w:right="1134"/>
        <w:jc w:val="both"/>
        <w:rPr>
          <w:rFonts w:ascii="Times New Roman" w:hAnsi="Times New Roman" w:cs="Times New Roman"/>
          <w:sz w:val="24"/>
          <w:szCs w:val="24"/>
        </w:rPr>
      </w:pPr>
    </w:p>
    <w:p w:rsidR="00AC694F" w:rsidRPr="00AC694F" w:rsidRDefault="00AC694F" w:rsidP="00AC694F">
      <w:pPr>
        <w:spacing w:before="40" w:after="40" w:line="360" w:lineRule="auto"/>
        <w:ind w:right="1134"/>
        <w:jc w:val="both"/>
        <w:rPr>
          <w:rFonts w:ascii="Times New Roman" w:hAnsi="Times New Roman" w:cs="Times New Roman"/>
          <w:sz w:val="24"/>
          <w:szCs w:val="24"/>
        </w:rPr>
      </w:pPr>
    </w:p>
    <w:p w:rsidR="00BC3E5B" w:rsidRPr="009C0506" w:rsidRDefault="00BC3E5B" w:rsidP="009C0506">
      <w:pPr>
        <w:spacing w:before="40" w:after="40" w:line="360" w:lineRule="auto"/>
        <w:ind w:left="1701" w:right="1134"/>
        <w:jc w:val="both"/>
        <w:rPr>
          <w:rFonts w:ascii="Times New Roman" w:hAnsi="Times New Roman" w:cs="Times New Roman"/>
          <w:b/>
          <w:sz w:val="24"/>
          <w:szCs w:val="24"/>
        </w:rPr>
      </w:pPr>
    </w:p>
    <w:p w:rsidR="009C0506" w:rsidRDefault="00702EA6" w:rsidP="009C0506">
      <w:pPr>
        <w:spacing w:before="40" w:after="40" w:line="360" w:lineRule="auto"/>
        <w:ind w:left="1701" w:right="1134"/>
        <w:jc w:val="both"/>
        <w:rPr>
          <w:rFonts w:ascii="Times New Roman" w:hAnsi="Times New Roman" w:cs="Times New Roman"/>
          <w:b/>
          <w:sz w:val="24"/>
          <w:szCs w:val="24"/>
        </w:rPr>
      </w:pPr>
      <w:r w:rsidRPr="001B6085">
        <w:rPr>
          <w:rFonts w:ascii="Times New Roman" w:hAnsi="Times New Roman" w:cs="Times New Roman"/>
          <w:b/>
          <w:sz w:val="24"/>
          <w:szCs w:val="24"/>
        </w:rPr>
        <w:t>3</w:t>
      </w:r>
      <w:r w:rsidR="009C0506" w:rsidRPr="009C0506">
        <w:rPr>
          <w:rFonts w:ascii="Times New Roman" w:hAnsi="Times New Roman" w:cs="Times New Roman"/>
          <w:b/>
          <w:sz w:val="24"/>
          <w:szCs w:val="24"/>
        </w:rPr>
        <w:t>.3.2</w:t>
      </w:r>
      <w:r w:rsidR="005E2807">
        <w:rPr>
          <w:rFonts w:ascii="Times New Roman" w:hAnsi="Times New Roman" w:cs="Times New Roman"/>
          <w:b/>
          <w:sz w:val="24"/>
          <w:szCs w:val="24"/>
        </w:rPr>
        <w:t>2</w:t>
      </w:r>
      <w:r w:rsidR="009C0506" w:rsidRPr="009C0506">
        <w:rPr>
          <w:rFonts w:ascii="Times New Roman" w:hAnsi="Times New Roman" w:cs="Times New Roman"/>
          <w:b/>
          <w:sz w:val="24"/>
          <w:szCs w:val="24"/>
        </w:rPr>
        <w:t xml:space="preserve"> Ζάλη, Ναυτία, ίλιγγοι ή λιποθυμίες </w:t>
      </w:r>
    </w:p>
    <w:p w:rsidR="00090A36" w:rsidRDefault="00090A36" w:rsidP="009C0506">
      <w:pPr>
        <w:spacing w:before="40" w:after="40" w:line="360" w:lineRule="auto"/>
        <w:ind w:left="1701" w:right="1134"/>
        <w:jc w:val="both"/>
        <w:rPr>
          <w:rFonts w:ascii="Times New Roman" w:hAnsi="Times New Roman" w:cs="Times New Roman"/>
          <w:b/>
          <w:sz w:val="24"/>
          <w:szCs w:val="24"/>
        </w:rPr>
      </w:pPr>
    </w:p>
    <w:p w:rsidR="00090A36" w:rsidRDefault="00090A36" w:rsidP="009C0506">
      <w:pPr>
        <w:spacing w:before="40" w:after="40" w:line="360" w:lineRule="auto"/>
        <w:ind w:left="1701" w:right="1134"/>
        <w:jc w:val="both"/>
        <w:rPr>
          <w:rFonts w:ascii="Times New Roman" w:hAnsi="Times New Roman" w:cs="Times New Roman"/>
          <w:sz w:val="24"/>
          <w:szCs w:val="24"/>
        </w:rPr>
      </w:pPr>
      <w:r w:rsidRPr="00090A36">
        <w:rPr>
          <w:rFonts w:ascii="Times New Roman" w:hAnsi="Times New Roman" w:cs="Times New Roman"/>
          <w:sz w:val="24"/>
          <w:szCs w:val="24"/>
        </w:rPr>
        <w:t xml:space="preserve">Στην περίπτωση που ο ασθενής έχει </w:t>
      </w:r>
      <w:r w:rsidR="00AB60F3" w:rsidRPr="00090A36">
        <w:rPr>
          <w:rFonts w:ascii="Times New Roman" w:hAnsi="Times New Roman" w:cs="Times New Roman"/>
          <w:sz w:val="24"/>
          <w:szCs w:val="24"/>
        </w:rPr>
        <w:t>παρουσία</w:t>
      </w:r>
      <w:r w:rsidRPr="00090A36">
        <w:rPr>
          <w:rFonts w:ascii="Times New Roman" w:hAnsi="Times New Roman" w:cs="Times New Roman"/>
          <w:sz w:val="24"/>
          <w:szCs w:val="24"/>
        </w:rPr>
        <w:t xml:space="preserve"> τέτοιων συμπτωμάτων </w:t>
      </w:r>
      <w:proofErr w:type="spellStart"/>
      <w:r w:rsidR="00AB60F3" w:rsidRPr="00090A36">
        <w:rPr>
          <w:rFonts w:ascii="Times New Roman" w:hAnsi="Times New Roman" w:cs="Times New Roman"/>
          <w:sz w:val="24"/>
          <w:szCs w:val="24"/>
        </w:rPr>
        <w:t>υποδηλώνονταισοβαράνευρολογικάπροβλήμα</w:t>
      </w:r>
      <w:r w:rsidR="00AB60F3">
        <w:rPr>
          <w:rFonts w:ascii="Times New Roman" w:hAnsi="Times New Roman" w:cs="Times New Roman"/>
          <w:sz w:val="24"/>
          <w:szCs w:val="24"/>
        </w:rPr>
        <w:t>τα</w:t>
      </w:r>
      <w:proofErr w:type="spellEnd"/>
      <w:r w:rsidRPr="00090A36">
        <w:rPr>
          <w:rFonts w:ascii="Times New Roman" w:hAnsi="Times New Roman" w:cs="Times New Roman"/>
          <w:sz w:val="24"/>
          <w:szCs w:val="24"/>
        </w:rPr>
        <w:t xml:space="preserve">. </w:t>
      </w:r>
    </w:p>
    <w:p w:rsidR="00AB60F3" w:rsidRDefault="00AB60F3" w:rsidP="009C0506">
      <w:pPr>
        <w:spacing w:before="40" w:after="40" w:line="360" w:lineRule="auto"/>
        <w:ind w:left="1701" w:right="1134"/>
        <w:jc w:val="both"/>
        <w:rPr>
          <w:rFonts w:ascii="Times New Roman" w:hAnsi="Times New Roman" w:cs="Times New Roman"/>
          <w:sz w:val="24"/>
          <w:szCs w:val="24"/>
        </w:rPr>
      </w:pPr>
    </w:p>
    <w:p w:rsidR="00AB60F3" w:rsidRPr="00090A36" w:rsidRDefault="00AB60F3" w:rsidP="009C0506">
      <w:pPr>
        <w:spacing w:before="40" w:after="40" w:line="360" w:lineRule="auto"/>
        <w:ind w:left="1701" w:right="1134"/>
        <w:jc w:val="both"/>
        <w:rPr>
          <w:rFonts w:ascii="Times New Roman" w:hAnsi="Times New Roman" w:cs="Times New Roman"/>
          <w:sz w:val="24"/>
          <w:szCs w:val="24"/>
        </w:rPr>
      </w:pPr>
    </w:p>
    <w:p w:rsidR="00A01204" w:rsidRDefault="00702EA6" w:rsidP="00A01204">
      <w:pPr>
        <w:spacing w:before="40" w:after="40" w:line="360" w:lineRule="auto"/>
        <w:ind w:left="1701" w:right="1134"/>
        <w:jc w:val="both"/>
        <w:rPr>
          <w:rFonts w:ascii="Times New Roman" w:hAnsi="Times New Roman" w:cs="Times New Roman"/>
          <w:b/>
          <w:sz w:val="24"/>
          <w:szCs w:val="24"/>
        </w:rPr>
      </w:pPr>
      <w:r w:rsidRPr="001B6085">
        <w:rPr>
          <w:rFonts w:ascii="Times New Roman" w:hAnsi="Times New Roman" w:cs="Times New Roman"/>
          <w:b/>
          <w:sz w:val="24"/>
          <w:szCs w:val="24"/>
        </w:rPr>
        <w:t>3</w:t>
      </w:r>
      <w:r w:rsidR="009C0506" w:rsidRPr="009C0506">
        <w:rPr>
          <w:rFonts w:ascii="Times New Roman" w:hAnsi="Times New Roman" w:cs="Times New Roman"/>
          <w:b/>
          <w:sz w:val="24"/>
          <w:szCs w:val="24"/>
        </w:rPr>
        <w:t>.3.2</w:t>
      </w:r>
      <w:r w:rsidR="005E2807">
        <w:rPr>
          <w:rFonts w:ascii="Times New Roman" w:hAnsi="Times New Roman" w:cs="Times New Roman"/>
          <w:b/>
          <w:sz w:val="24"/>
          <w:szCs w:val="24"/>
        </w:rPr>
        <w:t>3</w:t>
      </w:r>
      <w:r w:rsidR="009C0506" w:rsidRPr="009C0506">
        <w:rPr>
          <w:rFonts w:ascii="Times New Roman" w:hAnsi="Times New Roman" w:cs="Times New Roman"/>
          <w:b/>
          <w:sz w:val="24"/>
          <w:szCs w:val="24"/>
        </w:rPr>
        <w:t xml:space="preserve"> Θεραπείες στο παρελθόν</w:t>
      </w:r>
    </w:p>
    <w:p w:rsidR="00A01204" w:rsidRDefault="00A01204" w:rsidP="00A01204">
      <w:pPr>
        <w:spacing w:before="40" w:after="40" w:line="360" w:lineRule="auto"/>
        <w:ind w:left="1701" w:right="1134"/>
        <w:jc w:val="both"/>
        <w:rPr>
          <w:rFonts w:ascii="Times New Roman" w:hAnsi="Times New Roman" w:cs="Times New Roman"/>
          <w:b/>
          <w:sz w:val="24"/>
          <w:szCs w:val="24"/>
        </w:rPr>
      </w:pPr>
    </w:p>
    <w:p w:rsidR="00A01204" w:rsidRDefault="00A01204" w:rsidP="00A01204">
      <w:pPr>
        <w:spacing w:before="40" w:after="40" w:line="360" w:lineRule="auto"/>
        <w:ind w:left="1701" w:right="1134"/>
        <w:jc w:val="both"/>
        <w:rPr>
          <w:rFonts w:ascii="Times New Roman" w:hAnsi="Times New Roman" w:cs="Times New Roman"/>
          <w:sz w:val="24"/>
          <w:szCs w:val="24"/>
        </w:rPr>
      </w:pPr>
      <w:r w:rsidRPr="00E6151E">
        <w:rPr>
          <w:rFonts w:ascii="Times New Roman" w:hAnsi="Times New Roman" w:cs="Times New Roman"/>
          <w:sz w:val="24"/>
          <w:szCs w:val="24"/>
        </w:rPr>
        <w:t xml:space="preserve">   Θα πρέπει να </w:t>
      </w:r>
      <w:r w:rsidR="00E6151E" w:rsidRPr="00E6151E">
        <w:rPr>
          <w:rFonts w:ascii="Times New Roman" w:hAnsi="Times New Roman" w:cs="Times New Roman"/>
          <w:sz w:val="24"/>
          <w:szCs w:val="24"/>
        </w:rPr>
        <w:t>λαμβάνεται</w:t>
      </w:r>
      <w:r w:rsidRPr="00E6151E">
        <w:rPr>
          <w:rFonts w:ascii="Times New Roman" w:hAnsi="Times New Roman" w:cs="Times New Roman"/>
          <w:sz w:val="24"/>
          <w:szCs w:val="24"/>
        </w:rPr>
        <w:t xml:space="preserve"> υπόψη οποιοδήποτε θεραπευτικό </w:t>
      </w:r>
      <w:r w:rsidR="00E6151E" w:rsidRPr="00E6151E">
        <w:rPr>
          <w:rFonts w:ascii="Times New Roman" w:hAnsi="Times New Roman" w:cs="Times New Roman"/>
          <w:sz w:val="24"/>
          <w:szCs w:val="24"/>
        </w:rPr>
        <w:t>πρόγραμμα</w:t>
      </w:r>
      <w:r w:rsidRPr="00E6151E">
        <w:rPr>
          <w:rFonts w:ascii="Times New Roman" w:hAnsi="Times New Roman" w:cs="Times New Roman"/>
          <w:sz w:val="24"/>
          <w:szCs w:val="24"/>
        </w:rPr>
        <w:t xml:space="preserve"> είχε ακολουθηθεί στο παρελθόν επιτυχές ή μη και να συμπεριλαμβάνεται στη λήψη του </w:t>
      </w:r>
      <w:r w:rsidR="00E6151E" w:rsidRPr="00E6151E">
        <w:rPr>
          <w:rFonts w:ascii="Times New Roman" w:hAnsi="Times New Roman" w:cs="Times New Roman"/>
          <w:sz w:val="24"/>
          <w:szCs w:val="24"/>
        </w:rPr>
        <w:t>ιστορικού</w:t>
      </w:r>
      <w:r w:rsidRPr="00E6151E">
        <w:rPr>
          <w:rFonts w:ascii="Times New Roman" w:hAnsi="Times New Roman" w:cs="Times New Roman"/>
          <w:sz w:val="24"/>
          <w:szCs w:val="24"/>
        </w:rPr>
        <w:t>.</w:t>
      </w:r>
    </w:p>
    <w:p w:rsidR="00E6151E" w:rsidRDefault="00E6151E" w:rsidP="00A01204">
      <w:pPr>
        <w:spacing w:before="40" w:after="40" w:line="360" w:lineRule="auto"/>
        <w:ind w:left="1701" w:right="1134"/>
        <w:jc w:val="both"/>
        <w:rPr>
          <w:rFonts w:ascii="Times New Roman" w:hAnsi="Times New Roman" w:cs="Times New Roman"/>
          <w:sz w:val="24"/>
          <w:szCs w:val="24"/>
        </w:rPr>
      </w:pPr>
    </w:p>
    <w:p w:rsidR="00E6151E" w:rsidRPr="00E6151E" w:rsidRDefault="00E6151E" w:rsidP="00A01204">
      <w:pPr>
        <w:spacing w:before="40" w:after="40" w:line="360" w:lineRule="auto"/>
        <w:ind w:left="1701" w:right="1134"/>
        <w:jc w:val="both"/>
        <w:rPr>
          <w:rFonts w:ascii="Times New Roman" w:hAnsi="Times New Roman" w:cs="Times New Roman"/>
          <w:sz w:val="24"/>
          <w:szCs w:val="24"/>
        </w:rPr>
      </w:pPr>
    </w:p>
    <w:p w:rsidR="00A01204" w:rsidRDefault="00702EA6" w:rsidP="00A01204">
      <w:pPr>
        <w:spacing w:before="40" w:after="40" w:line="360" w:lineRule="auto"/>
        <w:ind w:left="1701" w:right="1134"/>
        <w:jc w:val="both"/>
        <w:rPr>
          <w:rFonts w:ascii="Times New Roman" w:hAnsi="Times New Roman" w:cs="Times New Roman"/>
          <w:b/>
          <w:sz w:val="24"/>
          <w:szCs w:val="24"/>
        </w:rPr>
      </w:pPr>
      <w:r w:rsidRPr="001B6085">
        <w:rPr>
          <w:rFonts w:ascii="Times New Roman" w:hAnsi="Times New Roman" w:cs="Times New Roman"/>
          <w:b/>
          <w:sz w:val="24"/>
          <w:szCs w:val="24"/>
        </w:rPr>
        <w:t>3</w:t>
      </w:r>
      <w:r w:rsidR="009C0506" w:rsidRPr="009C0506">
        <w:rPr>
          <w:rFonts w:ascii="Times New Roman" w:hAnsi="Times New Roman" w:cs="Times New Roman"/>
          <w:b/>
          <w:sz w:val="24"/>
          <w:szCs w:val="24"/>
        </w:rPr>
        <w:t>.3.2</w:t>
      </w:r>
      <w:r w:rsidR="005E2807">
        <w:rPr>
          <w:rFonts w:ascii="Times New Roman" w:hAnsi="Times New Roman" w:cs="Times New Roman"/>
          <w:b/>
          <w:sz w:val="24"/>
          <w:szCs w:val="24"/>
        </w:rPr>
        <w:t>4</w:t>
      </w:r>
      <w:r w:rsidR="009C0506" w:rsidRPr="009C0506">
        <w:rPr>
          <w:rFonts w:ascii="Times New Roman" w:hAnsi="Times New Roman" w:cs="Times New Roman"/>
          <w:b/>
          <w:sz w:val="24"/>
          <w:szCs w:val="24"/>
        </w:rPr>
        <w:t xml:space="preserve"> Ακτινογραφικές μελέτες </w:t>
      </w:r>
    </w:p>
    <w:p w:rsidR="00A01204" w:rsidRDefault="00A01204" w:rsidP="00A01204">
      <w:pPr>
        <w:spacing w:before="40" w:after="40" w:line="360" w:lineRule="auto"/>
        <w:ind w:left="1701" w:right="1134"/>
        <w:jc w:val="both"/>
        <w:rPr>
          <w:rFonts w:ascii="Times New Roman" w:hAnsi="Times New Roman" w:cs="Times New Roman"/>
          <w:b/>
          <w:sz w:val="24"/>
          <w:szCs w:val="24"/>
        </w:rPr>
      </w:pPr>
    </w:p>
    <w:p w:rsidR="00A01204" w:rsidRDefault="00A01204" w:rsidP="009C0506">
      <w:pPr>
        <w:spacing w:before="40" w:after="40" w:line="360" w:lineRule="auto"/>
        <w:ind w:left="1701" w:right="1134"/>
        <w:jc w:val="both"/>
        <w:rPr>
          <w:rFonts w:ascii="Times New Roman" w:hAnsi="Times New Roman" w:cs="Times New Roman"/>
          <w:sz w:val="24"/>
          <w:szCs w:val="24"/>
        </w:rPr>
      </w:pPr>
      <w:r w:rsidRPr="00A01204">
        <w:rPr>
          <w:rFonts w:ascii="Times New Roman" w:hAnsi="Times New Roman" w:cs="Times New Roman"/>
          <w:sz w:val="24"/>
          <w:szCs w:val="24"/>
        </w:rPr>
        <w:t xml:space="preserve">Μόνο σε παρουσία κάποιου κατάγματος είναι απαραίτητες αλλιώς δεν ζητούνται στα πρώτα στάδια της θεραπείας. </w:t>
      </w:r>
    </w:p>
    <w:p w:rsidR="00A01204" w:rsidRDefault="00A01204" w:rsidP="009C0506">
      <w:pPr>
        <w:spacing w:before="40" w:after="40" w:line="360" w:lineRule="auto"/>
        <w:ind w:left="1701" w:right="1134"/>
        <w:jc w:val="both"/>
        <w:rPr>
          <w:rFonts w:ascii="Times New Roman" w:hAnsi="Times New Roman" w:cs="Times New Roman"/>
          <w:sz w:val="24"/>
          <w:szCs w:val="24"/>
        </w:rPr>
      </w:pPr>
    </w:p>
    <w:p w:rsidR="00A01204" w:rsidRPr="00A01204" w:rsidRDefault="00A01204" w:rsidP="009C0506">
      <w:pPr>
        <w:spacing w:before="40" w:after="40" w:line="360" w:lineRule="auto"/>
        <w:ind w:left="1701" w:right="1134"/>
        <w:jc w:val="both"/>
        <w:rPr>
          <w:rFonts w:ascii="Times New Roman" w:hAnsi="Times New Roman" w:cs="Times New Roman"/>
          <w:sz w:val="24"/>
          <w:szCs w:val="24"/>
        </w:rPr>
      </w:pPr>
    </w:p>
    <w:p w:rsidR="009C0506" w:rsidRDefault="00702EA6" w:rsidP="009C0506">
      <w:pPr>
        <w:spacing w:before="40" w:after="40" w:line="360" w:lineRule="auto"/>
        <w:ind w:left="1701" w:right="1134"/>
        <w:jc w:val="both"/>
        <w:rPr>
          <w:rFonts w:ascii="Times New Roman" w:hAnsi="Times New Roman" w:cs="Times New Roman"/>
          <w:b/>
          <w:sz w:val="24"/>
          <w:szCs w:val="24"/>
        </w:rPr>
      </w:pPr>
      <w:r w:rsidRPr="001B6085">
        <w:rPr>
          <w:rFonts w:ascii="Times New Roman" w:hAnsi="Times New Roman" w:cs="Times New Roman"/>
          <w:b/>
          <w:sz w:val="24"/>
          <w:szCs w:val="24"/>
        </w:rPr>
        <w:t>3</w:t>
      </w:r>
      <w:r w:rsidR="009C0506" w:rsidRPr="009C0506">
        <w:rPr>
          <w:rFonts w:ascii="Times New Roman" w:hAnsi="Times New Roman" w:cs="Times New Roman"/>
          <w:b/>
          <w:sz w:val="24"/>
          <w:szCs w:val="24"/>
        </w:rPr>
        <w:t>.3.2</w:t>
      </w:r>
      <w:r w:rsidR="005E2807">
        <w:rPr>
          <w:rFonts w:ascii="Times New Roman" w:hAnsi="Times New Roman" w:cs="Times New Roman"/>
          <w:b/>
          <w:sz w:val="24"/>
          <w:szCs w:val="24"/>
        </w:rPr>
        <w:t>5</w:t>
      </w:r>
      <w:r w:rsidR="009C0506" w:rsidRPr="009C0506">
        <w:rPr>
          <w:rFonts w:ascii="Times New Roman" w:hAnsi="Times New Roman" w:cs="Times New Roman"/>
          <w:b/>
          <w:sz w:val="24"/>
          <w:szCs w:val="24"/>
        </w:rPr>
        <w:t xml:space="preserve"> Φάρμακα, αναλγητικά, στεροειδή ή άλλα </w:t>
      </w:r>
    </w:p>
    <w:p w:rsidR="00F177E1" w:rsidRDefault="00F177E1" w:rsidP="009C0506">
      <w:pPr>
        <w:spacing w:before="40" w:after="40" w:line="360" w:lineRule="auto"/>
        <w:ind w:left="1701" w:right="1134"/>
        <w:jc w:val="both"/>
        <w:rPr>
          <w:rFonts w:ascii="Times New Roman" w:hAnsi="Times New Roman" w:cs="Times New Roman"/>
          <w:b/>
          <w:sz w:val="24"/>
          <w:szCs w:val="24"/>
        </w:rPr>
      </w:pPr>
    </w:p>
    <w:p w:rsidR="00F177E1" w:rsidRPr="00700F9A" w:rsidRDefault="00F177E1" w:rsidP="009C0506">
      <w:pPr>
        <w:spacing w:before="40" w:after="40" w:line="360" w:lineRule="auto"/>
        <w:ind w:left="1701" w:right="1134"/>
        <w:jc w:val="both"/>
        <w:rPr>
          <w:rFonts w:ascii="Times New Roman" w:hAnsi="Times New Roman" w:cs="Times New Roman"/>
          <w:sz w:val="24"/>
          <w:szCs w:val="24"/>
        </w:rPr>
      </w:pPr>
      <w:r w:rsidRPr="00700F9A">
        <w:rPr>
          <w:rFonts w:ascii="Times New Roman" w:hAnsi="Times New Roman" w:cs="Times New Roman"/>
          <w:sz w:val="24"/>
          <w:szCs w:val="24"/>
        </w:rPr>
        <w:t xml:space="preserve">   Υψηλές δόσεις </w:t>
      </w:r>
      <w:r w:rsidR="0028131D" w:rsidRPr="00700F9A">
        <w:rPr>
          <w:rFonts w:ascii="Times New Roman" w:hAnsi="Times New Roman" w:cs="Times New Roman"/>
          <w:sz w:val="24"/>
          <w:szCs w:val="24"/>
        </w:rPr>
        <w:t>στεροειδών</w:t>
      </w:r>
      <w:r w:rsidRPr="00700F9A">
        <w:rPr>
          <w:rFonts w:ascii="Times New Roman" w:hAnsi="Times New Roman" w:cs="Times New Roman"/>
          <w:sz w:val="24"/>
          <w:szCs w:val="24"/>
        </w:rPr>
        <w:t xml:space="preserve"> φαρμάκων για μεγάλο χρονικό διάστημα μπορεί να οδηγήσουν σε </w:t>
      </w:r>
      <w:proofErr w:type="spellStart"/>
      <w:r w:rsidR="0028131D" w:rsidRPr="00700F9A">
        <w:rPr>
          <w:rFonts w:ascii="Times New Roman" w:hAnsi="Times New Roman" w:cs="Times New Roman"/>
          <w:sz w:val="24"/>
          <w:szCs w:val="24"/>
        </w:rPr>
        <w:t>περαιτέρωπροβλήματα</w:t>
      </w:r>
      <w:proofErr w:type="spellEnd"/>
      <w:r w:rsidRPr="00700F9A">
        <w:rPr>
          <w:rFonts w:ascii="Times New Roman" w:hAnsi="Times New Roman" w:cs="Times New Roman"/>
          <w:sz w:val="24"/>
          <w:szCs w:val="24"/>
        </w:rPr>
        <w:t xml:space="preserve">. Οι </w:t>
      </w:r>
      <w:proofErr w:type="spellStart"/>
      <w:r w:rsidR="0028131D" w:rsidRPr="00700F9A">
        <w:rPr>
          <w:rFonts w:ascii="Times New Roman" w:hAnsi="Times New Roman" w:cs="Times New Roman"/>
          <w:sz w:val="24"/>
          <w:szCs w:val="24"/>
        </w:rPr>
        <w:t>ασθενείςμπορεί</w:t>
      </w:r>
      <w:proofErr w:type="spellEnd"/>
      <w:r w:rsidRPr="00700F9A">
        <w:rPr>
          <w:rFonts w:ascii="Times New Roman" w:hAnsi="Times New Roman" w:cs="Times New Roman"/>
          <w:sz w:val="24"/>
          <w:szCs w:val="24"/>
        </w:rPr>
        <w:t xml:space="preserve"> να </w:t>
      </w:r>
      <w:r w:rsidR="00700F9A" w:rsidRPr="00700F9A">
        <w:rPr>
          <w:rFonts w:ascii="Times New Roman" w:hAnsi="Times New Roman" w:cs="Times New Roman"/>
          <w:sz w:val="24"/>
          <w:szCs w:val="24"/>
        </w:rPr>
        <w:t xml:space="preserve">μη </w:t>
      </w:r>
      <w:r w:rsidR="0028131D" w:rsidRPr="00700F9A">
        <w:rPr>
          <w:rFonts w:ascii="Times New Roman" w:hAnsi="Times New Roman" w:cs="Times New Roman"/>
          <w:sz w:val="24"/>
          <w:szCs w:val="24"/>
        </w:rPr>
        <w:t>θεωρούν</w:t>
      </w:r>
      <w:r w:rsidRPr="00700F9A">
        <w:rPr>
          <w:rFonts w:ascii="Times New Roman" w:hAnsi="Times New Roman" w:cs="Times New Roman"/>
          <w:sz w:val="24"/>
          <w:szCs w:val="24"/>
        </w:rPr>
        <w:t xml:space="preserve"> τα χάπια </w:t>
      </w:r>
      <w:proofErr w:type="spellStart"/>
      <w:r w:rsidR="0028131D" w:rsidRPr="00700F9A">
        <w:rPr>
          <w:rFonts w:ascii="Times New Roman" w:hAnsi="Times New Roman" w:cs="Times New Roman"/>
          <w:sz w:val="24"/>
          <w:szCs w:val="24"/>
        </w:rPr>
        <w:t>χωρίςιατρικήσυνταγή</w:t>
      </w:r>
      <w:r w:rsidR="00700F9A" w:rsidRPr="00700F9A">
        <w:rPr>
          <w:rFonts w:ascii="Times New Roman" w:hAnsi="Times New Roman" w:cs="Times New Roman"/>
          <w:sz w:val="24"/>
          <w:szCs w:val="24"/>
        </w:rPr>
        <w:t>ως</w:t>
      </w:r>
      <w:proofErr w:type="spellEnd"/>
      <w:r w:rsidR="00700F9A" w:rsidRPr="00700F9A">
        <w:rPr>
          <w:rFonts w:ascii="Times New Roman" w:hAnsi="Times New Roman" w:cs="Times New Roman"/>
          <w:sz w:val="24"/>
          <w:szCs w:val="24"/>
        </w:rPr>
        <w:t xml:space="preserve"> φάρμακα.</w:t>
      </w:r>
      <w:r w:rsidR="0028131D">
        <w:rPr>
          <w:rFonts w:ascii="Times New Roman" w:hAnsi="Times New Roman" w:cs="Times New Roman"/>
          <w:sz w:val="24"/>
          <w:szCs w:val="24"/>
        </w:rPr>
        <w:t xml:space="preserve"> Επίσης σημαντικό είναι να ληφθεί υπόψη αν ο ασθενής πριν την επίσκεψη πήρε αναλγητικά ή αντιφλεγμονώδη φάρμακα, διότι μερικά από τα συμπτώματα μπορεί να αποκρυφτούν. </w:t>
      </w:r>
    </w:p>
    <w:p w:rsidR="008838BC" w:rsidRDefault="008838BC" w:rsidP="009C0506">
      <w:pPr>
        <w:spacing w:before="40" w:after="40" w:line="360" w:lineRule="auto"/>
        <w:ind w:left="1701" w:right="1134"/>
        <w:jc w:val="both"/>
        <w:rPr>
          <w:rFonts w:ascii="Times New Roman" w:hAnsi="Times New Roman" w:cs="Times New Roman"/>
          <w:b/>
          <w:sz w:val="24"/>
          <w:szCs w:val="24"/>
        </w:rPr>
      </w:pPr>
    </w:p>
    <w:p w:rsidR="008838BC" w:rsidRPr="009C0506" w:rsidRDefault="008838BC" w:rsidP="009C0506">
      <w:pPr>
        <w:spacing w:before="40" w:after="40" w:line="360" w:lineRule="auto"/>
        <w:ind w:left="1701" w:right="1134"/>
        <w:jc w:val="both"/>
        <w:rPr>
          <w:rFonts w:ascii="Times New Roman" w:hAnsi="Times New Roman" w:cs="Times New Roman"/>
          <w:b/>
          <w:sz w:val="24"/>
          <w:szCs w:val="24"/>
        </w:rPr>
      </w:pPr>
    </w:p>
    <w:p w:rsidR="009C0506" w:rsidRDefault="00702EA6" w:rsidP="009C0506">
      <w:pPr>
        <w:spacing w:before="40" w:after="40" w:line="360" w:lineRule="auto"/>
        <w:ind w:left="1701" w:right="1134"/>
        <w:jc w:val="both"/>
        <w:rPr>
          <w:rFonts w:ascii="Times New Roman" w:hAnsi="Times New Roman" w:cs="Times New Roman"/>
          <w:b/>
          <w:sz w:val="24"/>
          <w:szCs w:val="24"/>
        </w:rPr>
      </w:pPr>
      <w:r w:rsidRPr="001B6085">
        <w:rPr>
          <w:rFonts w:ascii="Times New Roman" w:hAnsi="Times New Roman" w:cs="Times New Roman"/>
          <w:b/>
          <w:sz w:val="24"/>
          <w:szCs w:val="24"/>
        </w:rPr>
        <w:t>3</w:t>
      </w:r>
      <w:r w:rsidR="009C0506" w:rsidRPr="009C0506">
        <w:rPr>
          <w:rFonts w:ascii="Times New Roman" w:hAnsi="Times New Roman" w:cs="Times New Roman"/>
          <w:b/>
          <w:sz w:val="24"/>
          <w:szCs w:val="24"/>
        </w:rPr>
        <w:t>.3.2</w:t>
      </w:r>
      <w:r w:rsidR="005E2807">
        <w:rPr>
          <w:rFonts w:ascii="Times New Roman" w:hAnsi="Times New Roman" w:cs="Times New Roman"/>
          <w:b/>
          <w:sz w:val="24"/>
          <w:szCs w:val="24"/>
        </w:rPr>
        <w:t>6</w:t>
      </w:r>
      <w:r w:rsidR="009C0506" w:rsidRPr="009C0506">
        <w:rPr>
          <w:rFonts w:ascii="Times New Roman" w:hAnsi="Times New Roman" w:cs="Times New Roman"/>
          <w:b/>
          <w:sz w:val="24"/>
          <w:szCs w:val="24"/>
        </w:rPr>
        <w:t xml:space="preserve"> Ιστορικό χειρουργείου</w:t>
      </w:r>
    </w:p>
    <w:p w:rsidR="008838BC" w:rsidRDefault="008838BC" w:rsidP="009C0506">
      <w:pPr>
        <w:spacing w:before="40" w:after="40" w:line="360" w:lineRule="auto"/>
        <w:ind w:left="1701" w:right="1134"/>
        <w:jc w:val="both"/>
        <w:rPr>
          <w:rFonts w:ascii="Times New Roman" w:hAnsi="Times New Roman" w:cs="Times New Roman"/>
          <w:b/>
          <w:sz w:val="24"/>
          <w:szCs w:val="24"/>
        </w:rPr>
      </w:pPr>
    </w:p>
    <w:p w:rsidR="008838BC" w:rsidRDefault="008838BC" w:rsidP="009C0506">
      <w:pPr>
        <w:spacing w:before="40" w:after="40" w:line="360" w:lineRule="auto"/>
        <w:ind w:left="1701" w:right="1134"/>
        <w:jc w:val="both"/>
        <w:rPr>
          <w:rFonts w:ascii="Times New Roman" w:hAnsi="Times New Roman" w:cs="Times New Roman"/>
          <w:sz w:val="24"/>
          <w:szCs w:val="24"/>
        </w:rPr>
      </w:pPr>
      <w:r w:rsidRPr="008838BC">
        <w:rPr>
          <w:rFonts w:ascii="Times New Roman" w:hAnsi="Times New Roman" w:cs="Times New Roman"/>
          <w:sz w:val="24"/>
          <w:szCs w:val="24"/>
        </w:rPr>
        <w:t xml:space="preserve">Αν έχει γίνει </w:t>
      </w:r>
      <w:proofErr w:type="spellStart"/>
      <w:r w:rsidR="002D2092" w:rsidRPr="008838BC">
        <w:rPr>
          <w:rFonts w:ascii="Times New Roman" w:hAnsi="Times New Roman" w:cs="Times New Roman"/>
          <w:sz w:val="24"/>
          <w:szCs w:val="24"/>
        </w:rPr>
        <w:t>κάποιοχειρουργ</w:t>
      </w:r>
      <w:r w:rsidR="002D2092">
        <w:rPr>
          <w:rFonts w:ascii="Times New Roman" w:hAnsi="Times New Roman" w:cs="Times New Roman"/>
          <w:sz w:val="24"/>
          <w:szCs w:val="24"/>
        </w:rPr>
        <w:t>είο</w:t>
      </w:r>
      <w:proofErr w:type="spellEnd"/>
      <w:r w:rsidRPr="008838BC">
        <w:rPr>
          <w:rFonts w:ascii="Times New Roman" w:hAnsi="Times New Roman" w:cs="Times New Roman"/>
          <w:sz w:val="24"/>
          <w:szCs w:val="24"/>
        </w:rPr>
        <w:t xml:space="preserve">, θα </w:t>
      </w:r>
      <w:r w:rsidR="002D2092" w:rsidRPr="008838BC">
        <w:rPr>
          <w:rFonts w:ascii="Times New Roman" w:hAnsi="Times New Roman" w:cs="Times New Roman"/>
          <w:sz w:val="24"/>
          <w:szCs w:val="24"/>
        </w:rPr>
        <w:t>πρέπει</w:t>
      </w:r>
      <w:r w:rsidRPr="008838BC">
        <w:rPr>
          <w:rFonts w:ascii="Times New Roman" w:hAnsi="Times New Roman" w:cs="Times New Roman"/>
          <w:sz w:val="24"/>
          <w:szCs w:val="24"/>
        </w:rPr>
        <w:t xml:space="preserve"> να δηλωθεί από τον </w:t>
      </w:r>
      <w:r w:rsidR="002D2092" w:rsidRPr="008838BC">
        <w:rPr>
          <w:rFonts w:ascii="Times New Roman" w:hAnsi="Times New Roman" w:cs="Times New Roman"/>
          <w:sz w:val="24"/>
          <w:szCs w:val="24"/>
        </w:rPr>
        <w:t>ασθενή</w:t>
      </w:r>
      <w:r w:rsidRPr="008838BC">
        <w:rPr>
          <w:rFonts w:ascii="Times New Roman" w:hAnsi="Times New Roman" w:cs="Times New Roman"/>
          <w:sz w:val="24"/>
          <w:szCs w:val="24"/>
        </w:rPr>
        <w:t xml:space="preserve"> η </w:t>
      </w:r>
      <w:r w:rsidR="002D2092" w:rsidRPr="008838BC">
        <w:rPr>
          <w:rFonts w:ascii="Times New Roman" w:hAnsi="Times New Roman" w:cs="Times New Roman"/>
          <w:sz w:val="24"/>
          <w:szCs w:val="24"/>
        </w:rPr>
        <w:t>περιοχή</w:t>
      </w:r>
      <w:r w:rsidRPr="008838BC">
        <w:rPr>
          <w:rFonts w:ascii="Times New Roman" w:hAnsi="Times New Roman" w:cs="Times New Roman"/>
          <w:sz w:val="24"/>
          <w:szCs w:val="24"/>
        </w:rPr>
        <w:t xml:space="preserve"> που </w:t>
      </w:r>
      <w:r w:rsidR="002D2092" w:rsidRPr="008838BC">
        <w:rPr>
          <w:rFonts w:ascii="Times New Roman" w:hAnsi="Times New Roman" w:cs="Times New Roman"/>
          <w:sz w:val="24"/>
          <w:szCs w:val="24"/>
        </w:rPr>
        <w:t>έγινε</w:t>
      </w:r>
      <w:r w:rsidRPr="008838BC">
        <w:rPr>
          <w:rFonts w:ascii="Times New Roman" w:hAnsi="Times New Roman" w:cs="Times New Roman"/>
          <w:sz w:val="24"/>
          <w:szCs w:val="24"/>
        </w:rPr>
        <w:t xml:space="preserve"> η </w:t>
      </w:r>
      <w:r w:rsidR="002D2092" w:rsidRPr="008838BC">
        <w:rPr>
          <w:rFonts w:ascii="Times New Roman" w:hAnsi="Times New Roman" w:cs="Times New Roman"/>
          <w:sz w:val="24"/>
          <w:szCs w:val="24"/>
        </w:rPr>
        <w:t>επέμβαση</w:t>
      </w:r>
      <w:r w:rsidRPr="008838BC">
        <w:rPr>
          <w:rFonts w:ascii="Times New Roman" w:hAnsi="Times New Roman" w:cs="Times New Roman"/>
          <w:sz w:val="24"/>
          <w:szCs w:val="24"/>
        </w:rPr>
        <w:t xml:space="preserve"> και ποια κατάσταση θεραπεύτηκε.</w:t>
      </w:r>
    </w:p>
    <w:p w:rsidR="008838BC" w:rsidRPr="008838BC" w:rsidRDefault="008838BC" w:rsidP="009C0506">
      <w:pPr>
        <w:spacing w:before="40" w:after="40" w:line="360" w:lineRule="auto"/>
        <w:ind w:left="1701" w:right="1134"/>
        <w:jc w:val="both"/>
        <w:rPr>
          <w:rFonts w:ascii="Times New Roman" w:hAnsi="Times New Roman" w:cs="Times New Roman"/>
          <w:sz w:val="24"/>
          <w:szCs w:val="24"/>
        </w:rPr>
      </w:pPr>
    </w:p>
    <w:p w:rsidR="008838BC" w:rsidRPr="009C0506" w:rsidRDefault="008838BC" w:rsidP="009C0506">
      <w:pPr>
        <w:spacing w:before="40" w:after="40" w:line="360" w:lineRule="auto"/>
        <w:ind w:left="1701" w:right="1134"/>
        <w:jc w:val="both"/>
        <w:rPr>
          <w:rFonts w:ascii="Times New Roman" w:hAnsi="Times New Roman" w:cs="Times New Roman"/>
          <w:b/>
          <w:sz w:val="24"/>
          <w:szCs w:val="24"/>
        </w:rPr>
      </w:pPr>
    </w:p>
    <w:p w:rsidR="0028131D" w:rsidRDefault="0028131D" w:rsidP="009C0506">
      <w:pPr>
        <w:spacing w:before="40" w:after="40" w:line="360" w:lineRule="auto"/>
        <w:ind w:left="1701" w:right="1134"/>
        <w:jc w:val="both"/>
        <w:rPr>
          <w:rFonts w:ascii="Times New Roman" w:hAnsi="Times New Roman" w:cs="Times New Roman"/>
          <w:b/>
          <w:sz w:val="24"/>
          <w:szCs w:val="24"/>
        </w:rPr>
      </w:pPr>
    </w:p>
    <w:p w:rsidR="0028131D" w:rsidRDefault="0028131D" w:rsidP="009C0506">
      <w:pPr>
        <w:spacing w:before="40" w:after="40" w:line="360" w:lineRule="auto"/>
        <w:ind w:left="1701" w:right="1134"/>
        <w:jc w:val="both"/>
        <w:rPr>
          <w:rFonts w:ascii="Times New Roman" w:hAnsi="Times New Roman" w:cs="Times New Roman"/>
          <w:b/>
          <w:sz w:val="24"/>
          <w:szCs w:val="24"/>
        </w:rPr>
      </w:pPr>
    </w:p>
    <w:p w:rsidR="009C0506" w:rsidRDefault="00702EA6" w:rsidP="009C0506">
      <w:pPr>
        <w:spacing w:before="40" w:after="40" w:line="360" w:lineRule="auto"/>
        <w:ind w:left="1701" w:right="1134"/>
        <w:jc w:val="both"/>
        <w:rPr>
          <w:rFonts w:ascii="Times New Roman" w:hAnsi="Times New Roman" w:cs="Times New Roman"/>
          <w:b/>
          <w:sz w:val="24"/>
          <w:szCs w:val="24"/>
        </w:rPr>
      </w:pPr>
      <w:r w:rsidRPr="001B6085">
        <w:rPr>
          <w:rFonts w:ascii="Times New Roman" w:hAnsi="Times New Roman" w:cs="Times New Roman"/>
          <w:b/>
          <w:sz w:val="24"/>
          <w:szCs w:val="24"/>
        </w:rPr>
        <w:t>3</w:t>
      </w:r>
      <w:r w:rsidR="009C0506" w:rsidRPr="009C0506">
        <w:rPr>
          <w:rFonts w:ascii="Times New Roman" w:hAnsi="Times New Roman" w:cs="Times New Roman"/>
          <w:b/>
          <w:sz w:val="24"/>
          <w:szCs w:val="24"/>
        </w:rPr>
        <w:t>.3.2</w:t>
      </w:r>
      <w:r w:rsidR="005E2807">
        <w:rPr>
          <w:rFonts w:ascii="Times New Roman" w:hAnsi="Times New Roman" w:cs="Times New Roman"/>
          <w:b/>
          <w:sz w:val="24"/>
          <w:szCs w:val="24"/>
        </w:rPr>
        <w:t>7</w:t>
      </w:r>
      <w:r w:rsidR="009C0506" w:rsidRPr="009C0506">
        <w:rPr>
          <w:rFonts w:ascii="Times New Roman" w:hAnsi="Times New Roman" w:cs="Times New Roman"/>
          <w:b/>
          <w:sz w:val="24"/>
          <w:szCs w:val="24"/>
        </w:rPr>
        <w:t xml:space="preserve"> Παραισθησία</w:t>
      </w:r>
    </w:p>
    <w:p w:rsidR="00F2313E" w:rsidRDefault="00F2313E" w:rsidP="009C0506">
      <w:pPr>
        <w:spacing w:before="40" w:after="40" w:line="360" w:lineRule="auto"/>
        <w:ind w:left="1701" w:right="1134"/>
        <w:jc w:val="both"/>
        <w:rPr>
          <w:rFonts w:ascii="Times New Roman" w:hAnsi="Times New Roman" w:cs="Times New Roman"/>
          <w:b/>
          <w:sz w:val="24"/>
          <w:szCs w:val="24"/>
        </w:rPr>
      </w:pPr>
    </w:p>
    <w:p w:rsidR="00F2313E" w:rsidRPr="00F2313E" w:rsidRDefault="00F2313E" w:rsidP="009C0506">
      <w:pPr>
        <w:spacing w:before="40" w:after="40" w:line="360" w:lineRule="auto"/>
        <w:ind w:left="1701" w:right="1134"/>
        <w:jc w:val="both"/>
        <w:rPr>
          <w:rFonts w:ascii="Times New Roman" w:hAnsi="Times New Roman" w:cs="Times New Roman"/>
          <w:sz w:val="24"/>
          <w:szCs w:val="24"/>
        </w:rPr>
      </w:pPr>
      <w:r w:rsidRPr="00F2313E">
        <w:rPr>
          <w:rFonts w:ascii="Times New Roman" w:hAnsi="Times New Roman" w:cs="Times New Roman"/>
          <w:sz w:val="24"/>
          <w:szCs w:val="24"/>
        </w:rPr>
        <w:t xml:space="preserve">   Τέτοιες ερωτήσεις μπορεί να υποδηλώνουν συμπτώματα που ξεκινούν από το νωτιαίο μυελό. </w:t>
      </w:r>
    </w:p>
    <w:p w:rsidR="00F2313E" w:rsidRDefault="00F2313E" w:rsidP="009C0506">
      <w:pPr>
        <w:spacing w:before="40" w:after="40" w:line="360" w:lineRule="auto"/>
        <w:ind w:left="1701" w:right="1134"/>
        <w:jc w:val="both"/>
        <w:rPr>
          <w:rFonts w:ascii="Times New Roman" w:hAnsi="Times New Roman" w:cs="Times New Roman"/>
          <w:b/>
          <w:sz w:val="24"/>
          <w:szCs w:val="24"/>
        </w:rPr>
      </w:pPr>
    </w:p>
    <w:p w:rsidR="00F2313E" w:rsidRPr="009C0506" w:rsidRDefault="00F2313E" w:rsidP="009C0506">
      <w:pPr>
        <w:spacing w:before="40" w:after="40" w:line="360" w:lineRule="auto"/>
        <w:ind w:left="1701" w:right="1134"/>
        <w:jc w:val="both"/>
        <w:rPr>
          <w:rFonts w:ascii="Times New Roman" w:hAnsi="Times New Roman" w:cs="Times New Roman"/>
          <w:b/>
          <w:sz w:val="24"/>
          <w:szCs w:val="24"/>
        </w:rPr>
      </w:pPr>
    </w:p>
    <w:p w:rsidR="009C0506" w:rsidRDefault="00702EA6" w:rsidP="009C0506">
      <w:pPr>
        <w:spacing w:before="40" w:after="40" w:line="360" w:lineRule="auto"/>
        <w:ind w:left="1701" w:right="1134"/>
        <w:jc w:val="both"/>
        <w:rPr>
          <w:rFonts w:ascii="Times New Roman" w:hAnsi="Times New Roman" w:cs="Times New Roman"/>
          <w:b/>
          <w:sz w:val="24"/>
          <w:szCs w:val="24"/>
        </w:rPr>
      </w:pPr>
      <w:r w:rsidRPr="001B6085">
        <w:rPr>
          <w:rFonts w:ascii="Times New Roman" w:hAnsi="Times New Roman" w:cs="Times New Roman"/>
          <w:b/>
          <w:sz w:val="24"/>
          <w:szCs w:val="24"/>
        </w:rPr>
        <w:t>3</w:t>
      </w:r>
      <w:r w:rsidR="009C0506" w:rsidRPr="009C0506">
        <w:rPr>
          <w:rFonts w:ascii="Times New Roman" w:hAnsi="Times New Roman" w:cs="Times New Roman"/>
          <w:b/>
          <w:sz w:val="24"/>
          <w:szCs w:val="24"/>
        </w:rPr>
        <w:t>.3.2</w:t>
      </w:r>
      <w:r w:rsidR="005E2807">
        <w:rPr>
          <w:rFonts w:ascii="Times New Roman" w:hAnsi="Times New Roman" w:cs="Times New Roman"/>
          <w:b/>
          <w:sz w:val="24"/>
          <w:szCs w:val="24"/>
        </w:rPr>
        <w:t>8</w:t>
      </w:r>
      <w:r w:rsidR="009C0506" w:rsidRPr="009C0506">
        <w:rPr>
          <w:rFonts w:ascii="Times New Roman" w:hAnsi="Times New Roman" w:cs="Times New Roman"/>
          <w:b/>
          <w:sz w:val="24"/>
          <w:szCs w:val="24"/>
        </w:rPr>
        <w:t xml:space="preserve"> Γυναικολογικές διαταραχές </w:t>
      </w:r>
    </w:p>
    <w:p w:rsidR="00927E2E" w:rsidRDefault="00927E2E" w:rsidP="009C0506">
      <w:pPr>
        <w:spacing w:before="40" w:after="40" w:line="360" w:lineRule="auto"/>
        <w:ind w:left="1701" w:right="1134"/>
        <w:jc w:val="both"/>
        <w:rPr>
          <w:rFonts w:ascii="Times New Roman" w:hAnsi="Times New Roman" w:cs="Times New Roman"/>
          <w:b/>
          <w:sz w:val="24"/>
          <w:szCs w:val="24"/>
        </w:rPr>
      </w:pPr>
    </w:p>
    <w:p w:rsidR="00927E2E" w:rsidRDefault="00927E2E" w:rsidP="009C0506">
      <w:p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   Διαταραχές αυτής της κατηγορίας έχουν πολλές φορές κλινικό σύμπτωμα τον πόνο. </w:t>
      </w:r>
    </w:p>
    <w:p w:rsidR="00927E2E" w:rsidRDefault="00927E2E" w:rsidP="009C0506">
      <w:pPr>
        <w:spacing w:before="40" w:after="40" w:line="360" w:lineRule="auto"/>
        <w:ind w:left="1701" w:right="1134"/>
        <w:jc w:val="both"/>
        <w:rPr>
          <w:rFonts w:ascii="Times New Roman" w:hAnsi="Times New Roman" w:cs="Times New Roman"/>
          <w:sz w:val="24"/>
          <w:szCs w:val="24"/>
        </w:rPr>
      </w:pPr>
    </w:p>
    <w:p w:rsidR="00927E2E" w:rsidRPr="00927E2E" w:rsidRDefault="00927E2E" w:rsidP="009C0506">
      <w:pPr>
        <w:spacing w:before="40" w:after="40" w:line="360" w:lineRule="auto"/>
        <w:ind w:left="1701" w:right="1134"/>
        <w:jc w:val="both"/>
        <w:rPr>
          <w:rFonts w:ascii="Times New Roman" w:hAnsi="Times New Roman" w:cs="Times New Roman"/>
          <w:sz w:val="24"/>
          <w:szCs w:val="24"/>
        </w:rPr>
      </w:pPr>
    </w:p>
    <w:p w:rsidR="00927E2E" w:rsidRDefault="00702EA6" w:rsidP="00F2313E">
      <w:pPr>
        <w:spacing w:before="40" w:after="40" w:line="360" w:lineRule="auto"/>
        <w:ind w:left="1701" w:right="1134"/>
        <w:jc w:val="both"/>
        <w:rPr>
          <w:rFonts w:ascii="Times New Roman" w:hAnsi="Times New Roman" w:cs="Times New Roman"/>
          <w:b/>
          <w:sz w:val="24"/>
          <w:szCs w:val="24"/>
        </w:rPr>
      </w:pPr>
      <w:r w:rsidRPr="001B6085">
        <w:rPr>
          <w:rFonts w:ascii="Times New Roman" w:hAnsi="Times New Roman" w:cs="Times New Roman"/>
          <w:b/>
          <w:sz w:val="24"/>
          <w:szCs w:val="24"/>
        </w:rPr>
        <w:t>3</w:t>
      </w:r>
      <w:r w:rsidR="009C0506" w:rsidRPr="009C0506">
        <w:rPr>
          <w:rFonts w:ascii="Times New Roman" w:hAnsi="Times New Roman" w:cs="Times New Roman"/>
          <w:b/>
          <w:sz w:val="24"/>
          <w:szCs w:val="24"/>
        </w:rPr>
        <w:t>.3.</w:t>
      </w:r>
      <w:r w:rsidR="005E2807">
        <w:rPr>
          <w:rFonts w:ascii="Times New Roman" w:hAnsi="Times New Roman" w:cs="Times New Roman"/>
          <w:b/>
          <w:sz w:val="24"/>
          <w:szCs w:val="24"/>
        </w:rPr>
        <w:t>29</w:t>
      </w:r>
      <w:r w:rsidR="009C0506" w:rsidRPr="009C0506">
        <w:rPr>
          <w:rFonts w:ascii="Times New Roman" w:hAnsi="Times New Roman" w:cs="Times New Roman"/>
          <w:b/>
          <w:sz w:val="24"/>
          <w:szCs w:val="24"/>
        </w:rPr>
        <w:t xml:space="preserve"> Γενική υγεία </w:t>
      </w:r>
    </w:p>
    <w:p w:rsidR="00F2313E" w:rsidRDefault="00F2313E" w:rsidP="00F2313E">
      <w:pPr>
        <w:spacing w:before="40" w:after="40" w:line="360" w:lineRule="auto"/>
        <w:ind w:left="1701" w:right="1134"/>
        <w:jc w:val="both"/>
        <w:rPr>
          <w:rFonts w:ascii="Times New Roman" w:hAnsi="Times New Roman" w:cs="Times New Roman"/>
          <w:b/>
          <w:sz w:val="24"/>
          <w:szCs w:val="24"/>
        </w:rPr>
      </w:pPr>
    </w:p>
    <w:p w:rsidR="00927E2E" w:rsidRPr="00927E2E" w:rsidRDefault="00927E2E" w:rsidP="00927E2E">
      <w:pPr>
        <w:spacing w:before="40" w:after="40" w:line="360" w:lineRule="auto"/>
        <w:ind w:left="1701" w:right="1134"/>
        <w:jc w:val="both"/>
        <w:rPr>
          <w:rFonts w:ascii="Times New Roman" w:hAnsi="Times New Roman" w:cs="Times New Roman"/>
          <w:sz w:val="24"/>
          <w:szCs w:val="24"/>
        </w:rPr>
      </w:pPr>
      <w:r w:rsidRPr="00927E2E">
        <w:rPr>
          <w:rFonts w:ascii="Times New Roman" w:hAnsi="Times New Roman" w:cs="Times New Roman"/>
          <w:sz w:val="24"/>
          <w:szCs w:val="24"/>
        </w:rPr>
        <w:t>Οι αναφορές που απασχολούν την υγεία των ασθενών ή αναφορές ότι δεν νιώθουν καλά θα μπορού</w:t>
      </w:r>
      <w:r>
        <w:rPr>
          <w:rFonts w:ascii="Times New Roman" w:hAnsi="Times New Roman" w:cs="Times New Roman"/>
          <w:sz w:val="24"/>
          <w:szCs w:val="24"/>
        </w:rPr>
        <w:t>σ</w:t>
      </w:r>
      <w:r w:rsidRPr="00927E2E">
        <w:rPr>
          <w:rFonts w:ascii="Times New Roman" w:hAnsi="Times New Roman" w:cs="Times New Roman"/>
          <w:sz w:val="24"/>
          <w:szCs w:val="24"/>
        </w:rPr>
        <w:t>αν να υποδείξουν την παρουσία άλλων παραγόντων ίσως μεγαλύτερης προτεραιότητας</w:t>
      </w:r>
      <w:r>
        <w:rPr>
          <w:rFonts w:ascii="Times New Roman" w:hAnsi="Times New Roman" w:cs="Times New Roman"/>
          <w:sz w:val="24"/>
          <w:szCs w:val="24"/>
        </w:rPr>
        <w:t>.</w:t>
      </w:r>
    </w:p>
    <w:p w:rsidR="00927E2E" w:rsidRDefault="00927E2E" w:rsidP="009C0506">
      <w:pPr>
        <w:spacing w:before="40" w:after="40" w:line="360" w:lineRule="auto"/>
        <w:ind w:left="1701" w:right="1134"/>
        <w:jc w:val="both"/>
        <w:rPr>
          <w:rFonts w:ascii="Times New Roman" w:hAnsi="Times New Roman" w:cs="Times New Roman"/>
          <w:b/>
          <w:sz w:val="24"/>
          <w:szCs w:val="24"/>
        </w:rPr>
      </w:pPr>
    </w:p>
    <w:p w:rsidR="00927E2E" w:rsidRDefault="00927E2E" w:rsidP="009C0506">
      <w:pPr>
        <w:spacing w:before="40" w:after="40" w:line="360" w:lineRule="auto"/>
        <w:ind w:left="1701" w:right="1134"/>
        <w:jc w:val="both"/>
        <w:rPr>
          <w:rFonts w:ascii="Times New Roman" w:hAnsi="Times New Roman" w:cs="Times New Roman"/>
          <w:b/>
          <w:sz w:val="24"/>
          <w:szCs w:val="24"/>
        </w:rPr>
      </w:pPr>
    </w:p>
    <w:p w:rsidR="008838BC" w:rsidRDefault="008838BC" w:rsidP="00F2313E">
      <w:pPr>
        <w:spacing w:before="40" w:after="40" w:line="360" w:lineRule="auto"/>
        <w:ind w:left="1701" w:right="1134"/>
        <w:jc w:val="both"/>
        <w:rPr>
          <w:rFonts w:ascii="Times New Roman" w:hAnsi="Times New Roman" w:cs="Times New Roman"/>
          <w:b/>
          <w:sz w:val="24"/>
          <w:szCs w:val="24"/>
        </w:rPr>
      </w:pPr>
    </w:p>
    <w:p w:rsidR="008838BC" w:rsidRDefault="008838BC" w:rsidP="00F2313E">
      <w:pPr>
        <w:spacing w:before="40" w:after="40" w:line="360" w:lineRule="auto"/>
        <w:ind w:left="1701" w:right="1134"/>
        <w:jc w:val="both"/>
        <w:rPr>
          <w:rFonts w:ascii="Times New Roman" w:hAnsi="Times New Roman" w:cs="Times New Roman"/>
          <w:b/>
          <w:sz w:val="24"/>
          <w:szCs w:val="24"/>
        </w:rPr>
      </w:pPr>
    </w:p>
    <w:p w:rsidR="00927E2E" w:rsidRDefault="00702EA6" w:rsidP="00F2313E">
      <w:pPr>
        <w:spacing w:before="40" w:after="40" w:line="360" w:lineRule="auto"/>
        <w:ind w:left="1701" w:right="1134"/>
        <w:jc w:val="both"/>
        <w:rPr>
          <w:rFonts w:ascii="Times New Roman" w:hAnsi="Times New Roman" w:cs="Times New Roman"/>
          <w:b/>
          <w:sz w:val="24"/>
          <w:szCs w:val="24"/>
        </w:rPr>
      </w:pPr>
      <w:r w:rsidRPr="001B6085">
        <w:rPr>
          <w:rFonts w:ascii="Times New Roman" w:hAnsi="Times New Roman" w:cs="Times New Roman"/>
          <w:b/>
          <w:sz w:val="24"/>
          <w:szCs w:val="24"/>
        </w:rPr>
        <w:t>3</w:t>
      </w:r>
      <w:r w:rsidR="009C0506" w:rsidRPr="009C0506">
        <w:rPr>
          <w:rFonts w:ascii="Times New Roman" w:hAnsi="Times New Roman" w:cs="Times New Roman"/>
          <w:b/>
          <w:sz w:val="24"/>
          <w:szCs w:val="24"/>
        </w:rPr>
        <w:t>.3.3</w:t>
      </w:r>
      <w:r w:rsidR="005E2807">
        <w:rPr>
          <w:rFonts w:ascii="Times New Roman" w:hAnsi="Times New Roman" w:cs="Times New Roman"/>
          <w:b/>
          <w:sz w:val="24"/>
          <w:szCs w:val="24"/>
        </w:rPr>
        <w:t>0</w:t>
      </w:r>
      <w:r w:rsidR="009C0506" w:rsidRPr="009C0506">
        <w:rPr>
          <w:rFonts w:ascii="Times New Roman" w:hAnsi="Times New Roman" w:cs="Times New Roman"/>
          <w:b/>
          <w:sz w:val="24"/>
          <w:szCs w:val="24"/>
        </w:rPr>
        <w:t xml:space="preserve"> Χρόνιες ή σοβαρές </w:t>
      </w:r>
      <w:proofErr w:type="spellStart"/>
      <w:r w:rsidR="009C0506" w:rsidRPr="009C0506">
        <w:rPr>
          <w:rFonts w:ascii="Times New Roman" w:hAnsi="Times New Roman" w:cs="Times New Roman"/>
          <w:b/>
          <w:sz w:val="24"/>
          <w:szCs w:val="24"/>
        </w:rPr>
        <w:t>συστεμίκες</w:t>
      </w:r>
      <w:proofErr w:type="spellEnd"/>
      <w:r w:rsidR="009C0506" w:rsidRPr="009C0506">
        <w:rPr>
          <w:rFonts w:ascii="Times New Roman" w:hAnsi="Times New Roman" w:cs="Times New Roman"/>
          <w:b/>
          <w:sz w:val="24"/>
          <w:szCs w:val="24"/>
        </w:rPr>
        <w:t xml:space="preserve"> παθήσεις </w:t>
      </w:r>
    </w:p>
    <w:p w:rsidR="00F2313E" w:rsidRPr="00F2313E" w:rsidRDefault="00F2313E" w:rsidP="00F2313E">
      <w:pPr>
        <w:spacing w:before="40" w:after="40" w:line="360" w:lineRule="auto"/>
        <w:ind w:left="1701" w:right="1134"/>
        <w:jc w:val="both"/>
        <w:rPr>
          <w:rFonts w:ascii="Times New Roman" w:hAnsi="Times New Roman" w:cs="Times New Roman"/>
          <w:b/>
          <w:sz w:val="24"/>
          <w:szCs w:val="24"/>
        </w:rPr>
      </w:pPr>
    </w:p>
    <w:p w:rsidR="00927E2E" w:rsidRDefault="00F2313E" w:rsidP="009C0506">
      <w:pPr>
        <w:spacing w:before="40" w:after="40" w:line="360" w:lineRule="auto"/>
        <w:ind w:left="1701" w:right="1134"/>
        <w:jc w:val="both"/>
        <w:rPr>
          <w:rFonts w:ascii="Times New Roman" w:hAnsi="Times New Roman" w:cs="Times New Roman"/>
          <w:sz w:val="24"/>
          <w:szCs w:val="24"/>
        </w:rPr>
      </w:pPr>
      <w:r w:rsidRPr="00F2313E">
        <w:rPr>
          <w:rFonts w:ascii="Times New Roman" w:hAnsi="Times New Roman" w:cs="Times New Roman"/>
          <w:sz w:val="24"/>
          <w:szCs w:val="24"/>
        </w:rPr>
        <w:t>Η ύπαρξη τέτοιων  παθήσεων μπορεί να επηρεάζουν την πορεία της παθολογίας ή της θεραπείας.</w:t>
      </w:r>
    </w:p>
    <w:p w:rsidR="00F2313E" w:rsidRDefault="00F2313E" w:rsidP="009C0506">
      <w:pPr>
        <w:spacing w:before="40" w:after="40" w:line="360" w:lineRule="auto"/>
        <w:ind w:left="1701" w:right="1134"/>
        <w:jc w:val="both"/>
        <w:rPr>
          <w:rFonts w:ascii="Times New Roman" w:hAnsi="Times New Roman" w:cs="Times New Roman"/>
          <w:sz w:val="24"/>
          <w:szCs w:val="24"/>
        </w:rPr>
      </w:pPr>
    </w:p>
    <w:p w:rsidR="00F2313E" w:rsidRDefault="00F2313E" w:rsidP="009C0506">
      <w:pPr>
        <w:spacing w:before="40" w:after="40" w:line="360" w:lineRule="auto"/>
        <w:ind w:left="1701" w:right="1134"/>
        <w:jc w:val="both"/>
        <w:rPr>
          <w:rFonts w:ascii="Times New Roman" w:hAnsi="Times New Roman" w:cs="Times New Roman"/>
          <w:b/>
          <w:sz w:val="24"/>
          <w:szCs w:val="24"/>
        </w:rPr>
      </w:pPr>
    </w:p>
    <w:p w:rsidR="006E56B8" w:rsidRDefault="006E56B8" w:rsidP="00F2313E">
      <w:pPr>
        <w:spacing w:before="40" w:after="40" w:line="360" w:lineRule="auto"/>
        <w:ind w:left="1701" w:right="1134"/>
        <w:jc w:val="both"/>
        <w:rPr>
          <w:rFonts w:ascii="Times New Roman" w:hAnsi="Times New Roman" w:cs="Times New Roman"/>
          <w:b/>
          <w:sz w:val="24"/>
          <w:szCs w:val="24"/>
        </w:rPr>
      </w:pPr>
    </w:p>
    <w:p w:rsidR="006E56B8" w:rsidRDefault="006E56B8" w:rsidP="00F2313E">
      <w:pPr>
        <w:spacing w:before="40" w:after="40" w:line="360" w:lineRule="auto"/>
        <w:ind w:left="1701" w:right="1134"/>
        <w:jc w:val="both"/>
        <w:rPr>
          <w:rFonts w:ascii="Times New Roman" w:hAnsi="Times New Roman" w:cs="Times New Roman"/>
          <w:b/>
          <w:sz w:val="24"/>
          <w:szCs w:val="24"/>
        </w:rPr>
      </w:pPr>
    </w:p>
    <w:p w:rsidR="007470D9" w:rsidRDefault="007470D9" w:rsidP="00F2313E">
      <w:pPr>
        <w:spacing w:before="40" w:after="40" w:line="360" w:lineRule="auto"/>
        <w:ind w:left="1701" w:right="1134"/>
        <w:jc w:val="both"/>
        <w:rPr>
          <w:rFonts w:ascii="Times New Roman" w:hAnsi="Times New Roman" w:cs="Times New Roman"/>
          <w:b/>
          <w:sz w:val="24"/>
          <w:szCs w:val="24"/>
          <w:lang w:val="en-US"/>
        </w:rPr>
      </w:pPr>
    </w:p>
    <w:p w:rsidR="00F2313E" w:rsidRDefault="00093372" w:rsidP="00F2313E">
      <w:pPr>
        <w:spacing w:before="40" w:after="40" w:line="360" w:lineRule="auto"/>
        <w:ind w:left="1701" w:right="1134"/>
        <w:jc w:val="both"/>
        <w:rPr>
          <w:rFonts w:ascii="Times New Roman" w:hAnsi="Times New Roman" w:cs="Times New Roman"/>
          <w:b/>
          <w:sz w:val="24"/>
          <w:szCs w:val="24"/>
        </w:rPr>
      </w:pPr>
      <w:r w:rsidRPr="001B6085">
        <w:rPr>
          <w:rFonts w:ascii="Times New Roman" w:hAnsi="Times New Roman" w:cs="Times New Roman"/>
          <w:b/>
          <w:sz w:val="24"/>
          <w:szCs w:val="24"/>
        </w:rPr>
        <w:lastRenderedPageBreak/>
        <w:t>3</w:t>
      </w:r>
      <w:r w:rsidR="009C0506" w:rsidRPr="009C0506">
        <w:rPr>
          <w:rFonts w:ascii="Times New Roman" w:hAnsi="Times New Roman" w:cs="Times New Roman"/>
          <w:b/>
          <w:sz w:val="24"/>
          <w:szCs w:val="24"/>
        </w:rPr>
        <w:t>.3.3</w:t>
      </w:r>
      <w:r w:rsidR="005E2807">
        <w:rPr>
          <w:rFonts w:ascii="Times New Roman" w:hAnsi="Times New Roman" w:cs="Times New Roman"/>
          <w:b/>
          <w:sz w:val="24"/>
          <w:szCs w:val="24"/>
        </w:rPr>
        <w:t>1</w:t>
      </w:r>
      <w:r w:rsidR="009C0506" w:rsidRPr="009C0506">
        <w:rPr>
          <w:rFonts w:ascii="Times New Roman" w:hAnsi="Times New Roman" w:cs="Times New Roman"/>
          <w:b/>
          <w:sz w:val="24"/>
          <w:szCs w:val="24"/>
        </w:rPr>
        <w:t xml:space="preserve"> Οικογενειακό ιστορικό </w:t>
      </w:r>
    </w:p>
    <w:p w:rsidR="00F2313E" w:rsidRDefault="00F2313E" w:rsidP="00F2313E">
      <w:pPr>
        <w:spacing w:before="40" w:after="40" w:line="360" w:lineRule="auto"/>
        <w:ind w:left="1701" w:right="1134"/>
        <w:jc w:val="both"/>
        <w:rPr>
          <w:rFonts w:ascii="Times New Roman" w:hAnsi="Times New Roman" w:cs="Times New Roman"/>
          <w:b/>
          <w:sz w:val="24"/>
          <w:szCs w:val="24"/>
        </w:rPr>
      </w:pPr>
    </w:p>
    <w:p w:rsidR="00F2313E" w:rsidRPr="00F2313E" w:rsidRDefault="00F2313E" w:rsidP="009C0506">
      <w:pPr>
        <w:spacing w:before="40" w:after="40" w:line="360" w:lineRule="auto"/>
        <w:ind w:left="1701" w:right="1134"/>
        <w:jc w:val="both"/>
        <w:rPr>
          <w:rFonts w:ascii="Times New Roman" w:hAnsi="Times New Roman" w:cs="Times New Roman"/>
          <w:sz w:val="24"/>
          <w:szCs w:val="24"/>
        </w:rPr>
      </w:pPr>
      <w:r w:rsidRPr="00F2313E">
        <w:rPr>
          <w:rFonts w:ascii="Times New Roman" w:hAnsi="Times New Roman" w:cs="Times New Roman"/>
          <w:sz w:val="24"/>
          <w:szCs w:val="24"/>
        </w:rPr>
        <w:t xml:space="preserve">    Κάποιες διαδικασίες παθήσεων έχουν και οικογενειακή επίπτωση.</w:t>
      </w:r>
    </w:p>
    <w:p w:rsidR="00F2313E" w:rsidRDefault="00F2313E" w:rsidP="009C0506">
      <w:pPr>
        <w:spacing w:before="40" w:after="40" w:line="360" w:lineRule="auto"/>
        <w:ind w:left="1701" w:right="1134"/>
        <w:jc w:val="both"/>
        <w:rPr>
          <w:rFonts w:ascii="Times New Roman" w:hAnsi="Times New Roman" w:cs="Times New Roman"/>
          <w:sz w:val="24"/>
          <w:szCs w:val="24"/>
        </w:rPr>
      </w:pPr>
    </w:p>
    <w:p w:rsidR="008838BC" w:rsidRPr="00F2313E" w:rsidRDefault="008838BC" w:rsidP="009C0506">
      <w:pPr>
        <w:spacing w:before="40" w:after="40" w:line="360" w:lineRule="auto"/>
        <w:ind w:left="1701" w:right="1134"/>
        <w:jc w:val="both"/>
        <w:rPr>
          <w:rFonts w:ascii="Times New Roman" w:hAnsi="Times New Roman" w:cs="Times New Roman"/>
          <w:sz w:val="24"/>
          <w:szCs w:val="24"/>
        </w:rPr>
      </w:pPr>
    </w:p>
    <w:p w:rsidR="00F2313E" w:rsidRDefault="00093372" w:rsidP="00F2313E">
      <w:pPr>
        <w:spacing w:before="40" w:after="40" w:line="360" w:lineRule="auto"/>
        <w:ind w:left="1701" w:right="1134"/>
        <w:jc w:val="both"/>
        <w:rPr>
          <w:rFonts w:ascii="Times New Roman" w:hAnsi="Times New Roman" w:cs="Times New Roman"/>
          <w:b/>
          <w:sz w:val="24"/>
          <w:szCs w:val="24"/>
        </w:rPr>
      </w:pPr>
      <w:r w:rsidRPr="001B6085">
        <w:rPr>
          <w:rFonts w:ascii="Times New Roman" w:hAnsi="Times New Roman" w:cs="Times New Roman"/>
          <w:b/>
          <w:sz w:val="24"/>
          <w:szCs w:val="24"/>
        </w:rPr>
        <w:t>3</w:t>
      </w:r>
      <w:r w:rsidR="009C0506" w:rsidRPr="009C0506">
        <w:rPr>
          <w:rFonts w:ascii="Times New Roman" w:hAnsi="Times New Roman" w:cs="Times New Roman"/>
          <w:b/>
          <w:sz w:val="24"/>
          <w:szCs w:val="24"/>
        </w:rPr>
        <w:t>.3.3</w:t>
      </w:r>
      <w:r w:rsidR="005E2807">
        <w:rPr>
          <w:rFonts w:ascii="Times New Roman" w:hAnsi="Times New Roman" w:cs="Times New Roman"/>
          <w:b/>
          <w:sz w:val="24"/>
          <w:szCs w:val="24"/>
        </w:rPr>
        <w:t>2</w:t>
      </w:r>
      <w:r w:rsidR="009C0506" w:rsidRPr="009C0506">
        <w:rPr>
          <w:rFonts w:ascii="Times New Roman" w:hAnsi="Times New Roman" w:cs="Times New Roman"/>
          <w:b/>
          <w:sz w:val="24"/>
          <w:szCs w:val="24"/>
        </w:rPr>
        <w:t xml:space="preserve"> Κοινωνικό-οικογενειακή κατάσταση</w:t>
      </w:r>
    </w:p>
    <w:p w:rsidR="00F2313E" w:rsidRPr="00F2313E" w:rsidRDefault="00F2313E" w:rsidP="00F2313E">
      <w:pPr>
        <w:spacing w:before="40" w:after="40" w:line="360" w:lineRule="auto"/>
        <w:ind w:left="1701" w:right="1134"/>
        <w:jc w:val="both"/>
        <w:rPr>
          <w:rFonts w:ascii="Times New Roman" w:hAnsi="Times New Roman" w:cs="Times New Roman"/>
          <w:b/>
          <w:sz w:val="24"/>
          <w:szCs w:val="24"/>
        </w:rPr>
      </w:pPr>
    </w:p>
    <w:p w:rsidR="00F2313E" w:rsidRPr="00F2313E" w:rsidRDefault="00F2313E" w:rsidP="009C0506">
      <w:pPr>
        <w:spacing w:before="40" w:after="40" w:line="360" w:lineRule="auto"/>
        <w:ind w:left="1701" w:right="1134"/>
        <w:jc w:val="both"/>
        <w:rPr>
          <w:rFonts w:ascii="Times New Roman" w:hAnsi="Times New Roman" w:cs="Times New Roman"/>
          <w:sz w:val="24"/>
          <w:szCs w:val="24"/>
        </w:rPr>
      </w:pPr>
      <w:r w:rsidRPr="00F2313E">
        <w:rPr>
          <w:rFonts w:ascii="Times New Roman" w:hAnsi="Times New Roman" w:cs="Times New Roman"/>
          <w:sz w:val="24"/>
          <w:szCs w:val="24"/>
        </w:rPr>
        <w:t xml:space="preserve">   Το διαζύγιο, προβλήματα γάμου, οικονομικά προβλήματα, επαγγελματικές πιέσεις ή η ανασφάλεια μπορεί να οδηγήσει στην αύξηση του πόνου ή των συμπτωμάτων του. </w:t>
      </w:r>
    </w:p>
    <w:p w:rsidR="009C0506" w:rsidRPr="00F2313E" w:rsidRDefault="009C0506" w:rsidP="009C0506">
      <w:pPr>
        <w:spacing w:before="40" w:after="40" w:line="360" w:lineRule="auto"/>
        <w:ind w:right="1134"/>
        <w:jc w:val="both"/>
        <w:rPr>
          <w:rFonts w:ascii="Times New Roman" w:hAnsi="Times New Roman" w:cs="Times New Roman"/>
          <w:sz w:val="24"/>
          <w:szCs w:val="24"/>
        </w:rPr>
      </w:pPr>
    </w:p>
    <w:p w:rsidR="00E90FBA" w:rsidRPr="00E90FBA" w:rsidRDefault="00E90FBA" w:rsidP="002066A0">
      <w:pPr>
        <w:spacing w:before="40" w:after="40" w:line="360" w:lineRule="auto"/>
        <w:ind w:left="1701" w:right="1134"/>
        <w:jc w:val="both"/>
        <w:rPr>
          <w:rFonts w:ascii="Times New Roman" w:hAnsi="Times New Roman" w:cs="Times New Roman"/>
          <w:sz w:val="24"/>
          <w:szCs w:val="24"/>
        </w:rPr>
      </w:pPr>
    </w:p>
    <w:p w:rsidR="002066A0" w:rsidRDefault="002066A0" w:rsidP="002066A0">
      <w:pPr>
        <w:spacing w:before="40" w:after="40" w:line="360" w:lineRule="auto"/>
        <w:ind w:left="1701" w:right="1134"/>
        <w:jc w:val="both"/>
        <w:rPr>
          <w:rFonts w:ascii="Times New Roman" w:hAnsi="Times New Roman" w:cs="Times New Roman"/>
          <w:sz w:val="24"/>
          <w:szCs w:val="24"/>
        </w:rPr>
      </w:pPr>
    </w:p>
    <w:p w:rsidR="002066A0" w:rsidRPr="002066A0" w:rsidRDefault="002066A0" w:rsidP="002066A0">
      <w:pPr>
        <w:spacing w:before="40" w:after="40" w:line="360" w:lineRule="auto"/>
        <w:ind w:left="1701" w:right="1134"/>
        <w:jc w:val="both"/>
        <w:rPr>
          <w:rFonts w:ascii="Times New Roman" w:hAnsi="Times New Roman" w:cs="Times New Roman"/>
          <w:sz w:val="24"/>
          <w:szCs w:val="24"/>
        </w:rPr>
      </w:pPr>
    </w:p>
    <w:p w:rsidR="00640514" w:rsidRPr="00F2313E" w:rsidRDefault="00640514" w:rsidP="009C0506">
      <w:pPr>
        <w:pStyle w:val="Web"/>
        <w:spacing w:before="40" w:beforeAutospacing="0" w:after="40" w:afterAutospacing="0" w:line="360" w:lineRule="auto"/>
        <w:ind w:right="1134"/>
        <w:jc w:val="both"/>
        <w:rPr>
          <w:b/>
          <w:bCs/>
          <w:iCs/>
        </w:rPr>
      </w:pPr>
    </w:p>
    <w:p w:rsidR="0066676F" w:rsidRPr="0066676F" w:rsidRDefault="0066676F" w:rsidP="00484C98">
      <w:pPr>
        <w:spacing w:before="40" w:after="40" w:line="360" w:lineRule="auto"/>
        <w:ind w:left="1701" w:right="1134"/>
        <w:jc w:val="both"/>
        <w:rPr>
          <w:rFonts w:ascii="Times New Roman" w:hAnsi="Times New Roman" w:cs="Times New Roman"/>
          <w:sz w:val="24"/>
          <w:szCs w:val="24"/>
        </w:rPr>
      </w:pPr>
    </w:p>
    <w:p w:rsidR="008050DC" w:rsidRPr="00730C6F" w:rsidRDefault="008050DC" w:rsidP="00730C6F">
      <w:pPr>
        <w:spacing w:before="40" w:after="40" w:line="360" w:lineRule="auto"/>
        <w:ind w:left="1701" w:right="1134"/>
        <w:jc w:val="both"/>
        <w:rPr>
          <w:rFonts w:ascii="Times New Roman" w:hAnsi="Times New Roman" w:cs="Times New Roman"/>
          <w:b/>
          <w:sz w:val="24"/>
          <w:szCs w:val="24"/>
        </w:rPr>
      </w:pPr>
    </w:p>
    <w:p w:rsidR="00315ACF" w:rsidRPr="00315ACF" w:rsidRDefault="00315ACF" w:rsidP="006A415F">
      <w:pPr>
        <w:spacing w:before="40" w:after="40" w:line="360" w:lineRule="auto"/>
        <w:ind w:left="1701" w:right="1134"/>
        <w:jc w:val="both"/>
        <w:rPr>
          <w:rFonts w:ascii="Times New Roman" w:hAnsi="Times New Roman" w:cs="Times New Roman"/>
          <w:sz w:val="24"/>
          <w:szCs w:val="24"/>
          <w:shd w:val="clear" w:color="auto" w:fill="F7F7F7"/>
        </w:rPr>
      </w:pPr>
    </w:p>
    <w:p w:rsidR="004A5405" w:rsidRDefault="004A5405" w:rsidP="006A415F">
      <w:pPr>
        <w:spacing w:before="40" w:after="40" w:line="360" w:lineRule="auto"/>
        <w:ind w:left="1701" w:right="1134"/>
        <w:jc w:val="both"/>
        <w:rPr>
          <w:rFonts w:ascii="Times New Roman" w:hAnsi="Times New Roman" w:cs="Times New Roman"/>
          <w:b/>
          <w:sz w:val="24"/>
          <w:szCs w:val="24"/>
          <w:shd w:val="clear" w:color="auto" w:fill="F7F7F7"/>
        </w:rPr>
      </w:pPr>
    </w:p>
    <w:p w:rsidR="004A5405" w:rsidRPr="004A5405" w:rsidRDefault="004A5405" w:rsidP="006A415F">
      <w:pPr>
        <w:spacing w:before="40" w:after="40" w:line="360" w:lineRule="auto"/>
        <w:ind w:left="1701" w:right="1134"/>
        <w:jc w:val="both"/>
        <w:rPr>
          <w:rFonts w:ascii="Times New Roman" w:hAnsi="Times New Roman" w:cs="Times New Roman"/>
          <w:b/>
          <w:sz w:val="24"/>
          <w:szCs w:val="24"/>
        </w:rPr>
      </w:pPr>
    </w:p>
    <w:p w:rsidR="001F2AB6" w:rsidRDefault="001F2AB6" w:rsidP="006A415F">
      <w:pPr>
        <w:spacing w:before="40" w:after="40" w:line="360" w:lineRule="auto"/>
        <w:ind w:left="1701" w:right="1134"/>
        <w:jc w:val="both"/>
        <w:rPr>
          <w:rFonts w:ascii="Times New Roman" w:hAnsi="Times New Roman" w:cs="Times New Roman"/>
          <w:sz w:val="28"/>
          <w:szCs w:val="28"/>
        </w:rPr>
      </w:pPr>
    </w:p>
    <w:p w:rsidR="004A5405" w:rsidRDefault="004A5405" w:rsidP="006A415F">
      <w:pPr>
        <w:spacing w:before="40" w:after="40" w:line="360" w:lineRule="auto"/>
        <w:ind w:left="1701" w:right="1134"/>
        <w:jc w:val="both"/>
        <w:rPr>
          <w:rFonts w:ascii="Times New Roman" w:hAnsi="Times New Roman" w:cs="Times New Roman"/>
          <w:sz w:val="28"/>
          <w:szCs w:val="28"/>
        </w:rPr>
      </w:pPr>
    </w:p>
    <w:p w:rsidR="00793502" w:rsidRDefault="00793502" w:rsidP="008838BC">
      <w:pPr>
        <w:spacing w:before="40" w:after="40" w:line="360" w:lineRule="auto"/>
        <w:ind w:right="1134"/>
        <w:jc w:val="both"/>
        <w:rPr>
          <w:rFonts w:ascii="Times New Roman" w:hAnsi="Times New Roman" w:cs="Times New Roman"/>
          <w:sz w:val="28"/>
          <w:szCs w:val="28"/>
        </w:rPr>
      </w:pPr>
    </w:p>
    <w:p w:rsidR="008838BC" w:rsidRPr="008838BC" w:rsidRDefault="008838BC" w:rsidP="008838BC">
      <w:pPr>
        <w:spacing w:before="40" w:after="40" w:line="360" w:lineRule="auto"/>
        <w:ind w:right="1134"/>
        <w:jc w:val="both"/>
        <w:rPr>
          <w:rFonts w:ascii="Times New Roman" w:hAnsi="Times New Roman" w:cs="Times New Roman"/>
          <w:b/>
          <w:sz w:val="24"/>
          <w:szCs w:val="24"/>
        </w:rPr>
      </w:pPr>
    </w:p>
    <w:p w:rsidR="00241FF8" w:rsidRDefault="00241FF8" w:rsidP="00D11DA1">
      <w:pPr>
        <w:pStyle w:val="a5"/>
        <w:spacing w:before="40" w:after="40" w:line="360" w:lineRule="auto"/>
        <w:ind w:left="1701" w:right="1134"/>
        <w:jc w:val="both"/>
        <w:rPr>
          <w:rFonts w:ascii="Times New Roman" w:hAnsi="Times New Roman" w:cs="Times New Roman"/>
          <w:sz w:val="24"/>
          <w:szCs w:val="24"/>
        </w:rPr>
      </w:pPr>
    </w:p>
    <w:p w:rsidR="00B8247F" w:rsidRDefault="00B8247F" w:rsidP="00D11DA1">
      <w:pPr>
        <w:pStyle w:val="a5"/>
        <w:spacing w:before="40" w:after="40" w:line="360" w:lineRule="auto"/>
        <w:ind w:left="1701" w:right="1134"/>
        <w:jc w:val="both"/>
        <w:rPr>
          <w:rFonts w:ascii="Times New Roman" w:hAnsi="Times New Roman" w:cs="Times New Roman"/>
          <w:sz w:val="24"/>
          <w:szCs w:val="24"/>
          <w:u w:val="single"/>
        </w:rPr>
      </w:pPr>
    </w:p>
    <w:p w:rsidR="004F6182" w:rsidRDefault="004F6182" w:rsidP="00722395">
      <w:pPr>
        <w:pStyle w:val="a5"/>
        <w:spacing w:before="40" w:after="40" w:line="360" w:lineRule="auto"/>
        <w:ind w:left="1701" w:right="1134"/>
        <w:jc w:val="both"/>
        <w:rPr>
          <w:rFonts w:ascii="Times New Roman" w:hAnsi="Times New Roman" w:cs="Times New Roman"/>
          <w:b/>
          <w:sz w:val="24"/>
          <w:szCs w:val="24"/>
        </w:rPr>
      </w:pPr>
    </w:p>
    <w:p w:rsidR="006E56B8" w:rsidRDefault="006E56B8" w:rsidP="00722395">
      <w:pPr>
        <w:pStyle w:val="a5"/>
        <w:spacing w:before="40" w:after="40" w:line="360" w:lineRule="auto"/>
        <w:ind w:left="1701" w:right="1134"/>
        <w:jc w:val="both"/>
        <w:rPr>
          <w:rFonts w:ascii="Times New Roman" w:hAnsi="Times New Roman" w:cs="Times New Roman"/>
          <w:b/>
          <w:sz w:val="24"/>
          <w:szCs w:val="24"/>
        </w:rPr>
      </w:pPr>
    </w:p>
    <w:p w:rsidR="006E56B8" w:rsidRDefault="006E56B8" w:rsidP="00722395">
      <w:pPr>
        <w:pStyle w:val="a5"/>
        <w:spacing w:before="40" w:after="40" w:line="360" w:lineRule="auto"/>
        <w:ind w:left="1701" w:right="1134"/>
        <w:jc w:val="both"/>
        <w:rPr>
          <w:rFonts w:ascii="Times New Roman" w:hAnsi="Times New Roman" w:cs="Times New Roman"/>
          <w:b/>
          <w:sz w:val="24"/>
          <w:szCs w:val="24"/>
        </w:rPr>
      </w:pPr>
    </w:p>
    <w:p w:rsidR="006E56B8" w:rsidRDefault="006E56B8" w:rsidP="00722395">
      <w:pPr>
        <w:pStyle w:val="a5"/>
        <w:spacing w:before="40" w:after="40" w:line="360" w:lineRule="auto"/>
        <w:ind w:left="1701" w:right="1134"/>
        <w:jc w:val="both"/>
        <w:rPr>
          <w:rFonts w:ascii="Times New Roman" w:hAnsi="Times New Roman" w:cs="Times New Roman"/>
          <w:b/>
          <w:sz w:val="24"/>
          <w:szCs w:val="24"/>
        </w:rPr>
      </w:pPr>
    </w:p>
    <w:p w:rsidR="006E56B8" w:rsidRDefault="006E56B8" w:rsidP="00722395">
      <w:pPr>
        <w:pStyle w:val="a5"/>
        <w:spacing w:before="40" w:after="40" w:line="360" w:lineRule="auto"/>
        <w:ind w:left="1701" w:right="1134"/>
        <w:jc w:val="both"/>
        <w:rPr>
          <w:rFonts w:ascii="Times New Roman" w:hAnsi="Times New Roman" w:cs="Times New Roman"/>
          <w:b/>
          <w:sz w:val="24"/>
          <w:szCs w:val="24"/>
        </w:rPr>
      </w:pPr>
    </w:p>
    <w:p w:rsidR="007470D9" w:rsidRDefault="007470D9" w:rsidP="00722395">
      <w:pPr>
        <w:pStyle w:val="a5"/>
        <w:spacing w:before="40" w:after="40" w:line="360" w:lineRule="auto"/>
        <w:ind w:left="1701" w:right="1134"/>
        <w:jc w:val="both"/>
        <w:rPr>
          <w:rFonts w:ascii="Times New Roman" w:hAnsi="Times New Roman" w:cs="Times New Roman"/>
          <w:b/>
          <w:sz w:val="24"/>
          <w:szCs w:val="24"/>
          <w:lang w:val="en-US"/>
        </w:rPr>
      </w:pPr>
    </w:p>
    <w:p w:rsidR="00241FF8" w:rsidRDefault="00B8247F" w:rsidP="00722395">
      <w:pPr>
        <w:pStyle w:val="a5"/>
        <w:spacing w:before="40" w:after="40" w:line="360" w:lineRule="auto"/>
        <w:ind w:left="1701" w:right="1134"/>
        <w:jc w:val="both"/>
        <w:rPr>
          <w:rFonts w:ascii="Times New Roman" w:hAnsi="Times New Roman" w:cs="Times New Roman"/>
          <w:b/>
          <w:sz w:val="24"/>
          <w:szCs w:val="24"/>
        </w:rPr>
      </w:pPr>
      <w:r w:rsidRPr="00B8247F">
        <w:rPr>
          <w:rFonts w:ascii="Times New Roman" w:hAnsi="Times New Roman" w:cs="Times New Roman"/>
          <w:b/>
          <w:sz w:val="24"/>
          <w:szCs w:val="24"/>
        </w:rPr>
        <w:t>ΒΙΒΛΙΟΓΡΑΦΙΑ</w:t>
      </w:r>
    </w:p>
    <w:p w:rsidR="00B8247F" w:rsidRPr="00B8247F" w:rsidRDefault="00B8247F" w:rsidP="00722395">
      <w:pPr>
        <w:pStyle w:val="a5"/>
        <w:spacing w:before="40" w:after="40" w:line="360" w:lineRule="auto"/>
        <w:ind w:left="1701" w:right="1134"/>
        <w:jc w:val="both"/>
        <w:rPr>
          <w:rFonts w:ascii="Times New Roman" w:hAnsi="Times New Roman" w:cs="Times New Roman"/>
          <w:b/>
          <w:sz w:val="24"/>
          <w:szCs w:val="24"/>
        </w:rPr>
      </w:pPr>
    </w:p>
    <w:p w:rsidR="00B8247F" w:rsidRDefault="00B8247F" w:rsidP="00722395">
      <w:pPr>
        <w:pStyle w:val="a5"/>
        <w:numPr>
          <w:ilvl w:val="0"/>
          <w:numId w:val="20"/>
        </w:num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Αποστολάκης Μιχαήλ, Στοιχεία Φυσιολογίας του ανθρώπου, 3</w:t>
      </w:r>
      <w:r w:rsidRPr="00B8247F">
        <w:rPr>
          <w:rFonts w:ascii="Times New Roman" w:hAnsi="Times New Roman" w:cs="Times New Roman"/>
          <w:sz w:val="24"/>
          <w:szCs w:val="24"/>
          <w:vertAlign w:val="superscript"/>
        </w:rPr>
        <w:t>η</w:t>
      </w:r>
      <w:r>
        <w:rPr>
          <w:rFonts w:ascii="Times New Roman" w:hAnsi="Times New Roman" w:cs="Times New Roman"/>
          <w:sz w:val="24"/>
          <w:szCs w:val="24"/>
        </w:rPr>
        <w:t xml:space="preserve"> έκδοση, τόμος Δ΄, το νευρικό σύστημα, </w:t>
      </w:r>
      <w:r>
        <w:rPr>
          <w:rFonts w:ascii="Times New Roman" w:hAnsi="Times New Roman" w:cs="Times New Roman"/>
          <w:sz w:val="24"/>
          <w:szCs w:val="24"/>
          <w:lang w:val="en-US"/>
        </w:rPr>
        <w:t>ISBN</w:t>
      </w:r>
      <w:r w:rsidRPr="00B8247F">
        <w:rPr>
          <w:rFonts w:ascii="Times New Roman" w:hAnsi="Times New Roman" w:cs="Times New Roman"/>
          <w:sz w:val="24"/>
          <w:szCs w:val="24"/>
        </w:rPr>
        <w:t>,</w:t>
      </w:r>
      <w:r>
        <w:rPr>
          <w:rFonts w:ascii="Times New Roman" w:hAnsi="Times New Roman" w:cs="Times New Roman"/>
          <w:sz w:val="24"/>
          <w:szCs w:val="24"/>
        </w:rPr>
        <w:t xml:space="preserve"> Θεσσαλονίκη, 1996 </w:t>
      </w:r>
    </w:p>
    <w:p w:rsidR="00B8247F" w:rsidRDefault="00B8247F" w:rsidP="00722395">
      <w:pPr>
        <w:pStyle w:val="a5"/>
        <w:numPr>
          <w:ilvl w:val="0"/>
          <w:numId w:val="20"/>
        </w:numPr>
        <w:spacing w:before="40" w:after="40" w:line="360" w:lineRule="auto"/>
        <w:ind w:left="1701" w:right="1134"/>
        <w:jc w:val="both"/>
        <w:rPr>
          <w:rFonts w:ascii="Times New Roman" w:hAnsi="Times New Roman" w:cs="Times New Roman"/>
          <w:sz w:val="24"/>
          <w:szCs w:val="24"/>
        </w:rPr>
      </w:pPr>
      <w:proofErr w:type="spellStart"/>
      <w:r>
        <w:rPr>
          <w:rFonts w:ascii="Times New Roman" w:hAnsi="Times New Roman" w:cs="Times New Roman"/>
          <w:sz w:val="24"/>
          <w:szCs w:val="24"/>
        </w:rPr>
        <w:t>Βαρσαμίδης</w:t>
      </w:r>
      <w:proofErr w:type="spellEnd"/>
      <w:r>
        <w:rPr>
          <w:rFonts w:ascii="Times New Roman" w:hAnsi="Times New Roman" w:cs="Times New Roman"/>
          <w:sz w:val="24"/>
          <w:szCs w:val="24"/>
        </w:rPr>
        <w:t xml:space="preserve"> Κωνσταντίνος, Φυσιολογία του Ανθρώπου, </w:t>
      </w:r>
      <w:proofErr w:type="spellStart"/>
      <w:r>
        <w:rPr>
          <w:rFonts w:ascii="Times New Roman" w:hAnsi="Times New Roman" w:cs="Times New Roman"/>
          <w:sz w:val="24"/>
          <w:szCs w:val="24"/>
          <w:lang w:val="en-US"/>
        </w:rPr>
        <w:t>UniversityStudioPress</w:t>
      </w:r>
      <w:proofErr w:type="spellEnd"/>
      <w:r w:rsidRPr="00B8247F">
        <w:rPr>
          <w:rFonts w:ascii="Times New Roman" w:hAnsi="Times New Roman" w:cs="Times New Roman"/>
          <w:sz w:val="24"/>
          <w:szCs w:val="24"/>
        </w:rPr>
        <w:t xml:space="preserve">, </w:t>
      </w:r>
      <w:r>
        <w:rPr>
          <w:rFonts w:ascii="Times New Roman" w:hAnsi="Times New Roman" w:cs="Times New Roman"/>
          <w:sz w:val="24"/>
          <w:szCs w:val="24"/>
        </w:rPr>
        <w:t>Θεσσαλονίκη, 2003</w:t>
      </w:r>
    </w:p>
    <w:p w:rsidR="00B8247F" w:rsidRDefault="00B8247F" w:rsidP="00722395">
      <w:pPr>
        <w:pStyle w:val="a5"/>
        <w:numPr>
          <w:ilvl w:val="0"/>
          <w:numId w:val="20"/>
        </w:numPr>
        <w:spacing w:before="40" w:after="40" w:line="360" w:lineRule="auto"/>
        <w:ind w:left="1701" w:right="1134"/>
        <w:jc w:val="both"/>
        <w:rPr>
          <w:rFonts w:ascii="Times New Roman" w:hAnsi="Times New Roman" w:cs="Times New Roman"/>
          <w:sz w:val="24"/>
          <w:szCs w:val="24"/>
        </w:rPr>
      </w:pPr>
      <w:proofErr w:type="spellStart"/>
      <w:r>
        <w:rPr>
          <w:rFonts w:ascii="Times New Roman" w:hAnsi="Times New Roman" w:cs="Times New Roman"/>
          <w:sz w:val="24"/>
          <w:szCs w:val="24"/>
        </w:rPr>
        <w:t>Γκμπάντι</w:t>
      </w:r>
      <w:proofErr w:type="spellEnd"/>
      <w:r>
        <w:rPr>
          <w:rFonts w:ascii="Times New Roman" w:hAnsi="Times New Roman" w:cs="Times New Roman"/>
          <w:sz w:val="24"/>
          <w:szCs w:val="24"/>
          <w:lang w:val="en-US"/>
        </w:rPr>
        <w:t>P</w:t>
      </w:r>
      <w:r w:rsidRPr="00B8247F">
        <w:rPr>
          <w:rFonts w:ascii="Times New Roman" w:hAnsi="Times New Roman" w:cs="Times New Roman"/>
          <w:sz w:val="24"/>
          <w:szCs w:val="24"/>
        </w:rPr>
        <w:t xml:space="preserve">. – </w:t>
      </w:r>
      <w:r>
        <w:rPr>
          <w:rFonts w:ascii="Times New Roman" w:hAnsi="Times New Roman" w:cs="Times New Roman"/>
          <w:sz w:val="24"/>
          <w:szCs w:val="24"/>
          <w:lang w:val="en-US"/>
        </w:rPr>
        <w:t>O</w:t>
      </w:r>
      <w:r w:rsidRPr="00B8247F">
        <w:rPr>
          <w:rFonts w:ascii="Times New Roman" w:hAnsi="Times New Roman" w:cs="Times New Roman"/>
          <w:sz w:val="24"/>
          <w:szCs w:val="24"/>
        </w:rPr>
        <w:t xml:space="preserve">., </w:t>
      </w:r>
      <w:r>
        <w:rPr>
          <w:rFonts w:ascii="Times New Roman" w:hAnsi="Times New Roman" w:cs="Times New Roman"/>
          <w:sz w:val="24"/>
          <w:szCs w:val="24"/>
        </w:rPr>
        <w:t xml:space="preserve">Η αντιμετώπιση του πόνου και άλλων συνοδών συμπτωμάτων του καρκίνου, </w:t>
      </w:r>
      <w:proofErr w:type="spellStart"/>
      <w:r>
        <w:rPr>
          <w:rFonts w:ascii="Times New Roman" w:hAnsi="Times New Roman" w:cs="Times New Roman"/>
          <w:sz w:val="24"/>
          <w:szCs w:val="24"/>
          <w:lang w:val="en-US"/>
        </w:rPr>
        <w:t>UniversityStudioPress</w:t>
      </w:r>
      <w:proofErr w:type="spellEnd"/>
      <w:r>
        <w:rPr>
          <w:rFonts w:ascii="Times New Roman" w:hAnsi="Times New Roman" w:cs="Times New Roman"/>
          <w:sz w:val="24"/>
          <w:szCs w:val="24"/>
        </w:rPr>
        <w:t>, Θεσσαλονίκη, 2006</w:t>
      </w:r>
    </w:p>
    <w:p w:rsidR="00B8247F" w:rsidRDefault="00B8247F" w:rsidP="00722395">
      <w:pPr>
        <w:pStyle w:val="a5"/>
        <w:numPr>
          <w:ilvl w:val="0"/>
          <w:numId w:val="20"/>
        </w:numPr>
        <w:spacing w:before="40" w:after="40" w:line="360" w:lineRule="auto"/>
        <w:ind w:left="1701" w:right="1134"/>
        <w:jc w:val="both"/>
        <w:rPr>
          <w:rFonts w:ascii="Times New Roman" w:hAnsi="Times New Roman" w:cs="Times New Roman"/>
          <w:sz w:val="24"/>
          <w:szCs w:val="24"/>
        </w:rPr>
      </w:pPr>
      <w:proofErr w:type="spellStart"/>
      <w:r w:rsidRPr="00B8247F">
        <w:rPr>
          <w:rFonts w:ascii="Times New Roman" w:hAnsi="Times New Roman" w:cs="Times New Roman"/>
          <w:sz w:val="24"/>
          <w:szCs w:val="24"/>
        </w:rPr>
        <w:t>Αχιλ</w:t>
      </w:r>
      <w:proofErr w:type="spellEnd"/>
      <w:r w:rsidRPr="00B8247F">
        <w:rPr>
          <w:rFonts w:ascii="Times New Roman" w:hAnsi="Times New Roman" w:cs="Times New Roman"/>
          <w:sz w:val="24"/>
          <w:szCs w:val="24"/>
        </w:rPr>
        <w:t>. Ε. Γεωργιάδης,  "Χρόνιος Πόνος. Ερμηνεία και Διαχείριση. Αθήνα, 2016</w:t>
      </w:r>
    </w:p>
    <w:p w:rsidR="00F72A3D" w:rsidRDefault="00F72A3D" w:rsidP="00722395">
      <w:pPr>
        <w:pStyle w:val="a5"/>
        <w:numPr>
          <w:ilvl w:val="0"/>
          <w:numId w:val="20"/>
        </w:num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Ιατρού Χρήστος, Όσα πρέπει να γνωρίζουμε για τον </w:t>
      </w:r>
      <w:proofErr w:type="spellStart"/>
      <w:r>
        <w:rPr>
          <w:rFonts w:ascii="Times New Roman" w:hAnsi="Times New Roman" w:cs="Times New Roman"/>
          <w:sz w:val="24"/>
          <w:szCs w:val="24"/>
        </w:rPr>
        <w:t>αλγαισθητικό</w:t>
      </w:r>
      <w:proofErr w:type="spellEnd"/>
      <w:r>
        <w:rPr>
          <w:rFonts w:ascii="Times New Roman" w:hAnsi="Times New Roman" w:cs="Times New Roman"/>
          <w:sz w:val="24"/>
          <w:szCs w:val="24"/>
        </w:rPr>
        <w:t xml:space="preserve"> πόνο, Ελληνικό Περιοδικό </w:t>
      </w:r>
      <w:proofErr w:type="spellStart"/>
      <w:r>
        <w:rPr>
          <w:rFonts w:ascii="Times New Roman" w:hAnsi="Times New Roman" w:cs="Times New Roman"/>
          <w:sz w:val="24"/>
          <w:szCs w:val="24"/>
        </w:rPr>
        <w:t>Προεγχεριτικής</w:t>
      </w:r>
      <w:proofErr w:type="spellEnd"/>
      <w:r>
        <w:rPr>
          <w:rFonts w:ascii="Times New Roman" w:hAnsi="Times New Roman" w:cs="Times New Roman"/>
          <w:sz w:val="24"/>
          <w:szCs w:val="24"/>
        </w:rPr>
        <w:t xml:space="preserve"> Ιατρικής, (1), 48-57, 2003</w:t>
      </w:r>
    </w:p>
    <w:p w:rsidR="00B8247F" w:rsidRDefault="00B8247F" w:rsidP="00722395">
      <w:pPr>
        <w:pStyle w:val="a5"/>
        <w:numPr>
          <w:ilvl w:val="0"/>
          <w:numId w:val="20"/>
        </w:numPr>
        <w:spacing w:before="40" w:after="40" w:line="360" w:lineRule="auto"/>
        <w:ind w:left="1701" w:right="1134"/>
        <w:jc w:val="both"/>
        <w:rPr>
          <w:rFonts w:ascii="Times New Roman" w:hAnsi="Times New Roman" w:cs="Times New Roman"/>
          <w:sz w:val="24"/>
          <w:szCs w:val="24"/>
        </w:rPr>
      </w:pPr>
      <w:r w:rsidRPr="00B8247F">
        <w:rPr>
          <w:rFonts w:ascii="Times New Roman" w:hAnsi="Times New Roman" w:cs="Times New Roman"/>
          <w:sz w:val="24"/>
          <w:szCs w:val="24"/>
        </w:rPr>
        <w:t xml:space="preserve">Μάρθα </w:t>
      </w:r>
      <w:proofErr w:type="spellStart"/>
      <w:r w:rsidRPr="00B8247F">
        <w:rPr>
          <w:rFonts w:ascii="Times New Roman" w:hAnsi="Times New Roman" w:cs="Times New Roman"/>
          <w:sz w:val="24"/>
          <w:szCs w:val="24"/>
        </w:rPr>
        <w:t>Κελέση</w:t>
      </w:r>
      <w:proofErr w:type="spellEnd"/>
      <w:r w:rsidRPr="00B8247F">
        <w:rPr>
          <w:rFonts w:ascii="Times New Roman" w:hAnsi="Times New Roman" w:cs="Times New Roman"/>
          <w:sz w:val="24"/>
          <w:szCs w:val="24"/>
        </w:rPr>
        <w:t>. «Εισαγωγή στη Νοσηλευτική Επιστήμη. Ενότητα 2: Πόνος»</w:t>
      </w:r>
      <w:r>
        <w:rPr>
          <w:rFonts w:ascii="Times New Roman" w:hAnsi="Times New Roman" w:cs="Times New Roman"/>
          <w:sz w:val="24"/>
          <w:szCs w:val="24"/>
        </w:rPr>
        <w:t>. Έκδοση: 1.0,</w:t>
      </w:r>
      <w:r w:rsidRPr="00B8247F">
        <w:rPr>
          <w:rFonts w:ascii="Times New Roman" w:hAnsi="Times New Roman" w:cs="Times New Roman"/>
          <w:sz w:val="24"/>
          <w:szCs w:val="24"/>
        </w:rPr>
        <w:t xml:space="preserve"> Αθήνα 2014.</w:t>
      </w:r>
    </w:p>
    <w:p w:rsidR="005575A6" w:rsidRDefault="00B3669B" w:rsidP="00722395">
      <w:pPr>
        <w:pStyle w:val="a5"/>
        <w:numPr>
          <w:ilvl w:val="0"/>
          <w:numId w:val="20"/>
        </w:numPr>
        <w:spacing w:before="40" w:after="40" w:line="360" w:lineRule="auto"/>
        <w:ind w:left="1701" w:right="1134"/>
        <w:jc w:val="both"/>
        <w:rPr>
          <w:rFonts w:ascii="Times New Roman" w:hAnsi="Times New Roman" w:cs="Times New Roman"/>
          <w:sz w:val="24"/>
          <w:szCs w:val="24"/>
        </w:rPr>
      </w:pPr>
      <w:proofErr w:type="spellStart"/>
      <w:r>
        <w:rPr>
          <w:rFonts w:ascii="Times New Roman" w:hAnsi="Times New Roman" w:cs="Times New Roman"/>
          <w:sz w:val="24"/>
          <w:szCs w:val="24"/>
        </w:rPr>
        <w:t>Παπαθανασίου</w:t>
      </w:r>
      <w:proofErr w:type="spellEnd"/>
      <w:r>
        <w:rPr>
          <w:rFonts w:ascii="Times New Roman" w:hAnsi="Times New Roman" w:cs="Times New Roman"/>
          <w:sz w:val="24"/>
          <w:szCs w:val="24"/>
        </w:rPr>
        <w:t xml:space="preserve"> Γ., Πόνος: </w:t>
      </w:r>
      <w:r w:rsidR="005575A6">
        <w:rPr>
          <w:rFonts w:ascii="Times New Roman" w:hAnsi="Times New Roman" w:cs="Times New Roman"/>
          <w:sz w:val="24"/>
          <w:szCs w:val="24"/>
        </w:rPr>
        <w:t xml:space="preserve">Ιστορική Ανασκόπηση και </w:t>
      </w:r>
      <w:r>
        <w:rPr>
          <w:rFonts w:ascii="Times New Roman" w:hAnsi="Times New Roman" w:cs="Times New Roman"/>
          <w:sz w:val="24"/>
          <w:szCs w:val="24"/>
        </w:rPr>
        <w:t>Σύγχρονες Απόψεις, Φυσικοθεραπεία, 4, (1), 12-17, 1990</w:t>
      </w:r>
    </w:p>
    <w:p w:rsidR="00B8247F" w:rsidRDefault="00B8247F" w:rsidP="00722395">
      <w:pPr>
        <w:pStyle w:val="a5"/>
        <w:numPr>
          <w:ilvl w:val="0"/>
          <w:numId w:val="20"/>
        </w:numPr>
        <w:spacing w:before="40" w:after="40" w:line="360" w:lineRule="auto"/>
        <w:ind w:left="1701" w:right="1134"/>
        <w:jc w:val="both"/>
        <w:rPr>
          <w:rFonts w:ascii="Times New Roman" w:hAnsi="Times New Roman" w:cs="Times New Roman"/>
          <w:sz w:val="24"/>
          <w:szCs w:val="24"/>
        </w:rPr>
      </w:pPr>
      <w:r w:rsidRPr="00B8247F">
        <w:rPr>
          <w:rFonts w:ascii="Times New Roman" w:hAnsi="Times New Roman" w:cs="Times New Roman"/>
          <w:sz w:val="24"/>
          <w:szCs w:val="24"/>
        </w:rPr>
        <w:t>Χανιώτης Φ., Χανιώτης Δ., Φυσιολογία. Αθήνα: Ιατρικές Εκδόσεις Λίτσας</w:t>
      </w:r>
      <w:r w:rsidR="00D717C6">
        <w:rPr>
          <w:rFonts w:ascii="Times New Roman" w:hAnsi="Times New Roman" w:cs="Times New Roman"/>
          <w:sz w:val="24"/>
          <w:szCs w:val="24"/>
        </w:rPr>
        <w:t>, 2009</w:t>
      </w:r>
    </w:p>
    <w:p w:rsidR="00B8247F" w:rsidRDefault="00D717C6" w:rsidP="00722395">
      <w:pPr>
        <w:pStyle w:val="a5"/>
        <w:numPr>
          <w:ilvl w:val="0"/>
          <w:numId w:val="20"/>
        </w:numPr>
        <w:spacing w:before="40" w:after="40" w:line="360" w:lineRule="auto"/>
        <w:ind w:left="1701" w:right="1134"/>
        <w:jc w:val="both"/>
        <w:rPr>
          <w:rFonts w:ascii="Times New Roman" w:hAnsi="Times New Roman" w:cs="Times New Roman"/>
          <w:sz w:val="24"/>
          <w:szCs w:val="24"/>
        </w:rPr>
      </w:pPr>
      <w:r w:rsidRPr="00D717C6">
        <w:rPr>
          <w:rFonts w:ascii="Times New Roman" w:hAnsi="Times New Roman" w:cs="Times New Roman"/>
          <w:sz w:val="24"/>
          <w:szCs w:val="24"/>
        </w:rPr>
        <w:t xml:space="preserve">Κ. </w:t>
      </w:r>
      <w:proofErr w:type="spellStart"/>
      <w:r w:rsidRPr="00D717C6">
        <w:rPr>
          <w:rFonts w:ascii="Times New Roman" w:hAnsi="Times New Roman" w:cs="Times New Roman"/>
          <w:sz w:val="24"/>
          <w:szCs w:val="24"/>
        </w:rPr>
        <w:t>Μπίρμπας</w:t>
      </w:r>
      <w:proofErr w:type="spellEnd"/>
      <w:r w:rsidRPr="00D717C6">
        <w:rPr>
          <w:rFonts w:ascii="Times New Roman" w:hAnsi="Times New Roman" w:cs="Times New Roman"/>
          <w:sz w:val="24"/>
          <w:szCs w:val="24"/>
        </w:rPr>
        <w:t xml:space="preserve">. Επούλωση τραύματος. Χειρουργική </w:t>
      </w:r>
      <w:r>
        <w:rPr>
          <w:rFonts w:ascii="Times New Roman" w:hAnsi="Times New Roman" w:cs="Times New Roman"/>
          <w:sz w:val="24"/>
          <w:szCs w:val="24"/>
        </w:rPr>
        <w:t>, 2004</w:t>
      </w:r>
    </w:p>
    <w:p w:rsidR="00D717C6" w:rsidRPr="007470D9" w:rsidRDefault="00D717C6" w:rsidP="00722395">
      <w:pPr>
        <w:pStyle w:val="a5"/>
        <w:numPr>
          <w:ilvl w:val="0"/>
          <w:numId w:val="20"/>
        </w:numPr>
        <w:spacing w:before="40" w:after="40" w:line="360" w:lineRule="auto"/>
        <w:ind w:left="1701" w:right="1134"/>
        <w:jc w:val="both"/>
        <w:rPr>
          <w:rFonts w:ascii="Times New Roman" w:hAnsi="Times New Roman" w:cs="Times New Roman"/>
          <w:sz w:val="24"/>
          <w:szCs w:val="24"/>
        </w:rPr>
      </w:pPr>
      <w:proofErr w:type="spellStart"/>
      <w:r>
        <w:rPr>
          <w:rFonts w:ascii="Times New Roman" w:hAnsi="Times New Roman" w:cs="Times New Roman"/>
          <w:sz w:val="24"/>
          <w:szCs w:val="24"/>
        </w:rPr>
        <w:t>ΜαυρομούστακοςΣάββας</w:t>
      </w:r>
      <w:proofErr w:type="spellEnd"/>
      <w:r w:rsidRPr="007470D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ClinicalKinesiologyof</w:t>
      </w:r>
      <w:proofErr w:type="spellEnd"/>
      <w:r w:rsidRPr="007470D9">
        <w:rPr>
          <w:rFonts w:ascii="Times New Roman" w:hAnsi="Times New Roman" w:cs="Times New Roman"/>
          <w:sz w:val="24"/>
          <w:szCs w:val="24"/>
        </w:rPr>
        <w:t xml:space="preserve"> </w:t>
      </w:r>
      <w:r>
        <w:rPr>
          <w:rFonts w:ascii="Times New Roman" w:hAnsi="Times New Roman" w:cs="Times New Roman"/>
          <w:sz w:val="24"/>
          <w:szCs w:val="24"/>
          <w:lang w:val="en-US"/>
        </w:rPr>
        <w:t>the</w:t>
      </w:r>
      <w:r w:rsidRPr="007470D9">
        <w:rPr>
          <w:rFonts w:ascii="Times New Roman" w:hAnsi="Times New Roman" w:cs="Times New Roman"/>
          <w:sz w:val="24"/>
          <w:szCs w:val="24"/>
        </w:rPr>
        <w:t xml:space="preserve"> </w:t>
      </w:r>
      <w:r>
        <w:rPr>
          <w:rFonts w:ascii="Times New Roman" w:hAnsi="Times New Roman" w:cs="Times New Roman"/>
          <w:sz w:val="24"/>
          <w:szCs w:val="24"/>
          <w:lang w:val="en-US"/>
        </w:rPr>
        <w:t>Lumbar</w:t>
      </w:r>
      <w:r w:rsidRPr="007470D9">
        <w:rPr>
          <w:rFonts w:ascii="Times New Roman" w:hAnsi="Times New Roman" w:cs="Times New Roman"/>
          <w:sz w:val="24"/>
          <w:szCs w:val="24"/>
        </w:rPr>
        <w:t xml:space="preserve"> </w:t>
      </w:r>
      <w:r>
        <w:rPr>
          <w:rFonts w:ascii="Times New Roman" w:hAnsi="Times New Roman" w:cs="Times New Roman"/>
          <w:sz w:val="24"/>
          <w:szCs w:val="24"/>
          <w:lang w:val="en-US"/>
        </w:rPr>
        <w:t>Muscles</w:t>
      </w:r>
      <w:r w:rsidRPr="007470D9">
        <w:rPr>
          <w:rFonts w:ascii="Times New Roman" w:hAnsi="Times New Roman" w:cs="Times New Roman"/>
          <w:sz w:val="24"/>
          <w:szCs w:val="24"/>
        </w:rPr>
        <w:t xml:space="preserve">, </w:t>
      </w:r>
      <w:r>
        <w:rPr>
          <w:rFonts w:ascii="Times New Roman" w:hAnsi="Times New Roman" w:cs="Times New Roman"/>
          <w:sz w:val="24"/>
          <w:szCs w:val="24"/>
        </w:rPr>
        <w:t>Θεσσαλονίκη</w:t>
      </w:r>
      <w:r w:rsidRPr="007470D9">
        <w:rPr>
          <w:rFonts w:ascii="Times New Roman" w:hAnsi="Times New Roman" w:cs="Times New Roman"/>
          <w:sz w:val="24"/>
          <w:szCs w:val="24"/>
        </w:rPr>
        <w:t>, 2002</w:t>
      </w:r>
    </w:p>
    <w:p w:rsidR="00D717C6" w:rsidRDefault="00D717C6" w:rsidP="00722395">
      <w:pPr>
        <w:pStyle w:val="a5"/>
        <w:numPr>
          <w:ilvl w:val="0"/>
          <w:numId w:val="20"/>
        </w:numPr>
        <w:spacing w:before="40" w:after="40" w:line="360" w:lineRule="auto"/>
        <w:ind w:left="1701" w:right="1134"/>
        <w:jc w:val="both"/>
        <w:rPr>
          <w:rFonts w:ascii="Times New Roman" w:hAnsi="Times New Roman" w:cs="Times New Roman"/>
          <w:sz w:val="24"/>
          <w:szCs w:val="24"/>
        </w:rPr>
      </w:pPr>
      <w:proofErr w:type="spellStart"/>
      <w:r>
        <w:rPr>
          <w:rFonts w:ascii="Times New Roman" w:hAnsi="Times New Roman" w:cs="Times New Roman"/>
          <w:sz w:val="24"/>
          <w:szCs w:val="24"/>
        </w:rPr>
        <w:t>Καραγιαννίδης</w:t>
      </w:r>
      <w:proofErr w:type="spellEnd"/>
      <w:r>
        <w:rPr>
          <w:rFonts w:ascii="Times New Roman" w:hAnsi="Times New Roman" w:cs="Times New Roman"/>
          <w:sz w:val="24"/>
          <w:szCs w:val="24"/>
        </w:rPr>
        <w:t xml:space="preserve"> Αλέξανδρος, </w:t>
      </w:r>
      <w:proofErr w:type="spellStart"/>
      <w:r>
        <w:rPr>
          <w:rFonts w:ascii="Times New Roman" w:hAnsi="Times New Roman" w:cs="Times New Roman"/>
          <w:sz w:val="24"/>
          <w:szCs w:val="24"/>
        </w:rPr>
        <w:t>Σύμφηση</w:t>
      </w:r>
      <w:proofErr w:type="spellEnd"/>
      <w:r>
        <w:rPr>
          <w:rFonts w:ascii="Times New Roman" w:hAnsi="Times New Roman" w:cs="Times New Roman"/>
          <w:sz w:val="24"/>
          <w:szCs w:val="24"/>
        </w:rPr>
        <w:t>- Παγίδευση Νευρικής Ρίζας: Διαφορική Διάγνωση και Θεραπεία, Θεσσαλονίκη, 2000</w:t>
      </w:r>
    </w:p>
    <w:p w:rsidR="00D717C6" w:rsidRDefault="00D717C6" w:rsidP="00722395">
      <w:pPr>
        <w:pStyle w:val="a5"/>
        <w:numPr>
          <w:ilvl w:val="0"/>
          <w:numId w:val="20"/>
        </w:numPr>
        <w:spacing w:before="40" w:after="40" w:line="360" w:lineRule="auto"/>
        <w:ind w:left="1701" w:right="1134"/>
        <w:jc w:val="both"/>
        <w:rPr>
          <w:rFonts w:ascii="Times New Roman" w:hAnsi="Times New Roman" w:cs="Times New Roman"/>
          <w:sz w:val="24"/>
          <w:szCs w:val="24"/>
        </w:rPr>
      </w:pPr>
      <w:proofErr w:type="spellStart"/>
      <w:r>
        <w:rPr>
          <w:rFonts w:ascii="Times New Roman" w:hAnsi="Times New Roman" w:cs="Times New Roman"/>
          <w:sz w:val="24"/>
          <w:szCs w:val="24"/>
        </w:rPr>
        <w:t>Χατζημπούγιας</w:t>
      </w:r>
      <w:proofErr w:type="spellEnd"/>
      <w:r>
        <w:rPr>
          <w:rFonts w:ascii="Times New Roman" w:hAnsi="Times New Roman" w:cs="Times New Roman"/>
          <w:sz w:val="24"/>
          <w:szCs w:val="24"/>
        </w:rPr>
        <w:t xml:space="preserve"> Ιωάννης, Στοιχεία Ανατομικής του Ανθρώπου, Θεσσαλονίκη, 2003</w:t>
      </w:r>
    </w:p>
    <w:p w:rsidR="00640E5F" w:rsidRPr="00D717C6" w:rsidRDefault="00640E5F" w:rsidP="00722395">
      <w:pPr>
        <w:pStyle w:val="a5"/>
        <w:numPr>
          <w:ilvl w:val="0"/>
          <w:numId w:val="20"/>
        </w:numPr>
        <w:spacing w:before="40" w:after="40" w:line="360" w:lineRule="auto"/>
        <w:ind w:left="1701" w:right="1134"/>
        <w:jc w:val="both"/>
        <w:rPr>
          <w:rFonts w:ascii="Times New Roman" w:hAnsi="Times New Roman" w:cs="Times New Roman"/>
          <w:sz w:val="24"/>
          <w:szCs w:val="24"/>
        </w:rPr>
      </w:pPr>
      <w:proofErr w:type="spellStart"/>
      <w:r>
        <w:rPr>
          <w:rFonts w:ascii="Times New Roman" w:hAnsi="Times New Roman" w:cs="Times New Roman"/>
          <w:sz w:val="24"/>
          <w:szCs w:val="24"/>
        </w:rPr>
        <w:t>Χατζηθεωδόρου</w:t>
      </w:r>
      <w:proofErr w:type="spellEnd"/>
      <w:r>
        <w:rPr>
          <w:rFonts w:ascii="Times New Roman" w:hAnsi="Times New Roman" w:cs="Times New Roman"/>
          <w:sz w:val="24"/>
          <w:szCs w:val="24"/>
        </w:rPr>
        <w:t xml:space="preserve"> Δημήτρης, Το Νευρικό στοιχείο και η Περιφερική Συμπτωματολογία των Σπονδυλικών Παθήσεων, Θεσσαλονίκη, 2000</w:t>
      </w:r>
    </w:p>
    <w:p w:rsidR="00D717C6" w:rsidRPr="00D717C6" w:rsidRDefault="00D717C6" w:rsidP="00722395">
      <w:pPr>
        <w:pStyle w:val="a5"/>
        <w:numPr>
          <w:ilvl w:val="0"/>
          <w:numId w:val="20"/>
        </w:numPr>
        <w:spacing w:before="40" w:after="40" w:line="360" w:lineRule="auto"/>
        <w:ind w:left="1701" w:right="1134"/>
        <w:jc w:val="both"/>
        <w:rPr>
          <w:rFonts w:ascii="Times New Roman" w:hAnsi="Times New Roman" w:cs="Times New Roman"/>
          <w:sz w:val="24"/>
          <w:szCs w:val="24"/>
          <w:lang w:val="en-US"/>
        </w:rPr>
      </w:pPr>
      <w:r w:rsidRPr="00D717C6">
        <w:rPr>
          <w:rFonts w:ascii="Times New Roman" w:hAnsi="Times New Roman" w:cs="Times New Roman"/>
          <w:sz w:val="24"/>
          <w:szCs w:val="24"/>
          <w:lang w:val="en-US"/>
        </w:rPr>
        <w:t xml:space="preserve">CYTOKINES IN WOUND HEALING. First printed in R&amp;D Systems', 2002 </w:t>
      </w:r>
    </w:p>
    <w:p w:rsidR="00D717C6" w:rsidRDefault="00D717C6" w:rsidP="00722395">
      <w:pPr>
        <w:pStyle w:val="a5"/>
        <w:numPr>
          <w:ilvl w:val="0"/>
          <w:numId w:val="20"/>
        </w:numPr>
        <w:spacing w:before="40" w:after="40" w:line="360" w:lineRule="auto"/>
        <w:ind w:left="1701" w:right="1134"/>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KahleW</w:t>
      </w:r>
      <w:proofErr w:type="spellEnd"/>
      <w:r w:rsidRPr="00D717C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LeonhardtH</w:t>
      </w:r>
      <w:proofErr w:type="spellEnd"/>
      <w:r w:rsidRPr="00D717C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PlatzerW</w:t>
      </w:r>
      <w:proofErr w:type="spellEnd"/>
      <w:r w:rsidRPr="00D717C6">
        <w:rPr>
          <w:rFonts w:ascii="Times New Roman" w:hAnsi="Times New Roman" w:cs="Times New Roman"/>
          <w:sz w:val="24"/>
          <w:szCs w:val="24"/>
        </w:rPr>
        <w:t xml:space="preserve">. , </w:t>
      </w:r>
      <w:proofErr w:type="spellStart"/>
      <w:r>
        <w:rPr>
          <w:rFonts w:ascii="Times New Roman" w:hAnsi="Times New Roman" w:cs="Times New Roman"/>
          <w:sz w:val="24"/>
          <w:szCs w:val="24"/>
        </w:rPr>
        <w:t>ΕγχειρίδιοΑνατομικήςτου</w:t>
      </w:r>
      <w:proofErr w:type="spellEnd"/>
      <w:r>
        <w:rPr>
          <w:rFonts w:ascii="Times New Roman" w:hAnsi="Times New Roman" w:cs="Times New Roman"/>
          <w:sz w:val="24"/>
          <w:szCs w:val="24"/>
        </w:rPr>
        <w:t xml:space="preserve"> Ανθρώπου με έγχρωμο άτλαντα, ιατρικές εκδόσεις Λίτσας, Αθήνα</w:t>
      </w:r>
    </w:p>
    <w:p w:rsidR="008D50E7" w:rsidRDefault="008D50E7" w:rsidP="00722395">
      <w:pPr>
        <w:pStyle w:val="a5"/>
        <w:numPr>
          <w:ilvl w:val="0"/>
          <w:numId w:val="20"/>
        </w:numPr>
        <w:spacing w:before="40" w:after="40" w:line="360" w:lineRule="auto"/>
        <w:ind w:left="1701" w:right="1134"/>
        <w:jc w:val="both"/>
        <w:rPr>
          <w:rFonts w:ascii="Times New Roman" w:hAnsi="Times New Roman" w:cs="Times New Roman"/>
          <w:sz w:val="24"/>
          <w:szCs w:val="24"/>
          <w:lang w:val="en-US"/>
        </w:rPr>
      </w:pPr>
      <w:r>
        <w:rPr>
          <w:rFonts w:ascii="Times New Roman" w:hAnsi="Times New Roman" w:cs="Times New Roman"/>
          <w:sz w:val="24"/>
          <w:szCs w:val="24"/>
        </w:rPr>
        <w:t>Μ</w:t>
      </w:r>
      <w:proofErr w:type="spellStart"/>
      <w:r>
        <w:rPr>
          <w:rFonts w:ascii="Times New Roman" w:hAnsi="Times New Roman" w:cs="Times New Roman"/>
          <w:sz w:val="24"/>
          <w:szCs w:val="24"/>
          <w:lang w:val="en-US"/>
        </w:rPr>
        <w:t>cKenzie</w:t>
      </w:r>
      <w:proofErr w:type="spellEnd"/>
      <w:r>
        <w:rPr>
          <w:rFonts w:ascii="Times New Roman" w:hAnsi="Times New Roman" w:cs="Times New Roman"/>
          <w:sz w:val="24"/>
          <w:szCs w:val="24"/>
          <w:lang w:val="en-US"/>
        </w:rPr>
        <w:t xml:space="preserve"> A. Robin, The Cervical and Thoracic Spine, Mechanical Diagnosis and Therapy, 1</w:t>
      </w:r>
      <w:r w:rsidRPr="008D50E7">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edition, Spinal Publications New </w:t>
      </w:r>
      <w:proofErr w:type="spellStart"/>
      <w:r>
        <w:rPr>
          <w:rFonts w:ascii="Times New Roman" w:hAnsi="Times New Roman" w:cs="Times New Roman"/>
          <w:sz w:val="24"/>
          <w:szCs w:val="24"/>
          <w:lang w:val="en-US"/>
        </w:rPr>
        <w:t>Zeland</w:t>
      </w:r>
      <w:proofErr w:type="spellEnd"/>
      <w:r>
        <w:rPr>
          <w:rFonts w:ascii="Times New Roman" w:hAnsi="Times New Roman" w:cs="Times New Roman"/>
          <w:sz w:val="24"/>
          <w:szCs w:val="24"/>
          <w:lang w:val="en-US"/>
        </w:rPr>
        <w:t xml:space="preserve">, </w:t>
      </w:r>
      <w:r w:rsidR="006569CC">
        <w:rPr>
          <w:rFonts w:ascii="Times New Roman" w:hAnsi="Times New Roman" w:cs="Times New Roman"/>
          <w:sz w:val="24"/>
          <w:szCs w:val="24"/>
          <w:lang w:val="en-US"/>
        </w:rPr>
        <w:t>200</w:t>
      </w:r>
    </w:p>
    <w:p w:rsidR="008D50E7" w:rsidRDefault="008D50E7" w:rsidP="00722395">
      <w:pPr>
        <w:pStyle w:val="a5"/>
        <w:numPr>
          <w:ilvl w:val="0"/>
          <w:numId w:val="20"/>
        </w:numPr>
        <w:spacing w:before="40" w:after="40" w:line="360" w:lineRule="auto"/>
        <w:ind w:left="1701" w:right="1134"/>
        <w:jc w:val="both"/>
        <w:rPr>
          <w:rFonts w:ascii="Times New Roman" w:hAnsi="Times New Roman" w:cs="Times New Roman"/>
          <w:sz w:val="24"/>
          <w:szCs w:val="24"/>
          <w:lang w:val="en-US"/>
        </w:rPr>
      </w:pPr>
      <w:r>
        <w:rPr>
          <w:rFonts w:ascii="Times New Roman" w:hAnsi="Times New Roman" w:cs="Times New Roman"/>
          <w:sz w:val="24"/>
          <w:szCs w:val="24"/>
          <w:lang w:val="en-US"/>
        </w:rPr>
        <w:t>McKenzie</w:t>
      </w:r>
      <w:r w:rsidR="006569CC">
        <w:rPr>
          <w:rFonts w:ascii="Times New Roman" w:hAnsi="Times New Roman" w:cs="Times New Roman"/>
          <w:sz w:val="24"/>
          <w:szCs w:val="24"/>
          <w:lang w:val="en-US"/>
        </w:rPr>
        <w:t xml:space="preserve"> A. Robin, The Lumbar Spine: Mechanical Diagnosis and Therapy 2</w:t>
      </w:r>
      <w:r w:rsidR="006569CC" w:rsidRPr="006569CC">
        <w:rPr>
          <w:rFonts w:ascii="Times New Roman" w:hAnsi="Times New Roman" w:cs="Times New Roman"/>
          <w:sz w:val="24"/>
          <w:szCs w:val="24"/>
          <w:vertAlign w:val="superscript"/>
          <w:lang w:val="en-US"/>
        </w:rPr>
        <w:t>nd</w:t>
      </w:r>
      <w:r w:rsidR="006569CC">
        <w:rPr>
          <w:rFonts w:ascii="Times New Roman" w:hAnsi="Times New Roman" w:cs="Times New Roman"/>
          <w:sz w:val="24"/>
          <w:szCs w:val="24"/>
          <w:lang w:val="en-US"/>
        </w:rPr>
        <w:t xml:space="preserve"> edition, W.B. </w:t>
      </w:r>
      <w:proofErr w:type="spellStart"/>
      <w:r w:rsidR="006569CC">
        <w:rPr>
          <w:rFonts w:ascii="Times New Roman" w:hAnsi="Times New Roman" w:cs="Times New Roman"/>
          <w:sz w:val="24"/>
          <w:szCs w:val="24"/>
          <w:lang w:val="en-US"/>
        </w:rPr>
        <w:t>Saunder</w:t>
      </w:r>
      <w:proofErr w:type="spellEnd"/>
      <w:r w:rsidR="006569CC">
        <w:rPr>
          <w:rFonts w:ascii="Times New Roman" w:hAnsi="Times New Roman" w:cs="Times New Roman"/>
          <w:sz w:val="24"/>
          <w:szCs w:val="24"/>
          <w:lang w:val="en-US"/>
        </w:rPr>
        <w:t xml:space="preserve"> New </w:t>
      </w:r>
      <w:proofErr w:type="spellStart"/>
      <w:r w:rsidR="006569CC">
        <w:rPr>
          <w:rFonts w:ascii="Times New Roman" w:hAnsi="Times New Roman" w:cs="Times New Roman"/>
          <w:sz w:val="24"/>
          <w:szCs w:val="24"/>
          <w:lang w:val="en-US"/>
        </w:rPr>
        <w:t>Zeland</w:t>
      </w:r>
      <w:proofErr w:type="spellEnd"/>
      <w:r w:rsidR="006569CC">
        <w:rPr>
          <w:rFonts w:ascii="Times New Roman" w:hAnsi="Times New Roman" w:cs="Times New Roman"/>
          <w:sz w:val="24"/>
          <w:szCs w:val="24"/>
          <w:lang w:val="en-US"/>
        </w:rPr>
        <w:t xml:space="preserve"> Ltd, New </w:t>
      </w:r>
      <w:proofErr w:type="spellStart"/>
      <w:r w:rsidR="006569CC">
        <w:rPr>
          <w:rFonts w:ascii="Times New Roman" w:hAnsi="Times New Roman" w:cs="Times New Roman"/>
          <w:sz w:val="24"/>
          <w:szCs w:val="24"/>
          <w:lang w:val="en-US"/>
        </w:rPr>
        <w:t>Zeland</w:t>
      </w:r>
      <w:proofErr w:type="spellEnd"/>
      <w:r w:rsidR="006569CC">
        <w:rPr>
          <w:rFonts w:ascii="Times New Roman" w:hAnsi="Times New Roman" w:cs="Times New Roman"/>
          <w:sz w:val="24"/>
          <w:szCs w:val="24"/>
          <w:lang w:val="en-US"/>
        </w:rPr>
        <w:t>, 1990</w:t>
      </w:r>
    </w:p>
    <w:p w:rsidR="00D810A5" w:rsidRDefault="00722395" w:rsidP="00D810A5">
      <w:pPr>
        <w:pStyle w:val="a5"/>
        <w:numPr>
          <w:ilvl w:val="0"/>
          <w:numId w:val="20"/>
        </w:numPr>
        <w:spacing w:before="40" w:after="40" w:line="360" w:lineRule="auto"/>
        <w:ind w:left="1701" w:right="1134"/>
        <w:jc w:val="both"/>
        <w:rPr>
          <w:rFonts w:ascii="Times New Roman" w:hAnsi="Times New Roman" w:cs="Times New Roman"/>
          <w:sz w:val="24"/>
          <w:szCs w:val="24"/>
          <w:lang w:val="en-US"/>
        </w:rPr>
      </w:pPr>
      <w:r w:rsidRPr="00722395">
        <w:rPr>
          <w:rFonts w:ascii="Times New Roman" w:hAnsi="Times New Roman" w:cs="Times New Roman"/>
          <w:sz w:val="24"/>
          <w:szCs w:val="24"/>
          <w:lang w:val="en-US"/>
        </w:rPr>
        <w:t xml:space="preserve">Amazon, K., Robinson, M. J., &amp; </w:t>
      </w:r>
      <w:proofErr w:type="spellStart"/>
      <w:r w:rsidRPr="00722395">
        <w:rPr>
          <w:rFonts w:ascii="Times New Roman" w:hAnsi="Times New Roman" w:cs="Times New Roman"/>
          <w:sz w:val="24"/>
          <w:szCs w:val="24"/>
          <w:lang w:val="en-US"/>
        </w:rPr>
        <w:t>Rywlin</w:t>
      </w:r>
      <w:proofErr w:type="spellEnd"/>
      <w:r w:rsidRPr="00722395">
        <w:rPr>
          <w:rFonts w:ascii="Times New Roman" w:hAnsi="Times New Roman" w:cs="Times New Roman"/>
          <w:sz w:val="24"/>
          <w:szCs w:val="24"/>
          <w:lang w:val="en-US"/>
        </w:rPr>
        <w:t>, A. M</w:t>
      </w:r>
      <w:r>
        <w:rPr>
          <w:rFonts w:ascii="Times New Roman" w:hAnsi="Times New Roman" w:cs="Times New Roman"/>
          <w:sz w:val="24"/>
          <w:szCs w:val="24"/>
          <w:lang w:val="en-US"/>
        </w:rPr>
        <w:t>.</w:t>
      </w:r>
      <w:r w:rsidRPr="00722395">
        <w:rPr>
          <w:rFonts w:ascii="Times New Roman" w:hAnsi="Times New Roman" w:cs="Times New Roman"/>
          <w:sz w:val="24"/>
          <w:szCs w:val="24"/>
          <w:lang w:val="en-US"/>
        </w:rPr>
        <w:t xml:space="preserve"> </w:t>
      </w:r>
      <w:proofErr w:type="spellStart"/>
      <w:r w:rsidRPr="00722395">
        <w:rPr>
          <w:rFonts w:ascii="Times New Roman" w:hAnsi="Times New Roman" w:cs="Times New Roman"/>
          <w:sz w:val="24"/>
          <w:szCs w:val="24"/>
          <w:lang w:val="en-US"/>
        </w:rPr>
        <w:t>Ferrugination</w:t>
      </w:r>
      <w:proofErr w:type="spellEnd"/>
      <w:r w:rsidRPr="00722395">
        <w:rPr>
          <w:rFonts w:ascii="Times New Roman" w:hAnsi="Times New Roman" w:cs="Times New Roman"/>
          <w:sz w:val="24"/>
          <w:szCs w:val="24"/>
          <w:lang w:val="en-US"/>
        </w:rPr>
        <w:t xml:space="preserve"> caused by </w:t>
      </w:r>
      <w:proofErr w:type="spellStart"/>
      <w:r w:rsidRPr="00722395">
        <w:rPr>
          <w:rFonts w:ascii="Times New Roman" w:hAnsi="Times New Roman" w:cs="Times New Roman"/>
          <w:sz w:val="24"/>
          <w:szCs w:val="24"/>
          <w:lang w:val="en-US"/>
        </w:rPr>
        <w:t>Monsel's</w:t>
      </w:r>
      <w:proofErr w:type="spellEnd"/>
      <w:r w:rsidRPr="00722395">
        <w:rPr>
          <w:rFonts w:ascii="Times New Roman" w:hAnsi="Times New Roman" w:cs="Times New Roman"/>
          <w:sz w:val="24"/>
          <w:szCs w:val="24"/>
          <w:lang w:val="en-US"/>
        </w:rPr>
        <w:t xml:space="preserve"> solution. </w:t>
      </w:r>
      <w:proofErr w:type="spellStart"/>
      <w:r w:rsidRPr="00722395">
        <w:rPr>
          <w:rFonts w:ascii="Times New Roman" w:hAnsi="Times New Roman" w:cs="Times New Roman"/>
          <w:sz w:val="24"/>
          <w:szCs w:val="24"/>
          <w:lang w:val="en-US"/>
        </w:rPr>
        <w:t>Clinicalobservations</w:t>
      </w:r>
      <w:proofErr w:type="spellEnd"/>
      <w:r w:rsidRPr="00722395">
        <w:rPr>
          <w:rFonts w:ascii="Times New Roman" w:hAnsi="Times New Roman" w:cs="Times New Roman"/>
          <w:sz w:val="24"/>
          <w:szCs w:val="24"/>
          <w:lang w:val="en-US"/>
        </w:rPr>
        <w:t xml:space="preserve"> and experimentations. The American Journal of </w:t>
      </w:r>
      <w:proofErr w:type="spellStart"/>
      <w:r w:rsidRPr="00722395">
        <w:rPr>
          <w:rFonts w:ascii="Times New Roman" w:hAnsi="Times New Roman" w:cs="Times New Roman"/>
          <w:sz w:val="24"/>
          <w:szCs w:val="24"/>
          <w:lang w:val="en-US"/>
        </w:rPr>
        <w:t>Dermatopathology</w:t>
      </w:r>
      <w:proofErr w:type="spellEnd"/>
      <w:r w:rsidRPr="00722395">
        <w:rPr>
          <w:rFonts w:ascii="Times New Roman" w:hAnsi="Times New Roman" w:cs="Times New Roman"/>
          <w:sz w:val="24"/>
          <w:szCs w:val="24"/>
          <w:lang w:val="en-US"/>
        </w:rPr>
        <w:t>, 2(3), 197-205.</w:t>
      </w:r>
      <w:r>
        <w:rPr>
          <w:rFonts w:ascii="Times New Roman" w:hAnsi="Times New Roman" w:cs="Times New Roman"/>
          <w:sz w:val="24"/>
          <w:szCs w:val="24"/>
          <w:lang w:val="en-US"/>
        </w:rPr>
        <w:t>, 1980</w:t>
      </w:r>
    </w:p>
    <w:p w:rsidR="009C0506" w:rsidRDefault="009C0506" w:rsidP="009C0506">
      <w:pPr>
        <w:pStyle w:val="a5"/>
        <w:numPr>
          <w:ilvl w:val="0"/>
          <w:numId w:val="20"/>
        </w:numPr>
        <w:spacing w:before="40" w:after="40" w:line="360" w:lineRule="auto"/>
        <w:ind w:left="1701" w:right="1134"/>
        <w:jc w:val="both"/>
        <w:rPr>
          <w:rFonts w:ascii="Times New Roman" w:hAnsi="Times New Roman" w:cs="Times New Roman"/>
          <w:sz w:val="24"/>
          <w:szCs w:val="24"/>
          <w:lang w:val="en-US"/>
        </w:rPr>
      </w:pPr>
      <w:r w:rsidRPr="009C0506">
        <w:rPr>
          <w:rFonts w:ascii="Times New Roman" w:hAnsi="Times New Roman" w:cs="Times New Roman"/>
          <w:sz w:val="24"/>
          <w:szCs w:val="24"/>
          <w:lang w:val="en-US"/>
        </w:rPr>
        <w:t>Bates Guide to Physical Examination and History Taking- Ch 3 Interviewing and the Health History12th Ed, 2017</w:t>
      </w:r>
    </w:p>
    <w:p w:rsidR="00F44413" w:rsidRPr="009C0506" w:rsidRDefault="00F44413" w:rsidP="009C0506">
      <w:pPr>
        <w:pStyle w:val="a5"/>
        <w:numPr>
          <w:ilvl w:val="0"/>
          <w:numId w:val="20"/>
        </w:numPr>
        <w:spacing w:before="40" w:after="40" w:line="360" w:lineRule="auto"/>
        <w:ind w:left="1701" w:right="1134"/>
        <w:jc w:val="both"/>
        <w:rPr>
          <w:rFonts w:ascii="Times New Roman" w:hAnsi="Times New Roman" w:cs="Times New Roman"/>
          <w:sz w:val="24"/>
          <w:szCs w:val="24"/>
          <w:lang w:val="en-US"/>
        </w:rPr>
      </w:pPr>
      <w:r>
        <w:rPr>
          <w:rFonts w:ascii="Times New Roman" w:hAnsi="Times New Roman" w:cs="Times New Roman"/>
          <w:sz w:val="24"/>
          <w:szCs w:val="24"/>
          <w:lang w:val="en-US"/>
        </w:rPr>
        <w:t>Wilhelm DL: Inflammation and healing. In Anderson. WAD (</w:t>
      </w:r>
      <w:proofErr w:type="spellStart"/>
      <w:r>
        <w:rPr>
          <w:rFonts w:ascii="Times New Roman" w:hAnsi="Times New Roman" w:cs="Times New Roman"/>
          <w:sz w:val="24"/>
          <w:szCs w:val="24"/>
          <w:lang w:val="en-US"/>
        </w:rPr>
        <w:t>ed</w:t>
      </w:r>
      <w:proofErr w:type="spellEnd"/>
      <w:r>
        <w:rPr>
          <w:rFonts w:ascii="Times New Roman" w:hAnsi="Times New Roman" w:cs="Times New Roman"/>
          <w:sz w:val="24"/>
          <w:szCs w:val="24"/>
          <w:lang w:val="en-US"/>
        </w:rPr>
        <w:t>), Pathology, CV Mosby, St Louis,1971</w:t>
      </w:r>
    </w:p>
    <w:p w:rsidR="009C0506" w:rsidRPr="009C0506" w:rsidRDefault="009C0506" w:rsidP="009C0506">
      <w:pPr>
        <w:pStyle w:val="a5"/>
        <w:numPr>
          <w:ilvl w:val="0"/>
          <w:numId w:val="20"/>
        </w:numPr>
        <w:spacing w:before="40" w:after="40" w:line="360" w:lineRule="auto"/>
        <w:ind w:left="1701" w:right="1134"/>
        <w:jc w:val="both"/>
        <w:rPr>
          <w:rFonts w:ascii="Times New Roman" w:hAnsi="Times New Roman" w:cs="Times New Roman"/>
          <w:sz w:val="24"/>
          <w:szCs w:val="24"/>
          <w:lang w:val="en-US"/>
        </w:rPr>
      </w:pPr>
      <w:r w:rsidRPr="009C0506">
        <w:rPr>
          <w:rFonts w:ascii="Times New Roman" w:hAnsi="Times New Roman" w:cs="Times New Roman"/>
          <w:sz w:val="24"/>
          <w:szCs w:val="24"/>
          <w:lang w:val="en-US"/>
        </w:rPr>
        <w:t xml:space="preserve">The patient history – An evidence </w:t>
      </w:r>
      <w:proofErr w:type="spellStart"/>
      <w:r w:rsidRPr="009C0506">
        <w:rPr>
          <w:rFonts w:ascii="Times New Roman" w:hAnsi="Times New Roman" w:cs="Times New Roman"/>
          <w:sz w:val="24"/>
          <w:szCs w:val="24"/>
          <w:lang w:val="en-US"/>
        </w:rPr>
        <w:t>basedapproach</w:t>
      </w:r>
      <w:proofErr w:type="spellEnd"/>
      <w:r w:rsidRPr="009C0506">
        <w:rPr>
          <w:rFonts w:ascii="Times New Roman" w:hAnsi="Times New Roman" w:cs="Times New Roman"/>
          <w:sz w:val="24"/>
          <w:szCs w:val="24"/>
          <w:lang w:val="en-US"/>
        </w:rPr>
        <w:t xml:space="preserve"> to differential diagnosis, 2nd Ed, 2012</w:t>
      </w:r>
    </w:p>
    <w:p w:rsidR="009C0506" w:rsidRPr="009C0506" w:rsidRDefault="009C0506" w:rsidP="009C0506">
      <w:pPr>
        <w:pStyle w:val="a5"/>
        <w:numPr>
          <w:ilvl w:val="0"/>
          <w:numId w:val="20"/>
        </w:numPr>
        <w:spacing w:before="40" w:after="40" w:line="360" w:lineRule="auto"/>
        <w:ind w:left="1701" w:right="1134"/>
        <w:jc w:val="both"/>
        <w:rPr>
          <w:rFonts w:ascii="Times New Roman" w:hAnsi="Times New Roman" w:cs="Times New Roman"/>
          <w:sz w:val="24"/>
          <w:szCs w:val="24"/>
          <w:lang w:val="en-US"/>
        </w:rPr>
      </w:pPr>
      <w:r w:rsidRPr="009C0506">
        <w:rPr>
          <w:rFonts w:ascii="Times New Roman" w:hAnsi="Times New Roman" w:cs="Times New Roman"/>
          <w:sz w:val="24"/>
          <w:szCs w:val="24"/>
          <w:lang w:val="en-US"/>
        </w:rPr>
        <w:t>Smith's Patient-Centered Interviewing, 3rd Ed,2012</w:t>
      </w:r>
    </w:p>
    <w:p w:rsidR="009C0506" w:rsidRPr="009C0506" w:rsidRDefault="009C0506" w:rsidP="009C0506">
      <w:pPr>
        <w:pStyle w:val="a5"/>
        <w:numPr>
          <w:ilvl w:val="0"/>
          <w:numId w:val="20"/>
        </w:numPr>
        <w:spacing w:before="40" w:after="40" w:line="360" w:lineRule="auto"/>
        <w:ind w:left="1701" w:right="1134"/>
        <w:jc w:val="both"/>
        <w:rPr>
          <w:rFonts w:ascii="Times New Roman" w:hAnsi="Times New Roman" w:cs="Times New Roman"/>
          <w:sz w:val="24"/>
          <w:szCs w:val="24"/>
          <w:lang w:val="en-US"/>
        </w:rPr>
      </w:pPr>
      <w:r w:rsidRPr="009C0506">
        <w:rPr>
          <w:rFonts w:ascii="Times New Roman" w:hAnsi="Times New Roman" w:cs="Times New Roman"/>
          <w:sz w:val="24"/>
          <w:szCs w:val="24"/>
          <w:lang w:val="en-US"/>
        </w:rPr>
        <w:t xml:space="preserve">De </w:t>
      </w:r>
      <w:proofErr w:type="spellStart"/>
      <w:r w:rsidRPr="009C0506">
        <w:rPr>
          <w:rFonts w:ascii="Times New Roman" w:hAnsi="Times New Roman" w:cs="Times New Roman"/>
          <w:sz w:val="24"/>
          <w:szCs w:val="24"/>
          <w:lang w:val="en-US"/>
        </w:rPr>
        <w:t>Gowin’s</w:t>
      </w:r>
      <w:proofErr w:type="spellEnd"/>
      <w:r w:rsidRPr="009C0506">
        <w:rPr>
          <w:rFonts w:ascii="Times New Roman" w:hAnsi="Times New Roman" w:cs="Times New Roman"/>
          <w:sz w:val="24"/>
          <w:szCs w:val="24"/>
          <w:lang w:val="en-US"/>
        </w:rPr>
        <w:t xml:space="preserve"> Diagnostic Examination – Ch 2 </w:t>
      </w:r>
      <w:proofErr w:type="spellStart"/>
      <w:r w:rsidRPr="009C0506">
        <w:rPr>
          <w:rFonts w:ascii="Times New Roman" w:hAnsi="Times New Roman" w:cs="Times New Roman"/>
          <w:sz w:val="24"/>
          <w:szCs w:val="24"/>
          <w:lang w:val="en-US"/>
        </w:rPr>
        <w:t>ThePatient</w:t>
      </w:r>
      <w:proofErr w:type="spellEnd"/>
      <w:r w:rsidRPr="009C0506">
        <w:rPr>
          <w:rFonts w:ascii="Times New Roman" w:hAnsi="Times New Roman" w:cs="Times New Roman"/>
          <w:sz w:val="24"/>
          <w:szCs w:val="24"/>
          <w:lang w:val="en-US"/>
        </w:rPr>
        <w:t xml:space="preserve"> History, 10th Ed, 2016</w:t>
      </w:r>
    </w:p>
    <w:p w:rsidR="009C0506" w:rsidRPr="009C0506" w:rsidRDefault="009C0506" w:rsidP="009C0506">
      <w:pPr>
        <w:pStyle w:val="a5"/>
        <w:numPr>
          <w:ilvl w:val="0"/>
          <w:numId w:val="20"/>
        </w:numPr>
        <w:spacing w:before="40" w:after="40" w:line="360" w:lineRule="auto"/>
        <w:ind w:left="1701" w:right="1134"/>
        <w:jc w:val="both"/>
        <w:rPr>
          <w:rFonts w:ascii="Times New Roman" w:hAnsi="Times New Roman" w:cs="Times New Roman"/>
          <w:sz w:val="24"/>
          <w:szCs w:val="24"/>
          <w:lang w:val="en-US"/>
        </w:rPr>
      </w:pPr>
      <w:r w:rsidRPr="009C0506">
        <w:rPr>
          <w:rFonts w:ascii="Times New Roman" w:hAnsi="Times New Roman" w:cs="Times New Roman"/>
          <w:sz w:val="24"/>
          <w:szCs w:val="24"/>
          <w:lang w:val="en-US"/>
        </w:rPr>
        <w:t xml:space="preserve">Sue </w:t>
      </w:r>
      <w:proofErr w:type="spellStart"/>
      <w:r w:rsidRPr="009C0506">
        <w:rPr>
          <w:rFonts w:ascii="Times New Roman" w:hAnsi="Times New Roman" w:cs="Times New Roman"/>
          <w:sz w:val="24"/>
          <w:szCs w:val="24"/>
          <w:lang w:val="en-US"/>
        </w:rPr>
        <w:t>Raine</w:t>
      </w:r>
      <w:proofErr w:type="spellEnd"/>
      <w:r w:rsidRPr="009C0506">
        <w:rPr>
          <w:rFonts w:ascii="Times New Roman" w:hAnsi="Times New Roman" w:cs="Times New Roman"/>
          <w:sz w:val="24"/>
          <w:szCs w:val="24"/>
          <w:lang w:val="en-US"/>
        </w:rPr>
        <w:t xml:space="preserve">, </w:t>
      </w:r>
      <w:proofErr w:type="spellStart"/>
      <w:r w:rsidRPr="009C0506">
        <w:rPr>
          <w:rFonts w:ascii="Times New Roman" w:hAnsi="Times New Roman" w:cs="Times New Roman"/>
          <w:sz w:val="24"/>
          <w:szCs w:val="24"/>
          <w:lang w:val="en-US"/>
        </w:rPr>
        <w:t>Linzi</w:t>
      </w:r>
      <w:proofErr w:type="spellEnd"/>
      <w:r w:rsidRPr="009C0506">
        <w:rPr>
          <w:rFonts w:ascii="Times New Roman" w:hAnsi="Times New Roman" w:cs="Times New Roman"/>
          <w:sz w:val="24"/>
          <w:szCs w:val="24"/>
          <w:lang w:val="en-US"/>
        </w:rPr>
        <w:t xml:space="preserve"> Meadows, Mary Lynch-</w:t>
      </w:r>
      <w:proofErr w:type="spellStart"/>
      <w:r w:rsidRPr="009C0506">
        <w:rPr>
          <w:rFonts w:ascii="Times New Roman" w:hAnsi="Times New Roman" w:cs="Times New Roman"/>
          <w:sz w:val="24"/>
          <w:szCs w:val="24"/>
          <w:lang w:val="en-US"/>
        </w:rPr>
        <w:t>Ellerington</w:t>
      </w:r>
      <w:proofErr w:type="spellEnd"/>
      <w:r w:rsidRPr="009C0506">
        <w:rPr>
          <w:rFonts w:ascii="Times New Roman" w:hAnsi="Times New Roman" w:cs="Times New Roman"/>
          <w:sz w:val="24"/>
          <w:szCs w:val="24"/>
          <w:lang w:val="en-US"/>
        </w:rPr>
        <w:t xml:space="preserve">. </w:t>
      </w:r>
      <w:proofErr w:type="spellStart"/>
      <w:r w:rsidRPr="009C0506">
        <w:rPr>
          <w:rFonts w:ascii="Times New Roman" w:hAnsi="Times New Roman" w:cs="Times New Roman"/>
          <w:sz w:val="24"/>
          <w:szCs w:val="24"/>
          <w:lang w:val="en-US"/>
        </w:rPr>
        <w:t>Bobath</w:t>
      </w:r>
      <w:proofErr w:type="spellEnd"/>
      <w:r w:rsidRPr="009C0506">
        <w:rPr>
          <w:rFonts w:ascii="Times New Roman" w:hAnsi="Times New Roman" w:cs="Times New Roman"/>
          <w:sz w:val="24"/>
          <w:szCs w:val="24"/>
          <w:lang w:val="en-US"/>
        </w:rPr>
        <w:t xml:space="preserve"> Concept Theory and Clinical Practice in Neurological Rehabilitation, 1st edition, 2009</w:t>
      </w:r>
    </w:p>
    <w:p w:rsidR="009C0506" w:rsidRPr="00640E5F" w:rsidRDefault="009C0506" w:rsidP="009C0506">
      <w:pPr>
        <w:pStyle w:val="a5"/>
        <w:numPr>
          <w:ilvl w:val="0"/>
          <w:numId w:val="20"/>
        </w:numPr>
        <w:spacing w:before="40" w:after="40" w:line="360" w:lineRule="auto"/>
        <w:ind w:left="1701" w:right="1134"/>
        <w:jc w:val="both"/>
        <w:rPr>
          <w:rFonts w:ascii="Times New Roman" w:hAnsi="Times New Roman" w:cs="Times New Roman"/>
          <w:sz w:val="24"/>
          <w:szCs w:val="24"/>
          <w:lang w:val="en-US"/>
        </w:rPr>
      </w:pPr>
      <w:proofErr w:type="spellStart"/>
      <w:r w:rsidRPr="009C0506">
        <w:rPr>
          <w:rFonts w:ascii="Times New Roman" w:hAnsi="Times New Roman" w:cs="Times New Roman"/>
          <w:sz w:val="24"/>
          <w:szCs w:val="24"/>
          <w:lang w:val="en-US"/>
        </w:rPr>
        <w:t>Kersten</w:t>
      </w:r>
      <w:proofErr w:type="spellEnd"/>
      <w:r w:rsidRPr="009C0506">
        <w:rPr>
          <w:rFonts w:ascii="Times New Roman" w:hAnsi="Times New Roman" w:cs="Times New Roman"/>
          <w:sz w:val="24"/>
          <w:szCs w:val="24"/>
          <w:lang w:val="en-US"/>
        </w:rPr>
        <w:t>, P. Principles of physiotherapy assessment and outcome measures. In: Physical Management in Neurological Rehabilitation (ed. M. Stokes), pp</w:t>
      </w:r>
      <w:r>
        <w:rPr>
          <w:rFonts w:ascii="Times New Roman" w:hAnsi="Times New Roman" w:cs="Times New Roman"/>
          <w:sz w:val="24"/>
          <w:szCs w:val="24"/>
          <w:lang w:val="en-US"/>
        </w:rPr>
        <w:t>. 29–46, Elsevier Mosby, London, 2004</w:t>
      </w:r>
    </w:p>
    <w:p w:rsidR="00640E5F" w:rsidRDefault="00640E5F" w:rsidP="009C0506">
      <w:pPr>
        <w:pStyle w:val="a5"/>
        <w:numPr>
          <w:ilvl w:val="0"/>
          <w:numId w:val="20"/>
        </w:numPr>
        <w:spacing w:before="40" w:after="40" w:line="360" w:lineRule="auto"/>
        <w:ind w:left="1701" w:righ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Marshall D: Pain mechanisms and pain syndromes. In James N </w:t>
      </w:r>
      <w:proofErr w:type="spellStart"/>
      <w:r>
        <w:rPr>
          <w:rFonts w:ascii="Times New Roman" w:hAnsi="Times New Roman" w:cs="Times New Roman"/>
          <w:sz w:val="24"/>
          <w:szCs w:val="24"/>
          <w:lang w:val="en-US"/>
        </w:rPr>
        <w:t>Campell</w:t>
      </w:r>
      <w:proofErr w:type="spellEnd"/>
      <w:r>
        <w:rPr>
          <w:rFonts w:ascii="Times New Roman" w:hAnsi="Times New Roman" w:cs="Times New Roman"/>
          <w:sz w:val="24"/>
          <w:szCs w:val="24"/>
          <w:lang w:val="en-US"/>
        </w:rPr>
        <w:t xml:space="preserve"> (Ed): Pain 1996, An updated review. IASP press</w:t>
      </w:r>
      <w:r w:rsidR="008C58EF">
        <w:rPr>
          <w:rFonts w:ascii="Times New Roman" w:hAnsi="Times New Roman" w:cs="Times New Roman"/>
          <w:sz w:val="24"/>
          <w:szCs w:val="24"/>
          <w:lang w:val="en-US"/>
        </w:rPr>
        <w:t xml:space="preserve">, </w:t>
      </w:r>
      <w:proofErr w:type="spellStart"/>
      <w:r w:rsidR="008C58EF">
        <w:rPr>
          <w:rFonts w:ascii="Times New Roman" w:hAnsi="Times New Roman" w:cs="Times New Roman"/>
          <w:sz w:val="24"/>
          <w:szCs w:val="24"/>
          <w:lang w:val="en-US"/>
        </w:rPr>
        <w:t>Seatlr</w:t>
      </w:r>
      <w:proofErr w:type="spellEnd"/>
      <w:r w:rsidR="008C58EF">
        <w:rPr>
          <w:rFonts w:ascii="Times New Roman" w:hAnsi="Times New Roman" w:cs="Times New Roman"/>
          <w:sz w:val="24"/>
          <w:szCs w:val="24"/>
          <w:lang w:val="en-US"/>
        </w:rPr>
        <w:t xml:space="preserve"> 1996, pp 103-12</w:t>
      </w:r>
    </w:p>
    <w:p w:rsidR="006D5836" w:rsidRPr="00D810A5" w:rsidRDefault="006D5836" w:rsidP="009C0506">
      <w:pPr>
        <w:pStyle w:val="a5"/>
        <w:numPr>
          <w:ilvl w:val="0"/>
          <w:numId w:val="20"/>
        </w:numPr>
        <w:spacing w:before="40" w:after="40" w:line="360" w:lineRule="auto"/>
        <w:ind w:left="1701" w:righ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Van </w:t>
      </w:r>
      <w:proofErr w:type="spellStart"/>
      <w:r>
        <w:rPr>
          <w:rFonts w:ascii="Times New Roman" w:hAnsi="Times New Roman" w:cs="Times New Roman"/>
          <w:sz w:val="24"/>
          <w:szCs w:val="24"/>
          <w:lang w:val="en-US"/>
        </w:rPr>
        <w:t>der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Meulen</w:t>
      </w:r>
      <w:proofErr w:type="spellEnd"/>
      <w:r>
        <w:rPr>
          <w:rFonts w:ascii="Times New Roman" w:hAnsi="Times New Roman" w:cs="Times New Roman"/>
          <w:sz w:val="24"/>
          <w:szCs w:val="24"/>
          <w:lang w:val="en-US"/>
        </w:rPr>
        <w:t xml:space="preserve">, JCH: Present state of Knowledge on process of healing in collagen structures. </w:t>
      </w:r>
      <w:proofErr w:type="spellStart"/>
      <w:r>
        <w:rPr>
          <w:rFonts w:ascii="Times New Roman" w:hAnsi="Times New Roman" w:cs="Times New Roman"/>
          <w:sz w:val="24"/>
          <w:szCs w:val="24"/>
          <w:lang w:val="en-US"/>
        </w:rPr>
        <w:t>Int</w:t>
      </w:r>
      <w:proofErr w:type="spellEnd"/>
      <w:r>
        <w:rPr>
          <w:rFonts w:ascii="Times New Roman" w:hAnsi="Times New Roman" w:cs="Times New Roman"/>
          <w:sz w:val="24"/>
          <w:szCs w:val="24"/>
          <w:lang w:val="en-US"/>
        </w:rPr>
        <w:t xml:space="preserve"> J sports Med 3:4, 1982 </w:t>
      </w:r>
    </w:p>
    <w:p w:rsidR="00B8247F" w:rsidRPr="00594E86" w:rsidRDefault="00722395" w:rsidP="00D810A5">
      <w:pPr>
        <w:pStyle w:val="a5"/>
        <w:numPr>
          <w:ilvl w:val="0"/>
          <w:numId w:val="20"/>
        </w:numPr>
        <w:spacing w:before="40" w:after="40" w:line="360" w:lineRule="auto"/>
        <w:ind w:left="1701" w:right="1134"/>
        <w:jc w:val="both"/>
        <w:rPr>
          <w:rFonts w:ascii="Times New Roman" w:hAnsi="Times New Roman" w:cs="Times New Roman"/>
          <w:sz w:val="24"/>
          <w:szCs w:val="24"/>
        </w:rPr>
      </w:pPr>
      <w:r w:rsidRPr="00D810A5">
        <w:rPr>
          <w:rFonts w:ascii="Times New Roman" w:hAnsi="Times New Roman" w:cs="Times New Roman"/>
          <w:sz w:val="24"/>
          <w:szCs w:val="24"/>
        </w:rPr>
        <w:lastRenderedPageBreak/>
        <w:t xml:space="preserve">Λεξικό Ψυχολογίας. Παπαδόπουλος Διαθέσιμο στον δικτυακό τόπο: </w:t>
      </w:r>
      <w:hyperlink r:id="rId9" w:history="1">
        <w:r w:rsidRPr="00D810A5">
          <w:rPr>
            <w:rStyle w:val="-"/>
            <w:rFonts w:ascii="Times New Roman" w:hAnsi="Times New Roman" w:cs="Times New Roman"/>
            <w:sz w:val="24"/>
            <w:szCs w:val="24"/>
            <w:lang w:val="en-US"/>
          </w:rPr>
          <w:t>https</w:t>
        </w:r>
        <w:r w:rsidRPr="00D810A5">
          <w:rPr>
            <w:rStyle w:val="-"/>
            <w:rFonts w:ascii="Times New Roman" w:hAnsi="Times New Roman" w:cs="Times New Roman"/>
            <w:sz w:val="24"/>
            <w:szCs w:val="24"/>
          </w:rPr>
          <w:t>://</w:t>
        </w:r>
        <w:r w:rsidRPr="00D810A5">
          <w:rPr>
            <w:rStyle w:val="-"/>
            <w:rFonts w:ascii="Times New Roman" w:hAnsi="Times New Roman" w:cs="Times New Roman"/>
            <w:sz w:val="24"/>
            <w:szCs w:val="24"/>
            <w:lang w:val="en-US"/>
          </w:rPr>
          <w:t>www</w:t>
        </w:r>
        <w:r w:rsidRPr="00D810A5">
          <w:rPr>
            <w:rStyle w:val="-"/>
            <w:rFonts w:ascii="Times New Roman" w:hAnsi="Times New Roman" w:cs="Times New Roman"/>
            <w:sz w:val="24"/>
            <w:szCs w:val="24"/>
          </w:rPr>
          <w:t>.</w:t>
        </w:r>
        <w:proofErr w:type="spellStart"/>
        <w:r w:rsidRPr="00D810A5">
          <w:rPr>
            <w:rStyle w:val="-"/>
            <w:rFonts w:ascii="Times New Roman" w:hAnsi="Times New Roman" w:cs="Times New Roman"/>
            <w:sz w:val="24"/>
            <w:szCs w:val="24"/>
            <w:lang w:val="en-US"/>
          </w:rPr>
          <w:t>nea</w:t>
        </w:r>
        <w:proofErr w:type="spellEnd"/>
        <w:r w:rsidRPr="00D810A5">
          <w:rPr>
            <w:rStyle w:val="-"/>
            <w:rFonts w:ascii="Times New Roman" w:hAnsi="Times New Roman" w:cs="Times New Roman"/>
            <w:sz w:val="24"/>
            <w:szCs w:val="24"/>
          </w:rPr>
          <w:t>-</w:t>
        </w:r>
        <w:proofErr w:type="spellStart"/>
        <w:r w:rsidRPr="00D810A5">
          <w:rPr>
            <w:rStyle w:val="-"/>
            <w:rFonts w:ascii="Times New Roman" w:hAnsi="Times New Roman" w:cs="Times New Roman"/>
            <w:sz w:val="24"/>
            <w:szCs w:val="24"/>
            <w:lang w:val="en-US"/>
          </w:rPr>
          <w:t>acropoli</w:t>
        </w:r>
        <w:proofErr w:type="spellEnd"/>
        <w:r w:rsidRPr="00D810A5">
          <w:rPr>
            <w:rStyle w:val="-"/>
            <w:rFonts w:ascii="Times New Roman" w:hAnsi="Times New Roman" w:cs="Times New Roman"/>
            <w:sz w:val="24"/>
            <w:szCs w:val="24"/>
          </w:rPr>
          <w:t>-</w:t>
        </w:r>
        <w:proofErr w:type="spellStart"/>
        <w:r w:rsidRPr="00D810A5">
          <w:rPr>
            <w:rStyle w:val="-"/>
            <w:rFonts w:ascii="Times New Roman" w:hAnsi="Times New Roman" w:cs="Times New Roman"/>
            <w:sz w:val="24"/>
            <w:szCs w:val="24"/>
            <w:lang w:val="en-US"/>
          </w:rPr>
          <w:t>athens</w:t>
        </w:r>
        <w:proofErr w:type="spellEnd"/>
        <w:r w:rsidRPr="00D810A5">
          <w:rPr>
            <w:rStyle w:val="-"/>
            <w:rFonts w:ascii="Times New Roman" w:hAnsi="Times New Roman" w:cs="Times New Roman"/>
            <w:sz w:val="24"/>
            <w:szCs w:val="24"/>
          </w:rPr>
          <w:t>.</w:t>
        </w:r>
        <w:proofErr w:type="spellStart"/>
        <w:r w:rsidRPr="00D810A5">
          <w:rPr>
            <w:rStyle w:val="-"/>
            <w:rFonts w:ascii="Times New Roman" w:hAnsi="Times New Roman" w:cs="Times New Roman"/>
            <w:sz w:val="24"/>
            <w:szCs w:val="24"/>
            <w:lang w:val="en-US"/>
          </w:rPr>
          <w:t>gr</w:t>
        </w:r>
        <w:proofErr w:type="spellEnd"/>
        <w:r w:rsidRPr="00D810A5">
          <w:rPr>
            <w:rStyle w:val="-"/>
            <w:rFonts w:ascii="Times New Roman" w:hAnsi="Times New Roman" w:cs="Times New Roman"/>
            <w:sz w:val="24"/>
            <w:szCs w:val="24"/>
          </w:rPr>
          <w:t>/</w:t>
        </w:r>
        <w:proofErr w:type="spellStart"/>
        <w:r w:rsidRPr="00D810A5">
          <w:rPr>
            <w:rStyle w:val="-"/>
            <w:rFonts w:ascii="Times New Roman" w:hAnsi="Times New Roman" w:cs="Times New Roman"/>
            <w:sz w:val="24"/>
            <w:szCs w:val="24"/>
            <w:lang w:val="en-US"/>
          </w:rPr>
          <w:t>arthra</w:t>
        </w:r>
        <w:proofErr w:type="spellEnd"/>
        <w:r w:rsidRPr="00D810A5">
          <w:rPr>
            <w:rStyle w:val="-"/>
            <w:rFonts w:ascii="Times New Roman" w:hAnsi="Times New Roman" w:cs="Times New Roman"/>
            <w:sz w:val="24"/>
            <w:szCs w:val="24"/>
          </w:rPr>
          <w:t>/</w:t>
        </w:r>
        <w:proofErr w:type="spellStart"/>
        <w:r w:rsidRPr="00D810A5">
          <w:rPr>
            <w:rStyle w:val="-"/>
            <w:rFonts w:ascii="Times New Roman" w:hAnsi="Times New Roman" w:cs="Times New Roman"/>
            <w:sz w:val="24"/>
            <w:szCs w:val="24"/>
            <w:lang w:val="en-US"/>
          </w:rPr>
          <w:t>simvoules</w:t>
        </w:r>
        <w:proofErr w:type="spellEnd"/>
        <w:r w:rsidRPr="00D810A5">
          <w:rPr>
            <w:rStyle w:val="-"/>
            <w:rFonts w:ascii="Times New Roman" w:hAnsi="Times New Roman" w:cs="Times New Roman"/>
            <w:sz w:val="24"/>
            <w:szCs w:val="24"/>
          </w:rPr>
          <w:t>-</w:t>
        </w:r>
        <w:proofErr w:type="spellStart"/>
        <w:r w:rsidRPr="00D810A5">
          <w:rPr>
            <w:rStyle w:val="-"/>
            <w:rFonts w:ascii="Times New Roman" w:hAnsi="Times New Roman" w:cs="Times New Roman"/>
            <w:sz w:val="24"/>
            <w:szCs w:val="24"/>
            <w:lang w:val="en-US"/>
          </w:rPr>
          <w:t>ygeias</w:t>
        </w:r>
        <w:proofErr w:type="spellEnd"/>
        <w:r w:rsidRPr="00D810A5">
          <w:rPr>
            <w:rStyle w:val="-"/>
            <w:rFonts w:ascii="Times New Roman" w:hAnsi="Times New Roman" w:cs="Times New Roman"/>
            <w:sz w:val="24"/>
            <w:szCs w:val="24"/>
          </w:rPr>
          <w:t>/876-</w:t>
        </w:r>
        <w:proofErr w:type="spellStart"/>
        <w:r w:rsidRPr="00D810A5">
          <w:rPr>
            <w:rStyle w:val="-"/>
            <w:rFonts w:ascii="Times New Roman" w:hAnsi="Times New Roman" w:cs="Times New Roman"/>
            <w:sz w:val="24"/>
            <w:szCs w:val="24"/>
            <w:lang w:val="en-US"/>
          </w:rPr>
          <w:t>filosofiki</w:t>
        </w:r>
        <w:proofErr w:type="spellEnd"/>
        <w:r w:rsidRPr="00D810A5">
          <w:rPr>
            <w:rStyle w:val="-"/>
            <w:rFonts w:ascii="Times New Roman" w:hAnsi="Times New Roman" w:cs="Times New Roman"/>
            <w:sz w:val="24"/>
            <w:szCs w:val="24"/>
          </w:rPr>
          <w:t>-</w:t>
        </w:r>
        <w:proofErr w:type="spellStart"/>
        <w:r w:rsidRPr="00D810A5">
          <w:rPr>
            <w:rStyle w:val="-"/>
            <w:rFonts w:ascii="Times New Roman" w:hAnsi="Times New Roman" w:cs="Times New Roman"/>
            <w:sz w:val="24"/>
            <w:szCs w:val="24"/>
            <w:lang w:val="en-US"/>
          </w:rPr>
          <w:t>stasi</w:t>
        </w:r>
        <w:proofErr w:type="spellEnd"/>
        <w:r w:rsidRPr="00D810A5">
          <w:rPr>
            <w:rStyle w:val="-"/>
            <w:rFonts w:ascii="Times New Roman" w:hAnsi="Times New Roman" w:cs="Times New Roman"/>
            <w:sz w:val="24"/>
            <w:szCs w:val="24"/>
          </w:rPr>
          <w:t>-</w:t>
        </w:r>
        <w:proofErr w:type="spellStart"/>
        <w:r w:rsidRPr="00D810A5">
          <w:rPr>
            <w:rStyle w:val="-"/>
            <w:rFonts w:ascii="Times New Roman" w:hAnsi="Times New Roman" w:cs="Times New Roman"/>
            <w:sz w:val="24"/>
            <w:szCs w:val="24"/>
            <w:lang w:val="en-US"/>
          </w:rPr>
          <w:t>ston</w:t>
        </w:r>
        <w:proofErr w:type="spellEnd"/>
        <w:r w:rsidRPr="00D810A5">
          <w:rPr>
            <w:rStyle w:val="-"/>
            <w:rFonts w:ascii="Times New Roman" w:hAnsi="Times New Roman" w:cs="Times New Roman"/>
            <w:sz w:val="24"/>
            <w:szCs w:val="24"/>
          </w:rPr>
          <w:t>-</w:t>
        </w:r>
        <w:proofErr w:type="spellStart"/>
        <w:r w:rsidRPr="00D810A5">
          <w:rPr>
            <w:rStyle w:val="-"/>
            <w:rFonts w:ascii="Times New Roman" w:hAnsi="Times New Roman" w:cs="Times New Roman"/>
            <w:sz w:val="24"/>
            <w:szCs w:val="24"/>
            <w:lang w:val="en-US"/>
          </w:rPr>
          <w:t>pono</w:t>
        </w:r>
        <w:proofErr w:type="spellEnd"/>
        <w:r w:rsidRPr="00D810A5">
          <w:rPr>
            <w:rStyle w:val="-"/>
            <w:rFonts w:ascii="Times New Roman" w:hAnsi="Times New Roman" w:cs="Times New Roman"/>
            <w:sz w:val="24"/>
            <w:szCs w:val="24"/>
          </w:rPr>
          <w:t>-</w:t>
        </w:r>
        <w:r w:rsidRPr="00D810A5">
          <w:rPr>
            <w:rStyle w:val="-"/>
            <w:rFonts w:ascii="Times New Roman" w:hAnsi="Times New Roman" w:cs="Times New Roman"/>
            <w:sz w:val="24"/>
            <w:szCs w:val="24"/>
            <w:lang w:val="en-US"/>
          </w:rPr>
          <w:t>a</w:t>
        </w:r>
      </w:hyperlink>
      <w:r w:rsidRPr="00D810A5">
        <w:rPr>
          <w:rFonts w:ascii="Times New Roman" w:hAnsi="Times New Roman" w:cs="Times New Roman"/>
          <w:sz w:val="24"/>
          <w:szCs w:val="24"/>
        </w:rPr>
        <w:t>, (28 Ιουλίου 2018)</w:t>
      </w:r>
    </w:p>
    <w:p w:rsidR="00722395" w:rsidRPr="00722395" w:rsidRDefault="00722395" w:rsidP="00722395">
      <w:pPr>
        <w:pStyle w:val="a5"/>
        <w:numPr>
          <w:ilvl w:val="0"/>
          <w:numId w:val="20"/>
        </w:numPr>
        <w:spacing w:before="40" w:after="40" w:line="360" w:lineRule="auto"/>
        <w:ind w:left="1701" w:right="1134"/>
        <w:jc w:val="both"/>
        <w:rPr>
          <w:rFonts w:ascii="Times New Roman" w:hAnsi="Times New Roman" w:cs="Times New Roman"/>
          <w:sz w:val="24"/>
          <w:szCs w:val="24"/>
        </w:rPr>
      </w:pPr>
      <w:proofErr w:type="spellStart"/>
      <w:r w:rsidRPr="00722395">
        <w:rPr>
          <w:rFonts w:ascii="Times New Roman" w:hAnsi="Times New Roman" w:cs="Times New Roman"/>
          <w:sz w:val="24"/>
          <w:szCs w:val="24"/>
        </w:rPr>
        <w:t>Joanna</w:t>
      </w:r>
      <w:proofErr w:type="spellEnd"/>
      <w:r w:rsidRPr="00722395">
        <w:rPr>
          <w:rFonts w:ascii="Times New Roman" w:hAnsi="Times New Roman" w:cs="Times New Roman"/>
          <w:sz w:val="24"/>
          <w:szCs w:val="24"/>
        </w:rPr>
        <w:t xml:space="preserve"> </w:t>
      </w:r>
      <w:proofErr w:type="spellStart"/>
      <w:r w:rsidRPr="00722395">
        <w:rPr>
          <w:rFonts w:ascii="Times New Roman" w:hAnsi="Times New Roman" w:cs="Times New Roman"/>
          <w:sz w:val="24"/>
          <w:szCs w:val="24"/>
        </w:rPr>
        <w:t>Bourke</w:t>
      </w:r>
      <w:proofErr w:type="spellEnd"/>
      <w:r w:rsidRPr="00722395">
        <w:rPr>
          <w:rFonts w:ascii="Times New Roman" w:hAnsi="Times New Roman" w:cs="Times New Roman"/>
          <w:sz w:val="24"/>
          <w:szCs w:val="24"/>
        </w:rPr>
        <w:t xml:space="preserve">: καθηγήτρια Ιστορίας, Κολλέγιο </w:t>
      </w:r>
      <w:proofErr w:type="spellStart"/>
      <w:r w:rsidRPr="00722395">
        <w:rPr>
          <w:rFonts w:ascii="Times New Roman" w:hAnsi="Times New Roman" w:cs="Times New Roman"/>
          <w:sz w:val="24"/>
          <w:szCs w:val="24"/>
        </w:rPr>
        <w:t>Birckbeck</w:t>
      </w:r>
      <w:proofErr w:type="spellEnd"/>
      <w:r w:rsidRPr="00722395">
        <w:rPr>
          <w:rFonts w:ascii="Times New Roman" w:hAnsi="Times New Roman" w:cs="Times New Roman"/>
          <w:sz w:val="24"/>
          <w:szCs w:val="24"/>
        </w:rPr>
        <w:t xml:space="preserve">, Πανεπιστήμιο του Λονδίνου, </w:t>
      </w:r>
      <w:proofErr w:type="spellStart"/>
      <w:r w:rsidRPr="00722395">
        <w:rPr>
          <w:rFonts w:ascii="Times New Roman" w:hAnsi="Times New Roman" w:cs="Times New Roman"/>
          <w:sz w:val="24"/>
          <w:szCs w:val="24"/>
        </w:rPr>
        <w:t>Πέπη</w:t>
      </w:r>
      <w:proofErr w:type="spellEnd"/>
      <w:r w:rsidRPr="00722395">
        <w:rPr>
          <w:rFonts w:ascii="Times New Roman" w:hAnsi="Times New Roman" w:cs="Times New Roman"/>
          <w:sz w:val="24"/>
          <w:szCs w:val="24"/>
        </w:rPr>
        <w:t xml:space="preserve"> </w:t>
      </w:r>
      <w:proofErr w:type="spellStart"/>
      <w:r w:rsidRPr="00722395">
        <w:rPr>
          <w:rFonts w:ascii="Times New Roman" w:hAnsi="Times New Roman" w:cs="Times New Roman"/>
          <w:sz w:val="24"/>
          <w:szCs w:val="24"/>
        </w:rPr>
        <w:t>Ρηγοπούλου</w:t>
      </w:r>
      <w:proofErr w:type="spellEnd"/>
      <w:r w:rsidRPr="00722395">
        <w:rPr>
          <w:rFonts w:ascii="Times New Roman" w:hAnsi="Times New Roman" w:cs="Times New Roman"/>
          <w:sz w:val="24"/>
          <w:szCs w:val="24"/>
        </w:rPr>
        <w:t xml:space="preserve">: καθηγήτρια Ιστορίας της Τέχνης, Πανεπιστήμιο </w:t>
      </w:r>
      <w:proofErr w:type="spellStart"/>
      <w:r w:rsidRPr="00722395">
        <w:rPr>
          <w:rFonts w:ascii="Times New Roman" w:hAnsi="Times New Roman" w:cs="Times New Roman"/>
          <w:sz w:val="24"/>
          <w:szCs w:val="24"/>
        </w:rPr>
        <w:t>Αθηνών,Αθηνά</w:t>
      </w:r>
      <w:proofErr w:type="spellEnd"/>
      <w:r w:rsidRPr="00722395">
        <w:rPr>
          <w:rFonts w:ascii="Times New Roman" w:hAnsi="Times New Roman" w:cs="Times New Roman"/>
          <w:sz w:val="24"/>
          <w:szCs w:val="24"/>
        </w:rPr>
        <w:t xml:space="preserve"> Αθανασίου: αναπληρώτρια καθηγήτρια κοινωνικής ανθρωπολογίας, </w:t>
      </w:r>
      <w:proofErr w:type="spellStart"/>
      <w:r w:rsidRPr="00722395">
        <w:rPr>
          <w:rFonts w:ascii="Times New Roman" w:hAnsi="Times New Roman" w:cs="Times New Roman"/>
          <w:sz w:val="24"/>
          <w:szCs w:val="24"/>
        </w:rPr>
        <w:t>Πάντειο</w:t>
      </w:r>
      <w:proofErr w:type="spellEnd"/>
      <w:r w:rsidRPr="00722395">
        <w:rPr>
          <w:rFonts w:ascii="Times New Roman" w:hAnsi="Times New Roman" w:cs="Times New Roman"/>
          <w:sz w:val="24"/>
          <w:szCs w:val="24"/>
        </w:rPr>
        <w:t xml:space="preserve"> </w:t>
      </w:r>
      <w:proofErr w:type="spellStart"/>
      <w:r w:rsidRPr="00722395">
        <w:rPr>
          <w:rFonts w:ascii="Times New Roman" w:hAnsi="Times New Roman" w:cs="Times New Roman"/>
          <w:sz w:val="24"/>
          <w:szCs w:val="24"/>
        </w:rPr>
        <w:t>Πανεπιστήμιο,Ευάγγελος</w:t>
      </w:r>
      <w:proofErr w:type="spellEnd"/>
      <w:r w:rsidRPr="00722395">
        <w:rPr>
          <w:rFonts w:ascii="Times New Roman" w:hAnsi="Times New Roman" w:cs="Times New Roman"/>
          <w:sz w:val="24"/>
          <w:szCs w:val="24"/>
        </w:rPr>
        <w:t xml:space="preserve"> </w:t>
      </w:r>
      <w:proofErr w:type="spellStart"/>
      <w:r w:rsidRPr="00722395">
        <w:rPr>
          <w:rFonts w:ascii="Times New Roman" w:hAnsi="Times New Roman" w:cs="Times New Roman"/>
          <w:sz w:val="24"/>
          <w:szCs w:val="24"/>
        </w:rPr>
        <w:t>Παναγιωτάκος</w:t>
      </w:r>
      <w:proofErr w:type="spellEnd"/>
      <w:r w:rsidRPr="00722395">
        <w:rPr>
          <w:rFonts w:ascii="Times New Roman" w:hAnsi="Times New Roman" w:cs="Times New Roman"/>
          <w:sz w:val="24"/>
          <w:szCs w:val="24"/>
        </w:rPr>
        <w:t xml:space="preserve">: γιατρός αναισθησιολόγος (εξειδικευμένος στον πόνο) Διαθέσιμο στον δικτυακό τόπο: </w:t>
      </w:r>
      <w:hyperlink r:id="rId10" w:history="1">
        <w:r w:rsidRPr="00122A87">
          <w:rPr>
            <w:rStyle w:val="-"/>
            <w:rFonts w:ascii="Times New Roman" w:hAnsi="Times New Roman" w:cs="Times New Roman"/>
            <w:sz w:val="24"/>
            <w:szCs w:val="24"/>
          </w:rPr>
          <w:t>https://tvxs.gr/news/paideia/i-istoria-toy-ponoy</w:t>
        </w:r>
      </w:hyperlink>
      <w:r w:rsidRPr="00722395">
        <w:rPr>
          <w:rFonts w:ascii="Times New Roman" w:hAnsi="Times New Roman" w:cs="Times New Roman"/>
          <w:sz w:val="24"/>
          <w:szCs w:val="24"/>
        </w:rPr>
        <w:t>, (</w:t>
      </w:r>
      <w:r>
        <w:rPr>
          <w:rFonts w:ascii="Times New Roman" w:hAnsi="Times New Roman" w:cs="Times New Roman"/>
          <w:sz w:val="24"/>
          <w:szCs w:val="24"/>
        </w:rPr>
        <w:t>χωρίς ημερομηνία</w:t>
      </w:r>
      <w:r w:rsidRPr="00722395">
        <w:rPr>
          <w:rFonts w:ascii="Times New Roman" w:hAnsi="Times New Roman" w:cs="Times New Roman"/>
          <w:sz w:val="24"/>
          <w:szCs w:val="24"/>
        </w:rPr>
        <w:t>)</w:t>
      </w:r>
    </w:p>
    <w:p w:rsidR="00722395" w:rsidRDefault="00722395" w:rsidP="00722395">
      <w:pPr>
        <w:pStyle w:val="a5"/>
        <w:numPr>
          <w:ilvl w:val="0"/>
          <w:numId w:val="20"/>
        </w:numPr>
        <w:spacing w:before="40" w:after="40" w:line="360" w:lineRule="auto"/>
        <w:ind w:left="1701" w:right="1134"/>
        <w:jc w:val="both"/>
        <w:rPr>
          <w:rFonts w:ascii="Times New Roman" w:hAnsi="Times New Roman" w:cs="Times New Roman"/>
          <w:sz w:val="24"/>
          <w:szCs w:val="24"/>
        </w:rPr>
      </w:pPr>
      <w:proofErr w:type="spellStart"/>
      <w:r w:rsidRPr="00722395">
        <w:rPr>
          <w:rFonts w:ascii="Times New Roman" w:hAnsi="Times New Roman" w:cs="Times New Roman"/>
          <w:sz w:val="24"/>
          <w:szCs w:val="24"/>
        </w:rPr>
        <w:t>Anonymous</w:t>
      </w:r>
      <w:proofErr w:type="spellEnd"/>
      <w:r w:rsidRPr="00722395">
        <w:rPr>
          <w:rFonts w:ascii="Times New Roman" w:hAnsi="Times New Roman" w:cs="Times New Roman"/>
          <w:sz w:val="24"/>
          <w:szCs w:val="24"/>
        </w:rPr>
        <w:t xml:space="preserve">., </w:t>
      </w:r>
      <w:r>
        <w:rPr>
          <w:rFonts w:ascii="Times New Roman" w:hAnsi="Times New Roman" w:cs="Times New Roman"/>
          <w:sz w:val="24"/>
          <w:szCs w:val="24"/>
        </w:rPr>
        <w:t xml:space="preserve">Διαθέσιμο στο </w:t>
      </w:r>
      <w:proofErr w:type="spellStart"/>
      <w:r>
        <w:rPr>
          <w:rFonts w:ascii="Times New Roman" w:hAnsi="Times New Roman" w:cs="Times New Roman"/>
          <w:sz w:val="24"/>
          <w:szCs w:val="24"/>
        </w:rPr>
        <w:t>διαδυκτιακό</w:t>
      </w:r>
      <w:proofErr w:type="spellEnd"/>
      <w:r w:rsidR="007470D9" w:rsidRPr="007470D9">
        <w:rPr>
          <w:rFonts w:ascii="Times New Roman" w:hAnsi="Times New Roman" w:cs="Times New Roman"/>
          <w:sz w:val="24"/>
          <w:szCs w:val="24"/>
        </w:rPr>
        <w:t xml:space="preserve"> </w:t>
      </w:r>
      <w:proofErr w:type="spellStart"/>
      <w:r>
        <w:rPr>
          <w:rFonts w:ascii="Times New Roman" w:hAnsi="Times New Roman" w:cs="Times New Roman"/>
          <w:sz w:val="24"/>
          <w:szCs w:val="24"/>
        </w:rPr>
        <w:t>ιστοτ</w:t>
      </w:r>
      <w:r w:rsidRPr="00722395">
        <w:rPr>
          <w:rFonts w:ascii="Times New Roman" w:hAnsi="Times New Roman" w:cs="Times New Roman"/>
          <w:sz w:val="24"/>
          <w:szCs w:val="24"/>
        </w:rPr>
        <w:t>όπο:http:</w:t>
      </w:r>
      <w:proofErr w:type="spellEnd"/>
      <w:r w:rsidRPr="00722395">
        <w:rPr>
          <w:rFonts w:ascii="Times New Roman" w:hAnsi="Times New Roman" w:cs="Times New Roman"/>
          <w:sz w:val="24"/>
          <w:szCs w:val="24"/>
        </w:rPr>
        <w:t>//www.nursegr.blogspot.com, (2009)</w:t>
      </w:r>
    </w:p>
    <w:p w:rsidR="00722395" w:rsidRDefault="00F92B58" w:rsidP="00F92B58">
      <w:pPr>
        <w:pStyle w:val="a5"/>
        <w:numPr>
          <w:ilvl w:val="0"/>
          <w:numId w:val="20"/>
        </w:numPr>
        <w:spacing w:before="40" w:after="40" w:line="360" w:lineRule="auto"/>
        <w:ind w:left="1701" w:right="1134"/>
        <w:jc w:val="both"/>
        <w:rPr>
          <w:rFonts w:ascii="Times New Roman" w:hAnsi="Times New Roman" w:cs="Times New Roman"/>
          <w:sz w:val="24"/>
          <w:szCs w:val="24"/>
        </w:rPr>
      </w:pPr>
      <w:r>
        <w:rPr>
          <w:rFonts w:ascii="Times New Roman" w:hAnsi="Times New Roman" w:cs="Times New Roman"/>
          <w:sz w:val="24"/>
          <w:szCs w:val="24"/>
        </w:rPr>
        <w:t xml:space="preserve">Αθανάσιος </w:t>
      </w:r>
      <w:proofErr w:type="spellStart"/>
      <w:r w:rsidR="00722395" w:rsidRPr="00722395">
        <w:rPr>
          <w:rFonts w:ascii="Times New Roman" w:hAnsi="Times New Roman" w:cs="Times New Roman"/>
          <w:sz w:val="24"/>
          <w:szCs w:val="24"/>
        </w:rPr>
        <w:t>Σταματελόπουλος</w:t>
      </w:r>
      <w:proofErr w:type="spellEnd"/>
      <w:r w:rsidR="00722395" w:rsidRPr="00722395">
        <w:rPr>
          <w:rFonts w:ascii="Times New Roman" w:hAnsi="Times New Roman" w:cs="Times New Roman"/>
          <w:sz w:val="24"/>
          <w:szCs w:val="24"/>
        </w:rPr>
        <w:t xml:space="preserve">, </w:t>
      </w:r>
      <w:proofErr w:type="spellStart"/>
      <w:r w:rsidR="00722395" w:rsidRPr="00722395">
        <w:rPr>
          <w:rFonts w:ascii="Times New Roman" w:hAnsi="Times New Roman" w:cs="Times New Roman"/>
          <w:sz w:val="24"/>
          <w:szCs w:val="24"/>
        </w:rPr>
        <w:t>ΜD,MSc,PhD,DSc,FCCP</w:t>
      </w:r>
      <w:proofErr w:type="spellEnd"/>
      <w:r w:rsidR="00722395">
        <w:rPr>
          <w:rFonts w:ascii="Times New Roman" w:hAnsi="Times New Roman" w:cs="Times New Roman"/>
          <w:sz w:val="24"/>
          <w:szCs w:val="24"/>
        </w:rPr>
        <w:t xml:space="preserve">, </w:t>
      </w:r>
      <w:r w:rsidRPr="00722395">
        <w:rPr>
          <w:rFonts w:ascii="Times New Roman" w:hAnsi="Times New Roman" w:cs="Times New Roman"/>
          <w:sz w:val="24"/>
          <w:szCs w:val="24"/>
        </w:rPr>
        <w:t xml:space="preserve">Αγάπη Κυρίτση, Επισκέπτρια Υγείας, </w:t>
      </w:r>
      <w:proofErr w:type="spellStart"/>
      <w:r w:rsidRPr="00722395">
        <w:rPr>
          <w:rFonts w:ascii="Times New Roman" w:hAnsi="Times New Roman" w:cs="Times New Roman"/>
          <w:sz w:val="24"/>
          <w:szCs w:val="24"/>
        </w:rPr>
        <w:t>Msc</w:t>
      </w:r>
      <w:proofErr w:type="spellEnd"/>
      <w:r>
        <w:rPr>
          <w:rFonts w:ascii="Times New Roman" w:hAnsi="Times New Roman" w:cs="Times New Roman"/>
          <w:sz w:val="24"/>
          <w:szCs w:val="24"/>
        </w:rPr>
        <w:t xml:space="preserve">, </w:t>
      </w:r>
      <w:r w:rsidR="00722395" w:rsidRPr="00F92B58">
        <w:rPr>
          <w:rFonts w:ascii="Times New Roman" w:hAnsi="Times New Roman" w:cs="Times New Roman"/>
          <w:sz w:val="24"/>
          <w:szCs w:val="24"/>
        </w:rPr>
        <w:t xml:space="preserve">Διατροφή &amp; </w:t>
      </w:r>
      <w:proofErr w:type="spellStart"/>
      <w:r w:rsidR="00722395" w:rsidRPr="00F92B58">
        <w:rPr>
          <w:rFonts w:ascii="Times New Roman" w:hAnsi="Times New Roman" w:cs="Times New Roman"/>
          <w:sz w:val="24"/>
          <w:szCs w:val="24"/>
        </w:rPr>
        <w:t>Τραύμα,Διαθέσιμο</w:t>
      </w:r>
      <w:proofErr w:type="spellEnd"/>
      <w:r w:rsidR="00722395" w:rsidRPr="00F92B58">
        <w:rPr>
          <w:rFonts w:ascii="Times New Roman" w:hAnsi="Times New Roman" w:cs="Times New Roman"/>
          <w:sz w:val="24"/>
          <w:szCs w:val="24"/>
        </w:rPr>
        <w:t xml:space="preserve"> στον δικτυακό τόπο:</w:t>
      </w:r>
      <w:hyperlink r:id="rId11" w:history="1">
        <w:r w:rsidR="00D810A5" w:rsidRPr="00122A87">
          <w:rPr>
            <w:rStyle w:val="-"/>
            <w:rFonts w:ascii="Times New Roman" w:hAnsi="Times New Roman" w:cs="Times New Roman"/>
            <w:sz w:val="24"/>
            <w:szCs w:val="24"/>
          </w:rPr>
          <w:t>http://www.kat-hosp.gr/Documents/Trdi/%CE%94%CE%99%CE%91%CE%A4%CE%A1%CE%9F%CE%A6%CE%97%20%CE%9A%CE%91%CE%99%20%CE%A4%CE%A1%CE%91%CE%A5%CE%9C%CE%91.pdf</w:t>
        </w:r>
      </w:hyperlink>
    </w:p>
    <w:p w:rsidR="00D810A5" w:rsidRDefault="00D810A5" w:rsidP="00F92B58">
      <w:pPr>
        <w:pStyle w:val="a5"/>
        <w:numPr>
          <w:ilvl w:val="0"/>
          <w:numId w:val="20"/>
        </w:numPr>
        <w:spacing w:before="40" w:after="40" w:line="360" w:lineRule="auto"/>
        <w:ind w:left="1701" w:right="1134"/>
        <w:jc w:val="both"/>
        <w:rPr>
          <w:rFonts w:ascii="Times New Roman" w:hAnsi="Times New Roman" w:cs="Times New Roman"/>
          <w:sz w:val="24"/>
          <w:szCs w:val="24"/>
        </w:rPr>
      </w:pPr>
      <w:r w:rsidRPr="00D810A5">
        <w:rPr>
          <w:rFonts w:ascii="Times New Roman" w:hAnsi="Times New Roman" w:cs="Times New Roman"/>
          <w:sz w:val="24"/>
          <w:szCs w:val="24"/>
        </w:rPr>
        <w:t xml:space="preserve">Χρήστος Ιατρού, </w:t>
      </w:r>
      <w:r w:rsidRPr="00D810A5">
        <w:rPr>
          <w:rFonts w:ascii="Times New Roman" w:hAnsi="Times New Roman" w:cs="Times New Roman"/>
          <w:sz w:val="24"/>
          <w:szCs w:val="24"/>
          <w:lang w:val="en-US"/>
        </w:rPr>
        <w:t>MD</w:t>
      </w:r>
      <w:r w:rsidRPr="00D810A5">
        <w:rPr>
          <w:rFonts w:ascii="Times New Roman" w:hAnsi="Times New Roman" w:cs="Times New Roman"/>
          <w:sz w:val="24"/>
          <w:szCs w:val="24"/>
        </w:rPr>
        <w:t xml:space="preserve">, </w:t>
      </w:r>
      <w:r w:rsidRPr="00D810A5">
        <w:rPr>
          <w:rFonts w:ascii="Times New Roman" w:hAnsi="Times New Roman" w:cs="Times New Roman"/>
          <w:sz w:val="24"/>
          <w:szCs w:val="24"/>
          <w:lang w:val="en-US"/>
        </w:rPr>
        <w:t>PhD</w:t>
      </w:r>
      <w:r w:rsidRPr="00D810A5">
        <w:rPr>
          <w:rFonts w:ascii="Times New Roman" w:hAnsi="Times New Roman" w:cs="Times New Roman"/>
          <w:sz w:val="24"/>
          <w:szCs w:val="24"/>
        </w:rPr>
        <w:t xml:space="preserve">, Όσα πρέπει να </w:t>
      </w:r>
      <w:proofErr w:type="spellStart"/>
      <w:r w:rsidRPr="00D810A5">
        <w:rPr>
          <w:rFonts w:ascii="Times New Roman" w:hAnsi="Times New Roman" w:cs="Times New Roman"/>
          <w:sz w:val="24"/>
          <w:szCs w:val="24"/>
        </w:rPr>
        <w:t>γνωρίζουµε</w:t>
      </w:r>
      <w:proofErr w:type="spellEnd"/>
      <w:r w:rsidRPr="00D810A5">
        <w:rPr>
          <w:rFonts w:ascii="Times New Roman" w:hAnsi="Times New Roman" w:cs="Times New Roman"/>
          <w:sz w:val="24"/>
          <w:szCs w:val="24"/>
        </w:rPr>
        <w:t xml:space="preserve"> για τον </w:t>
      </w:r>
      <w:proofErr w:type="spellStart"/>
      <w:r w:rsidRPr="00D810A5">
        <w:rPr>
          <w:rFonts w:ascii="Times New Roman" w:hAnsi="Times New Roman" w:cs="Times New Roman"/>
          <w:sz w:val="24"/>
          <w:szCs w:val="24"/>
        </w:rPr>
        <w:t>αλγαισθητικό</w:t>
      </w:r>
      <w:proofErr w:type="spellEnd"/>
      <w:r w:rsidRPr="00D810A5">
        <w:rPr>
          <w:rFonts w:ascii="Times New Roman" w:hAnsi="Times New Roman" w:cs="Times New Roman"/>
          <w:sz w:val="24"/>
          <w:szCs w:val="24"/>
        </w:rPr>
        <w:t xml:space="preserve"> πόνο , Ελληνικό Περιοδικό </w:t>
      </w:r>
      <w:proofErr w:type="spellStart"/>
      <w:r w:rsidRPr="00D810A5">
        <w:rPr>
          <w:rFonts w:ascii="Times New Roman" w:hAnsi="Times New Roman" w:cs="Times New Roman"/>
          <w:sz w:val="24"/>
          <w:szCs w:val="24"/>
        </w:rPr>
        <w:t>Περιεγχειρητικής</w:t>
      </w:r>
      <w:proofErr w:type="spellEnd"/>
      <w:r w:rsidRPr="00D810A5">
        <w:rPr>
          <w:rFonts w:ascii="Times New Roman" w:hAnsi="Times New Roman" w:cs="Times New Roman"/>
          <w:sz w:val="24"/>
          <w:szCs w:val="24"/>
        </w:rPr>
        <w:t xml:space="preserve"> Ιατρικής </w:t>
      </w:r>
      <w:r>
        <w:rPr>
          <w:rFonts w:ascii="Times New Roman" w:hAnsi="Times New Roman" w:cs="Times New Roman"/>
          <w:sz w:val="24"/>
          <w:szCs w:val="24"/>
        </w:rPr>
        <w:t xml:space="preserve">, Διαθέσιμο στον διαδικτυακό </w:t>
      </w:r>
      <w:proofErr w:type="spellStart"/>
      <w:r>
        <w:rPr>
          <w:rFonts w:ascii="Times New Roman" w:hAnsi="Times New Roman" w:cs="Times New Roman"/>
          <w:sz w:val="24"/>
          <w:szCs w:val="24"/>
        </w:rPr>
        <w:t>ιστότοπο</w:t>
      </w:r>
      <w:proofErr w:type="spellEnd"/>
      <w:r>
        <w:rPr>
          <w:rFonts w:ascii="Times New Roman" w:hAnsi="Times New Roman" w:cs="Times New Roman"/>
          <w:sz w:val="24"/>
          <w:szCs w:val="24"/>
        </w:rPr>
        <w:t xml:space="preserve">: </w:t>
      </w:r>
      <w:hyperlink r:id="rId12" w:history="1">
        <w:r w:rsidRPr="00122A87">
          <w:rPr>
            <w:rStyle w:val="-"/>
            <w:rFonts w:ascii="Times New Roman" w:hAnsi="Times New Roman" w:cs="Times New Roman"/>
            <w:sz w:val="24"/>
            <w:szCs w:val="24"/>
          </w:rPr>
          <w:t>http://oaji.net/articles/2016/1592-1456136872.pdf</w:t>
        </w:r>
      </w:hyperlink>
      <w:r>
        <w:rPr>
          <w:rFonts w:ascii="Times New Roman" w:hAnsi="Times New Roman" w:cs="Times New Roman"/>
          <w:sz w:val="24"/>
          <w:szCs w:val="24"/>
        </w:rPr>
        <w:t>, (2003)</w:t>
      </w:r>
    </w:p>
    <w:p w:rsidR="00D810A5" w:rsidRPr="00D810A5" w:rsidRDefault="00D810A5" w:rsidP="00F92B58">
      <w:pPr>
        <w:pStyle w:val="a5"/>
        <w:numPr>
          <w:ilvl w:val="0"/>
          <w:numId w:val="20"/>
        </w:numPr>
        <w:spacing w:before="40" w:after="40" w:line="360" w:lineRule="auto"/>
        <w:ind w:left="1701" w:right="1134"/>
        <w:jc w:val="both"/>
        <w:rPr>
          <w:rFonts w:ascii="Times New Roman" w:hAnsi="Times New Roman" w:cs="Times New Roman"/>
          <w:sz w:val="24"/>
          <w:szCs w:val="24"/>
          <w:lang w:val="en-US"/>
        </w:rPr>
      </w:pPr>
      <w:r w:rsidRPr="00D810A5">
        <w:rPr>
          <w:rFonts w:ascii="Times New Roman" w:hAnsi="Times New Roman" w:cs="Times New Roman"/>
          <w:sz w:val="24"/>
          <w:szCs w:val="24"/>
          <w:lang w:val="en-US"/>
        </w:rPr>
        <w:t xml:space="preserve">Wound Healing, Growth Factors. Laurence Z Rosenberg, MD. </w:t>
      </w:r>
      <w:r>
        <w:rPr>
          <w:rFonts w:ascii="Times New Roman" w:hAnsi="Times New Roman" w:cs="Times New Roman"/>
          <w:sz w:val="24"/>
          <w:szCs w:val="24"/>
        </w:rPr>
        <w:t>Διαθέσιμο</w:t>
      </w:r>
      <w:r w:rsidR="007470D9">
        <w:rPr>
          <w:rFonts w:ascii="Times New Roman" w:hAnsi="Times New Roman" w:cs="Times New Roman"/>
          <w:sz w:val="24"/>
          <w:szCs w:val="24"/>
          <w:lang w:val="en-US"/>
        </w:rPr>
        <w:t xml:space="preserve"> </w:t>
      </w:r>
      <w:r>
        <w:rPr>
          <w:rFonts w:ascii="Times New Roman" w:hAnsi="Times New Roman" w:cs="Times New Roman"/>
          <w:sz w:val="24"/>
          <w:szCs w:val="24"/>
        </w:rPr>
        <w:t>στον</w:t>
      </w:r>
      <w:r w:rsidR="007470D9">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διαδυκτιακό</w:t>
      </w:r>
      <w:proofErr w:type="spellEnd"/>
      <w:r w:rsidR="007470D9">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ιστότοπο</w:t>
      </w:r>
      <w:proofErr w:type="spellEnd"/>
      <w:r w:rsidRPr="00D810A5">
        <w:rPr>
          <w:rFonts w:ascii="Times New Roman" w:hAnsi="Times New Roman" w:cs="Times New Roman"/>
          <w:sz w:val="24"/>
          <w:szCs w:val="24"/>
          <w:lang w:val="en-US"/>
        </w:rPr>
        <w:t>: www.emedicin.com\Wound Hea</w:t>
      </w:r>
      <w:r>
        <w:rPr>
          <w:rFonts w:ascii="Times New Roman" w:hAnsi="Times New Roman" w:cs="Times New Roman"/>
          <w:sz w:val="24"/>
          <w:szCs w:val="24"/>
          <w:lang w:val="en-US"/>
        </w:rPr>
        <w:t>ling, Growth Factors  Article</w:t>
      </w:r>
      <w:r w:rsidRPr="00D810A5">
        <w:rPr>
          <w:rFonts w:ascii="Times New Roman" w:hAnsi="Times New Roman" w:cs="Times New Roman"/>
          <w:sz w:val="24"/>
          <w:szCs w:val="24"/>
          <w:lang w:val="en-US"/>
        </w:rPr>
        <w:t xml:space="preserve"> (</w:t>
      </w:r>
      <w:r>
        <w:rPr>
          <w:rFonts w:ascii="Times New Roman" w:hAnsi="Times New Roman" w:cs="Times New Roman"/>
          <w:sz w:val="24"/>
          <w:szCs w:val="24"/>
        </w:rPr>
        <w:t>χωρίς</w:t>
      </w:r>
      <w:r w:rsidR="007470D9">
        <w:rPr>
          <w:rFonts w:ascii="Times New Roman" w:hAnsi="Times New Roman" w:cs="Times New Roman"/>
          <w:sz w:val="24"/>
          <w:szCs w:val="24"/>
          <w:lang w:val="en-US"/>
        </w:rPr>
        <w:t xml:space="preserve"> </w:t>
      </w:r>
      <w:r>
        <w:rPr>
          <w:rFonts w:ascii="Times New Roman" w:hAnsi="Times New Roman" w:cs="Times New Roman"/>
          <w:sz w:val="24"/>
          <w:szCs w:val="24"/>
        </w:rPr>
        <w:t>ημερομηνία</w:t>
      </w:r>
      <w:r w:rsidRPr="00D810A5">
        <w:rPr>
          <w:rFonts w:ascii="Times New Roman" w:hAnsi="Times New Roman" w:cs="Times New Roman"/>
          <w:sz w:val="24"/>
          <w:szCs w:val="24"/>
          <w:lang w:val="en-US"/>
        </w:rPr>
        <w:t>)</w:t>
      </w:r>
    </w:p>
    <w:p w:rsidR="00722395" w:rsidRPr="00D810A5" w:rsidRDefault="00722395" w:rsidP="00722395">
      <w:pPr>
        <w:pStyle w:val="a5"/>
        <w:spacing w:before="40" w:after="40" w:line="360" w:lineRule="auto"/>
        <w:ind w:left="1701" w:right="1134"/>
        <w:jc w:val="both"/>
        <w:rPr>
          <w:rFonts w:ascii="Times New Roman" w:hAnsi="Times New Roman" w:cs="Times New Roman"/>
          <w:sz w:val="24"/>
          <w:szCs w:val="24"/>
          <w:lang w:val="en-US"/>
        </w:rPr>
      </w:pPr>
    </w:p>
    <w:p w:rsidR="00B8247F" w:rsidRPr="00D810A5" w:rsidRDefault="00B8247F" w:rsidP="00D11DA1">
      <w:pPr>
        <w:pStyle w:val="a5"/>
        <w:spacing w:before="40" w:after="40" w:line="360" w:lineRule="auto"/>
        <w:ind w:left="1701" w:right="1134"/>
        <w:jc w:val="both"/>
        <w:rPr>
          <w:rFonts w:ascii="Times New Roman" w:hAnsi="Times New Roman" w:cs="Times New Roman"/>
          <w:sz w:val="24"/>
          <w:szCs w:val="24"/>
          <w:lang w:val="en-US"/>
        </w:rPr>
      </w:pPr>
    </w:p>
    <w:sectPr w:rsidR="00B8247F" w:rsidRPr="00D810A5" w:rsidSect="00AE325B">
      <w:footerReference w:type="default" r:id="rId13"/>
      <w:footerReference w:type="first" r:id="rId14"/>
      <w:pgSz w:w="11906" w:h="16838"/>
      <w:pgMar w:top="1134" w:right="1134" w:bottom="1134" w:left="1701" w:header="340"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0D9" w:rsidRDefault="007470D9" w:rsidP="00304FA6">
      <w:pPr>
        <w:spacing w:after="0" w:line="240" w:lineRule="auto"/>
      </w:pPr>
      <w:r>
        <w:separator/>
      </w:r>
    </w:p>
  </w:endnote>
  <w:endnote w:type="continuationSeparator" w:id="1">
    <w:p w:rsidR="007470D9" w:rsidRDefault="007470D9" w:rsidP="00304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5579"/>
      <w:docPartObj>
        <w:docPartGallery w:val="Page Numbers (Bottom of Page)"/>
        <w:docPartUnique/>
      </w:docPartObj>
    </w:sdtPr>
    <w:sdtContent>
      <w:p w:rsidR="007470D9" w:rsidRDefault="007470D9">
        <w:pPr>
          <w:pStyle w:val="a4"/>
          <w:jc w:val="center"/>
        </w:pPr>
        <w:fldSimple w:instr=" PAGE   \* MERGEFORMAT ">
          <w:r>
            <w:rPr>
              <w:noProof/>
            </w:rPr>
            <w:t>73</w:t>
          </w:r>
        </w:fldSimple>
      </w:p>
    </w:sdtContent>
  </w:sdt>
  <w:p w:rsidR="007470D9" w:rsidRPr="00615122" w:rsidRDefault="007470D9" w:rsidP="00FE5E57">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5572"/>
      <w:docPartObj>
        <w:docPartGallery w:val="Page Numbers (Bottom of Page)"/>
        <w:docPartUnique/>
      </w:docPartObj>
    </w:sdtPr>
    <w:sdtContent>
      <w:p w:rsidR="007470D9" w:rsidRDefault="007470D9">
        <w:pPr>
          <w:pStyle w:val="a4"/>
          <w:jc w:val="center"/>
        </w:pPr>
      </w:p>
    </w:sdtContent>
  </w:sdt>
  <w:p w:rsidR="007470D9" w:rsidRDefault="007470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0D9" w:rsidRDefault="007470D9" w:rsidP="00304FA6">
      <w:pPr>
        <w:spacing w:after="0" w:line="240" w:lineRule="auto"/>
      </w:pPr>
      <w:r>
        <w:separator/>
      </w:r>
    </w:p>
  </w:footnote>
  <w:footnote w:type="continuationSeparator" w:id="1">
    <w:p w:rsidR="007470D9" w:rsidRDefault="007470D9" w:rsidP="00304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644"/>
    <w:multiLevelType w:val="hybridMultilevel"/>
    <w:tmpl w:val="8E5E4AFA"/>
    <w:lvl w:ilvl="0" w:tplc="04080001">
      <w:start w:val="1"/>
      <w:numFmt w:val="bullet"/>
      <w:lvlText w:val=""/>
      <w:lvlJc w:val="left"/>
      <w:pPr>
        <w:ind w:left="2421" w:hanging="360"/>
      </w:pPr>
      <w:rPr>
        <w:rFonts w:ascii="Symbol" w:hAnsi="Symbol" w:hint="default"/>
      </w:rPr>
    </w:lvl>
    <w:lvl w:ilvl="1" w:tplc="04080003" w:tentative="1">
      <w:start w:val="1"/>
      <w:numFmt w:val="bullet"/>
      <w:lvlText w:val="o"/>
      <w:lvlJc w:val="left"/>
      <w:pPr>
        <w:ind w:left="3141" w:hanging="360"/>
      </w:pPr>
      <w:rPr>
        <w:rFonts w:ascii="Courier New" w:hAnsi="Courier New" w:cs="Courier New" w:hint="default"/>
      </w:rPr>
    </w:lvl>
    <w:lvl w:ilvl="2" w:tplc="04080005" w:tentative="1">
      <w:start w:val="1"/>
      <w:numFmt w:val="bullet"/>
      <w:lvlText w:val=""/>
      <w:lvlJc w:val="left"/>
      <w:pPr>
        <w:ind w:left="3861" w:hanging="360"/>
      </w:pPr>
      <w:rPr>
        <w:rFonts w:ascii="Wingdings" w:hAnsi="Wingdings" w:hint="default"/>
      </w:rPr>
    </w:lvl>
    <w:lvl w:ilvl="3" w:tplc="04080001" w:tentative="1">
      <w:start w:val="1"/>
      <w:numFmt w:val="bullet"/>
      <w:lvlText w:val=""/>
      <w:lvlJc w:val="left"/>
      <w:pPr>
        <w:ind w:left="4581" w:hanging="360"/>
      </w:pPr>
      <w:rPr>
        <w:rFonts w:ascii="Symbol" w:hAnsi="Symbol" w:hint="default"/>
      </w:rPr>
    </w:lvl>
    <w:lvl w:ilvl="4" w:tplc="04080003" w:tentative="1">
      <w:start w:val="1"/>
      <w:numFmt w:val="bullet"/>
      <w:lvlText w:val="o"/>
      <w:lvlJc w:val="left"/>
      <w:pPr>
        <w:ind w:left="5301" w:hanging="360"/>
      </w:pPr>
      <w:rPr>
        <w:rFonts w:ascii="Courier New" w:hAnsi="Courier New" w:cs="Courier New" w:hint="default"/>
      </w:rPr>
    </w:lvl>
    <w:lvl w:ilvl="5" w:tplc="04080005" w:tentative="1">
      <w:start w:val="1"/>
      <w:numFmt w:val="bullet"/>
      <w:lvlText w:val=""/>
      <w:lvlJc w:val="left"/>
      <w:pPr>
        <w:ind w:left="6021" w:hanging="360"/>
      </w:pPr>
      <w:rPr>
        <w:rFonts w:ascii="Wingdings" w:hAnsi="Wingdings" w:hint="default"/>
      </w:rPr>
    </w:lvl>
    <w:lvl w:ilvl="6" w:tplc="04080001" w:tentative="1">
      <w:start w:val="1"/>
      <w:numFmt w:val="bullet"/>
      <w:lvlText w:val=""/>
      <w:lvlJc w:val="left"/>
      <w:pPr>
        <w:ind w:left="6741" w:hanging="360"/>
      </w:pPr>
      <w:rPr>
        <w:rFonts w:ascii="Symbol" w:hAnsi="Symbol" w:hint="default"/>
      </w:rPr>
    </w:lvl>
    <w:lvl w:ilvl="7" w:tplc="04080003" w:tentative="1">
      <w:start w:val="1"/>
      <w:numFmt w:val="bullet"/>
      <w:lvlText w:val="o"/>
      <w:lvlJc w:val="left"/>
      <w:pPr>
        <w:ind w:left="7461" w:hanging="360"/>
      </w:pPr>
      <w:rPr>
        <w:rFonts w:ascii="Courier New" w:hAnsi="Courier New" w:cs="Courier New" w:hint="default"/>
      </w:rPr>
    </w:lvl>
    <w:lvl w:ilvl="8" w:tplc="04080005" w:tentative="1">
      <w:start w:val="1"/>
      <w:numFmt w:val="bullet"/>
      <w:lvlText w:val=""/>
      <w:lvlJc w:val="left"/>
      <w:pPr>
        <w:ind w:left="8181" w:hanging="360"/>
      </w:pPr>
      <w:rPr>
        <w:rFonts w:ascii="Wingdings" w:hAnsi="Wingdings" w:hint="default"/>
      </w:rPr>
    </w:lvl>
  </w:abstractNum>
  <w:abstractNum w:abstractNumId="1">
    <w:nsid w:val="0115358E"/>
    <w:multiLevelType w:val="hybridMultilevel"/>
    <w:tmpl w:val="9098A7D8"/>
    <w:lvl w:ilvl="0" w:tplc="04080001">
      <w:start w:val="1"/>
      <w:numFmt w:val="bullet"/>
      <w:lvlText w:val=""/>
      <w:lvlJc w:val="left"/>
      <w:pPr>
        <w:ind w:left="2421" w:hanging="360"/>
      </w:pPr>
      <w:rPr>
        <w:rFonts w:ascii="Symbol" w:hAnsi="Symbol" w:hint="default"/>
      </w:rPr>
    </w:lvl>
    <w:lvl w:ilvl="1" w:tplc="04080003" w:tentative="1">
      <w:start w:val="1"/>
      <w:numFmt w:val="bullet"/>
      <w:lvlText w:val="o"/>
      <w:lvlJc w:val="left"/>
      <w:pPr>
        <w:ind w:left="3141" w:hanging="360"/>
      </w:pPr>
      <w:rPr>
        <w:rFonts w:ascii="Courier New" w:hAnsi="Courier New" w:cs="Courier New" w:hint="default"/>
      </w:rPr>
    </w:lvl>
    <w:lvl w:ilvl="2" w:tplc="04080005" w:tentative="1">
      <w:start w:val="1"/>
      <w:numFmt w:val="bullet"/>
      <w:lvlText w:val=""/>
      <w:lvlJc w:val="left"/>
      <w:pPr>
        <w:ind w:left="3861" w:hanging="360"/>
      </w:pPr>
      <w:rPr>
        <w:rFonts w:ascii="Wingdings" w:hAnsi="Wingdings" w:hint="default"/>
      </w:rPr>
    </w:lvl>
    <w:lvl w:ilvl="3" w:tplc="04080001" w:tentative="1">
      <w:start w:val="1"/>
      <w:numFmt w:val="bullet"/>
      <w:lvlText w:val=""/>
      <w:lvlJc w:val="left"/>
      <w:pPr>
        <w:ind w:left="4581" w:hanging="360"/>
      </w:pPr>
      <w:rPr>
        <w:rFonts w:ascii="Symbol" w:hAnsi="Symbol" w:hint="default"/>
      </w:rPr>
    </w:lvl>
    <w:lvl w:ilvl="4" w:tplc="04080003" w:tentative="1">
      <w:start w:val="1"/>
      <w:numFmt w:val="bullet"/>
      <w:lvlText w:val="o"/>
      <w:lvlJc w:val="left"/>
      <w:pPr>
        <w:ind w:left="5301" w:hanging="360"/>
      </w:pPr>
      <w:rPr>
        <w:rFonts w:ascii="Courier New" w:hAnsi="Courier New" w:cs="Courier New" w:hint="default"/>
      </w:rPr>
    </w:lvl>
    <w:lvl w:ilvl="5" w:tplc="04080005" w:tentative="1">
      <w:start w:val="1"/>
      <w:numFmt w:val="bullet"/>
      <w:lvlText w:val=""/>
      <w:lvlJc w:val="left"/>
      <w:pPr>
        <w:ind w:left="6021" w:hanging="360"/>
      </w:pPr>
      <w:rPr>
        <w:rFonts w:ascii="Wingdings" w:hAnsi="Wingdings" w:hint="default"/>
      </w:rPr>
    </w:lvl>
    <w:lvl w:ilvl="6" w:tplc="04080001" w:tentative="1">
      <w:start w:val="1"/>
      <w:numFmt w:val="bullet"/>
      <w:lvlText w:val=""/>
      <w:lvlJc w:val="left"/>
      <w:pPr>
        <w:ind w:left="6741" w:hanging="360"/>
      </w:pPr>
      <w:rPr>
        <w:rFonts w:ascii="Symbol" w:hAnsi="Symbol" w:hint="default"/>
      </w:rPr>
    </w:lvl>
    <w:lvl w:ilvl="7" w:tplc="04080003" w:tentative="1">
      <w:start w:val="1"/>
      <w:numFmt w:val="bullet"/>
      <w:lvlText w:val="o"/>
      <w:lvlJc w:val="left"/>
      <w:pPr>
        <w:ind w:left="7461" w:hanging="360"/>
      </w:pPr>
      <w:rPr>
        <w:rFonts w:ascii="Courier New" w:hAnsi="Courier New" w:cs="Courier New" w:hint="default"/>
      </w:rPr>
    </w:lvl>
    <w:lvl w:ilvl="8" w:tplc="04080005" w:tentative="1">
      <w:start w:val="1"/>
      <w:numFmt w:val="bullet"/>
      <w:lvlText w:val=""/>
      <w:lvlJc w:val="left"/>
      <w:pPr>
        <w:ind w:left="8181" w:hanging="360"/>
      </w:pPr>
      <w:rPr>
        <w:rFonts w:ascii="Wingdings" w:hAnsi="Wingdings" w:hint="default"/>
      </w:rPr>
    </w:lvl>
  </w:abstractNum>
  <w:abstractNum w:abstractNumId="2">
    <w:nsid w:val="0B1F4CC5"/>
    <w:multiLevelType w:val="hybridMultilevel"/>
    <w:tmpl w:val="CAF4A326"/>
    <w:lvl w:ilvl="0" w:tplc="04080001">
      <w:start w:val="1"/>
      <w:numFmt w:val="bullet"/>
      <w:lvlText w:val=""/>
      <w:lvlJc w:val="left"/>
      <w:pPr>
        <w:ind w:left="2421" w:hanging="360"/>
      </w:pPr>
      <w:rPr>
        <w:rFonts w:ascii="Symbol" w:hAnsi="Symbol" w:hint="default"/>
      </w:rPr>
    </w:lvl>
    <w:lvl w:ilvl="1" w:tplc="04080003" w:tentative="1">
      <w:start w:val="1"/>
      <w:numFmt w:val="bullet"/>
      <w:lvlText w:val="o"/>
      <w:lvlJc w:val="left"/>
      <w:pPr>
        <w:ind w:left="3141" w:hanging="360"/>
      </w:pPr>
      <w:rPr>
        <w:rFonts w:ascii="Courier New" w:hAnsi="Courier New" w:cs="Courier New" w:hint="default"/>
      </w:rPr>
    </w:lvl>
    <w:lvl w:ilvl="2" w:tplc="04080005" w:tentative="1">
      <w:start w:val="1"/>
      <w:numFmt w:val="bullet"/>
      <w:lvlText w:val=""/>
      <w:lvlJc w:val="left"/>
      <w:pPr>
        <w:ind w:left="3861" w:hanging="360"/>
      </w:pPr>
      <w:rPr>
        <w:rFonts w:ascii="Wingdings" w:hAnsi="Wingdings" w:hint="default"/>
      </w:rPr>
    </w:lvl>
    <w:lvl w:ilvl="3" w:tplc="04080001" w:tentative="1">
      <w:start w:val="1"/>
      <w:numFmt w:val="bullet"/>
      <w:lvlText w:val=""/>
      <w:lvlJc w:val="left"/>
      <w:pPr>
        <w:ind w:left="4581" w:hanging="360"/>
      </w:pPr>
      <w:rPr>
        <w:rFonts w:ascii="Symbol" w:hAnsi="Symbol" w:hint="default"/>
      </w:rPr>
    </w:lvl>
    <w:lvl w:ilvl="4" w:tplc="04080003" w:tentative="1">
      <w:start w:val="1"/>
      <w:numFmt w:val="bullet"/>
      <w:lvlText w:val="o"/>
      <w:lvlJc w:val="left"/>
      <w:pPr>
        <w:ind w:left="5301" w:hanging="360"/>
      </w:pPr>
      <w:rPr>
        <w:rFonts w:ascii="Courier New" w:hAnsi="Courier New" w:cs="Courier New" w:hint="default"/>
      </w:rPr>
    </w:lvl>
    <w:lvl w:ilvl="5" w:tplc="04080005" w:tentative="1">
      <w:start w:val="1"/>
      <w:numFmt w:val="bullet"/>
      <w:lvlText w:val=""/>
      <w:lvlJc w:val="left"/>
      <w:pPr>
        <w:ind w:left="6021" w:hanging="360"/>
      </w:pPr>
      <w:rPr>
        <w:rFonts w:ascii="Wingdings" w:hAnsi="Wingdings" w:hint="default"/>
      </w:rPr>
    </w:lvl>
    <w:lvl w:ilvl="6" w:tplc="04080001" w:tentative="1">
      <w:start w:val="1"/>
      <w:numFmt w:val="bullet"/>
      <w:lvlText w:val=""/>
      <w:lvlJc w:val="left"/>
      <w:pPr>
        <w:ind w:left="6741" w:hanging="360"/>
      </w:pPr>
      <w:rPr>
        <w:rFonts w:ascii="Symbol" w:hAnsi="Symbol" w:hint="default"/>
      </w:rPr>
    </w:lvl>
    <w:lvl w:ilvl="7" w:tplc="04080003" w:tentative="1">
      <w:start w:val="1"/>
      <w:numFmt w:val="bullet"/>
      <w:lvlText w:val="o"/>
      <w:lvlJc w:val="left"/>
      <w:pPr>
        <w:ind w:left="7461" w:hanging="360"/>
      </w:pPr>
      <w:rPr>
        <w:rFonts w:ascii="Courier New" w:hAnsi="Courier New" w:cs="Courier New" w:hint="default"/>
      </w:rPr>
    </w:lvl>
    <w:lvl w:ilvl="8" w:tplc="04080005" w:tentative="1">
      <w:start w:val="1"/>
      <w:numFmt w:val="bullet"/>
      <w:lvlText w:val=""/>
      <w:lvlJc w:val="left"/>
      <w:pPr>
        <w:ind w:left="8181" w:hanging="360"/>
      </w:pPr>
      <w:rPr>
        <w:rFonts w:ascii="Wingdings" w:hAnsi="Wingdings" w:hint="default"/>
      </w:rPr>
    </w:lvl>
  </w:abstractNum>
  <w:abstractNum w:abstractNumId="3">
    <w:nsid w:val="0C46134C"/>
    <w:multiLevelType w:val="hybridMultilevel"/>
    <w:tmpl w:val="E79E3600"/>
    <w:lvl w:ilvl="0" w:tplc="04080001">
      <w:start w:val="1"/>
      <w:numFmt w:val="bullet"/>
      <w:lvlText w:val=""/>
      <w:lvlJc w:val="left"/>
      <w:pPr>
        <w:ind w:left="2655" w:hanging="360"/>
      </w:pPr>
      <w:rPr>
        <w:rFonts w:ascii="Symbol" w:hAnsi="Symbol" w:hint="default"/>
      </w:rPr>
    </w:lvl>
    <w:lvl w:ilvl="1" w:tplc="04080003" w:tentative="1">
      <w:start w:val="1"/>
      <w:numFmt w:val="bullet"/>
      <w:lvlText w:val="o"/>
      <w:lvlJc w:val="left"/>
      <w:pPr>
        <w:ind w:left="3375" w:hanging="360"/>
      </w:pPr>
      <w:rPr>
        <w:rFonts w:ascii="Courier New" w:hAnsi="Courier New" w:cs="Courier New" w:hint="default"/>
      </w:rPr>
    </w:lvl>
    <w:lvl w:ilvl="2" w:tplc="04080005" w:tentative="1">
      <w:start w:val="1"/>
      <w:numFmt w:val="bullet"/>
      <w:lvlText w:val=""/>
      <w:lvlJc w:val="left"/>
      <w:pPr>
        <w:ind w:left="4095" w:hanging="360"/>
      </w:pPr>
      <w:rPr>
        <w:rFonts w:ascii="Wingdings" w:hAnsi="Wingdings" w:hint="default"/>
      </w:rPr>
    </w:lvl>
    <w:lvl w:ilvl="3" w:tplc="04080001" w:tentative="1">
      <w:start w:val="1"/>
      <w:numFmt w:val="bullet"/>
      <w:lvlText w:val=""/>
      <w:lvlJc w:val="left"/>
      <w:pPr>
        <w:ind w:left="4815" w:hanging="360"/>
      </w:pPr>
      <w:rPr>
        <w:rFonts w:ascii="Symbol" w:hAnsi="Symbol" w:hint="default"/>
      </w:rPr>
    </w:lvl>
    <w:lvl w:ilvl="4" w:tplc="04080003" w:tentative="1">
      <w:start w:val="1"/>
      <w:numFmt w:val="bullet"/>
      <w:lvlText w:val="o"/>
      <w:lvlJc w:val="left"/>
      <w:pPr>
        <w:ind w:left="5535" w:hanging="360"/>
      </w:pPr>
      <w:rPr>
        <w:rFonts w:ascii="Courier New" w:hAnsi="Courier New" w:cs="Courier New" w:hint="default"/>
      </w:rPr>
    </w:lvl>
    <w:lvl w:ilvl="5" w:tplc="04080005" w:tentative="1">
      <w:start w:val="1"/>
      <w:numFmt w:val="bullet"/>
      <w:lvlText w:val=""/>
      <w:lvlJc w:val="left"/>
      <w:pPr>
        <w:ind w:left="6255" w:hanging="360"/>
      </w:pPr>
      <w:rPr>
        <w:rFonts w:ascii="Wingdings" w:hAnsi="Wingdings" w:hint="default"/>
      </w:rPr>
    </w:lvl>
    <w:lvl w:ilvl="6" w:tplc="04080001" w:tentative="1">
      <w:start w:val="1"/>
      <w:numFmt w:val="bullet"/>
      <w:lvlText w:val=""/>
      <w:lvlJc w:val="left"/>
      <w:pPr>
        <w:ind w:left="6975" w:hanging="360"/>
      </w:pPr>
      <w:rPr>
        <w:rFonts w:ascii="Symbol" w:hAnsi="Symbol" w:hint="default"/>
      </w:rPr>
    </w:lvl>
    <w:lvl w:ilvl="7" w:tplc="04080003" w:tentative="1">
      <w:start w:val="1"/>
      <w:numFmt w:val="bullet"/>
      <w:lvlText w:val="o"/>
      <w:lvlJc w:val="left"/>
      <w:pPr>
        <w:ind w:left="7695" w:hanging="360"/>
      </w:pPr>
      <w:rPr>
        <w:rFonts w:ascii="Courier New" w:hAnsi="Courier New" w:cs="Courier New" w:hint="default"/>
      </w:rPr>
    </w:lvl>
    <w:lvl w:ilvl="8" w:tplc="04080005" w:tentative="1">
      <w:start w:val="1"/>
      <w:numFmt w:val="bullet"/>
      <w:lvlText w:val=""/>
      <w:lvlJc w:val="left"/>
      <w:pPr>
        <w:ind w:left="8415" w:hanging="360"/>
      </w:pPr>
      <w:rPr>
        <w:rFonts w:ascii="Wingdings" w:hAnsi="Wingdings" w:hint="default"/>
      </w:rPr>
    </w:lvl>
  </w:abstractNum>
  <w:abstractNum w:abstractNumId="4">
    <w:nsid w:val="0C6072E7"/>
    <w:multiLevelType w:val="multilevel"/>
    <w:tmpl w:val="C03A21C0"/>
    <w:lvl w:ilvl="0">
      <w:start w:val="2"/>
      <w:numFmt w:val="decimal"/>
      <w:lvlText w:val="%1"/>
      <w:lvlJc w:val="left"/>
      <w:pPr>
        <w:ind w:left="360" w:hanging="360"/>
      </w:pPr>
      <w:rPr>
        <w:rFonts w:hint="default"/>
      </w:rPr>
    </w:lvl>
    <w:lvl w:ilvl="1">
      <w:start w:val="6"/>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5">
    <w:nsid w:val="0E882AC6"/>
    <w:multiLevelType w:val="multilevel"/>
    <w:tmpl w:val="67EE96FA"/>
    <w:lvl w:ilvl="0">
      <w:start w:val="3"/>
      <w:numFmt w:val="decimal"/>
      <w:lvlText w:val="%1"/>
      <w:lvlJc w:val="left"/>
      <w:pPr>
        <w:ind w:left="360" w:hanging="360"/>
      </w:pPr>
      <w:rPr>
        <w:rFonts w:hint="default"/>
      </w:rPr>
    </w:lvl>
    <w:lvl w:ilvl="1">
      <w:start w:val="3"/>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6">
    <w:nsid w:val="0EB562AE"/>
    <w:multiLevelType w:val="multilevel"/>
    <w:tmpl w:val="5A6EB510"/>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7">
    <w:nsid w:val="10222298"/>
    <w:multiLevelType w:val="hybridMultilevel"/>
    <w:tmpl w:val="0090DD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12F755A"/>
    <w:multiLevelType w:val="multilevel"/>
    <w:tmpl w:val="954ADCFA"/>
    <w:lvl w:ilvl="0">
      <w:start w:val="1"/>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C02689"/>
    <w:multiLevelType w:val="multilevel"/>
    <w:tmpl w:val="112ABB20"/>
    <w:lvl w:ilvl="0">
      <w:start w:val="3"/>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0">
    <w:nsid w:val="12AC7B34"/>
    <w:multiLevelType w:val="hybridMultilevel"/>
    <w:tmpl w:val="BA722BA8"/>
    <w:lvl w:ilvl="0" w:tplc="3E943E18">
      <w:start w:val="1"/>
      <w:numFmt w:val="bullet"/>
      <w:lvlText w:val=""/>
      <w:lvlJc w:val="left"/>
      <w:pPr>
        <w:tabs>
          <w:tab w:val="num" w:pos="720"/>
        </w:tabs>
        <w:ind w:left="720" w:hanging="360"/>
      </w:pPr>
      <w:rPr>
        <w:rFonts w:ascii="Wingdings" w:hAnsi="Wingdings" w:hint="default"/>
      </w:rPr>
    </w:lvl>
    <w:lvl w:ilvl="1" w:tplc="80581A1A" w:tentative="1">
      <w:start w:val="1"/>
      <w:numFmt w:val="bullet"/>
      <w:lvlText w:val=""/>
      <w:lvlJc w:val="left"/>
      <w:pPr>
        <w:tabs>
          <w:tab w:val="num" w:pos="1440"/>
        </w:tabs>
        <w:ind w:left="1440" w:hanging="360"/>
      </w:pPr>
      <w:rPr>
        <w:rFonts w:ascii="Wingdings" w:hAnsi="Wingdings" w:hint="default"/>
      </w:rPr>
    </w:lvl>
    <w:lvl w:ilvl="2" w:tplc="B78AC224" w:tentative="1">
      <w:start w:val="1"/>
      <w:numFmt w:val="bullet"/>
      <w:lvlText w:val=""/>
      <w:lvlJc w:val="left"/>
      <w:pPr>
        <w:tabs>
          <w:tab w:val="num" w:pos="2160"/>
        </w:tabs>
        <w:ind w:left="2160" w:hanging="360"/>
      </w:pPr>
      <w:rPr>
        <w:rFonts w:ascii="Wingdings" w:hAnsi="Wingdings" w:hint="default"/>
      </w:rPr>
    </w:lvl>
    <w:lvl w:ilvl="3" w:tplc="8B2A688A" w:tentative="1">
      <w:start w:val="1"/>
      <w:numFmt w:val="bullet"/>
      <w:lvlText w:val=""/>
      <w:lvlJc w:val="left"/>
      <w:pPr>
        <w:tabs>
          <w:tab w:val="num" w:pos="2880"/>
        </w:tabs>
        <w:ind w:left="2880" w:hanging="360"/>
      </w:pPr>
      <w:rPr>
        <w:rFonts w:ascii="Wingdings" w:hAnsi="Wingdings" w:hint="default"/>
      </w:rPr>
    </w:lvl>
    <w:lvl w:ilvl="4" w:tplc="CBEA5306" w:tentative="1">
      <w:start w:val="1"/>
      <w:numFmt w:val="bullet"/>
      <w:lvlText w:val=""/>
      <w:lvlJc w:val="left"/>
      <w:pPr>
        <w:tabs>
          <w:tab w:val="num" w:pos="3600"/>
        </w:tabs>
        <w:ind w:left="3600" w:hanging="360"/>
      </w:pPr>
      <w:rPr>
        <w:rFonts w:ascii="Wingdings" w:hAnsi="Wingdings" w:hint="default"/>
      </w:rPr>
    </w:lvl>
    <w:lvl w:ilvl="5" w:tplc="843A1304" w:tentative="1">
      <w:start w:val="1"/>
      <w:numFmt w:val="bullet"/>
      <w:lvlText w:val=""/>
      <w:lvlJc w:val="left"/>
      <w:pPr>
        <w:tabs>
          <w:tab w:val="num" w:pos="4320"/>
        </w:tabs>
        <w:ind w:left="4320" w:hanging="360"/>
      </w:pPr>
      <w:rPr>
        <w:rFonts w:ascii="Wingdings" w:hAnsi="Wingdings" w:hint="default"/>
      </w:rPr>
    </w:lvl>
    <w:lvl w:ilvl="6" w:tplc="F294C874" w:tentative="1">
      <w:start w:val="1"/>
      <w:numFmt w:val="bullet"/>
      <w:lvlText w:val=""/>
      <w:lvlJc w:val="left"/>
      <w:pPr>
        <w:tabs>
          <w:tab w:val="num" w:pos="5040"/>
        </w:tabs>
        <w:ind w:left="5040" w:hanging="360"/>
      </w:pPr>
      <w:rPr>
        <w:rFonts w:ascii="Wingdings" w:hAnsi="Wingdings" w:hint="default"/>
      </w:rPr>
    </w:lvl>
    <w:lvl w:ilvl="7" w:tplc="AC443678" w:tentative="1">
      <w:start w:val="1"/>
      <w:numFmt w:val="bullet"/>
      <w:lvlText w:val=""/>
      <w:lvlJc w:val="left"/>
      <w:pPr>
        <w:tabs>
          <w:tab w:val="num" w:pos="5760"/>
        </w:tabs>
        <w:ind w:left="5760" w:hanging="360"/>
      </w:pPr>
      <w:rPr>
        <w:rFonts w:ascii="Wingdings" w:hAnsi="Wingdings" w:hint="default"/>
      </w:rPr>
    </w:lvl>
    <w:lvl w:ilvl="8" w:tplc="EDE07052" w:tentative="1">
      <w:start w:val="1"/>
      <w:numFmt w:val="bullet"/>
      <w:lvlText w:val=""/>
      <w:lvlJc w:val="left"/>
      <w:pPr>
        <w:tabs>
          <w:tab w:val="num" w:pos="6480"/>
        </w:tabs>
        <w:ind w:left="6480" w:hanging="360"/>
      </w:pPr>
      <w:rPr>
        <w:rFonts w:ascii="Wingdings" w:hAnsi="Wingdings" w:hint="default"/>
      </w:rPr>
    </w:lvl>
  </w:abstractNum>
  <w:abstractNum w:abstractNumId="11">
    <w:nsid w:val="15F92EB3"/>
    <w:multiLevelType w:val="hybridMultilevel"/>
    <w:tmpl w:val="98CAEFDA"/>
    <w:lvl w:ilvl="0" w:tplc="04080001">
      <w:start w:val="1"/>
      <w:numFmt w:val="bullet"/>
      <w:lvlText w:val=""/>
      <w:lvlJc w:val="left"/>
      <w:pPr>
        <w:ind w:left="2421" w:hanging="360"/>
      </w:pPr>
      <w:rPr>
        <w:rFonts w:ascii="Symbol" w:hAnsi="Symbol" w:hint="default"/>
      </w:rPr>
    </w:lvl>
    <w:lvl w:ilvl="1" w:tplc="04080003" w:tentative="1">
      <w:start w:val="1"/>
      <w:numFmt w:val="bullet"/>
      <w:lvlText w:val="o"/>
      <w:lvlJc w:val="left"/>
      <w:pPr>
        <w:ind w:left="3141" w:hanging="360"/>
      </w:pPr>
      <w:rPr>
        <w:rFonts w:ascii="Courier New" w:hAnsi="Courier New" w:cs="Courier New" w:hint="default"/>
      </w:rPr>
    </w:lvl>
    <w:lvl w:ilvl="2" w:tplc="04080005" w:tentative="1">
      <w:start w:val="1"/>
      <w:numFmt w:val="bullet"/>
      <w:lvlText w:val=""/>
      <w:lvlJc w:val="left"/>
      <w:pPr>
        <w:ind w:left="3861" w:hanging="360"/>
      </w:pPr>
      <w:rPr>
        <w:rFonts w:ascii="Wingdings" w:hAnsi="Wingdings" w:hint="default"/>
      </w:rPr>
    </w:lvl>
    <w:lvl w:ilvl="3" w:tplc="04080001" w:tentative="1">
      <w:start w:val="1"/>
      <w:numFmt w:val="bullet"/>
      <w:lvlText w:val=""/>
      <w:lvlJc w:val="left"/>
      <w:pPr>
        <w:ind w:left="4581" w:hanging="360"/>
      </w:pPr>
      <w:rPr>
        <w:rFonts w:ascii="Symbol" w:hAnsi="Symbol" w:hint="default"/>
      </w:rPr>
    </w:lvl>
    <w:lvl w:ilvl="4" w:tplc="04080003" w:tentative="1">
      <w:start w:val="1"/>
      <w:numFmt w:val="bullet"/>
      <w:lvlText w:val="o"/>
      <w:lvlJc w:val="left"/>
      <w:pPr>
        <w:ind w:left="5301" w:hanging="360"/>
      </w:pPr>
      <w:rPr>
        <w:rFonts w:ascii="Courier New" w:hAnsi="Courier New" w:cs="Courier New" w:hint="default"/>
      </w:rPr>
    </w:lvl>
    <w:lvl w:ilvl="5" w:tplc="04080005" w:tentative="1">
      <w:start w:val="1"/>
      <w:numFmt w:val="bullet"/>
      <w:lvlText w:val=""/>
      <w:lvlJc w:val="left"/>
      <w:pPr>
        <w:ind w:left="6021" w:hanging="360"/>
      </w:pPr>
      <w:rPr>
        <w:rFonts w:ascii="Wingdings" w:hAnsi="Wingdings" w:hint="default"/>
      </w:rPr>
    </w:lvl>
    <w:lvl w:ilvl="6" w:tplc="04080001" w:tentative="1">
      <w:start w:val="1"/>
      <w:numFmt w:val="bullet"/>
      <w:lvlText w:val=""/>
      <w:lvlJc w:val="left"/>
      <w:pPr>
        <w:ind w:left="6741" w:hanging="360"/>
      </w:pPr>
      <w:rPr>
        <w:rFonts w:ascii="Symbol" w:hAnsi="Symbol" w:hint="default"/>
      </w:rPr>
    </w:lvl>
    <w:lvl w:ilvl="7" w:tplc="04080003" w:tentative="1">
      <w:start w:val="1"/>
      <w:numFmt w:val="bullet"/>
      <w:lvlText w:val="o"/>
      <w:lvlJc w:val="left"/>
      <w:pPr>
        <w:ind w:left="7461" w:hanging="360"/>
      </w:pPr>
      <w:rPr>
        <w:rFonts w:ascii="Courier New" w:hAnsi="Courier New" w:cs="Courier New" w:hint="default"/>
      </w:rPr>
    </w:lvl>
    <w:lvl w:ilvl="8" w:tplc="04080005" w:tentative="1">
      <w:start w:val="1"/>
      <w:numFmt w:val="bullet"/>
      <w:lvlText w:val=""/>
      <w:lvlJc w:val="left"/>
      <w:pPr>
        <w:ind w:left="8181" w:hanging="360"/>
      </w:pPr>
      <w:rPr>
        <w:rFonts w:ascii="Wingdings" w:hAnsi="Wingdings" w:hint="default"/>
      </w:rPr>
    </w:lvl>
  </w:abstractNum>
  <w:abstractNum w:abstractNumId="12">
    <w:nsid w:val="19B03652"/>
    <w:multiLevelType w:val="hybridMultilevel"/>
    <w:tmpl w:val="3CAE5CE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26AB245D"/>
    <w:multiLevelType w:val="hybridMultilevel"/>
    <w:tmpl w:val="8B165E86"/>
    <w:lvl w:ilvl="0" w:tplc="D08E5CBA">
      <w:start w:val="1"/>
      <w:numFmt w:val="bullet"/>
      <w:lvlText w:val=""/>
      <w:lvlJc w:val="left"/>
      <w:pPr>
        <w:tabs>
          <w:tab w:val="num" w:pos="720"/>
        </w:tabs>
        <w:ind w:left="720" w:hanging="360"/>
      </w:pPr>
      <w:rPr>
        <w:rFonts w:ascii="Wingdings" w:hAnsi="Wingdings" w:hint="default"/>
      </w:rPr>
    </w:lvl>
    <w:lvl w:ilvl="1" w:tplc="E0466728" w:tentative="1">
      <w:start w:val="1"/>
      <w:numFmt w:val="bullet"/>
      <w:lvlText w:val=""/>
      <w:lvlJc w:val="left"/>
      <w:pPr>
        <w:tabs>
          <w:tab w:val="num" w:pos="1440"/>
        </w:tabs>
        <w:ind w:left="1440" w:hanging="360"/>
      </w:pPr>
      <w:rPr>
        <w:rFonts w:ascii="Wingdings" w:hAnsi="Wingdings" w:hint="default"/>
      </w:rPr>
    </w:lvl>
    <w:lvl w:ilvl="2" w:tplc="DB6A17F4" w:tentative="1">
      <w:start w:val="1"/>
      <w:numFmt w:val="bullet"/>
      <w:lvlText w:val=""/>
      <w:lvlJc w:val="left"/>
      <w:pPr>
        <w:tabs>
          <w:tab w:val="num" w:pos="2160"/>
        </w:tabs>
        <w:ind w:left="2160" w:hanging="360"/>
      </w:pPr>
      <w:rPr>
        <w:rFonts w:ascii="Wingdings" w:hAnsi="Wingdings" w:hint="default"/>
      </w:rPr>
    </w:lvl>
    <w:lvl w:ilvl="3" w:tplc="499697B2" w:tentative="1">
      <w:start w:val="1"/>
      <w:numFmt w:val="bullet"/>
      <w:lvlText w:val=""/>
      <w:lvlJc w:val="left"/>
      <w:pPr>
        <w:tabs>
          <w:tab w:val="num" w:pos="2880"/>
        </w:tabs>
        <w:ind w:left="2880" w:hanging="360"/>
      </w:pPr>
      <w:rPr>
        <w:rFonts w:ascii="Wingdings" w:hAnsi="Wingdings" w:hint="default"/>
      </w:rPr>
    </w:lvl>
    <w:lvl w:ilvl="4" w:tplc="23C83BA8" w:tentative="1">
      <w:start w:val="1"/>
      <w:numFmt w:val="bullet"/>
      <w:lvlText w:val=""/>
      <w:lvlJc w:val="left"/>
      <w:pPr>
        <w:tabs>
          <w:tab w:val="num" w:pos="3600"/>
        </w:tabs>
        <w:ind w:left="3600" w:hanging="360"/>
      </w:pPr>
      <w:rPr>
        <w:rFonts w:ascii="Wingdings" w:hAnsi="Wingdings" w:hint="default"/>
      </w:rPr>
    </w:lvl>
    <w:lvl w:ilvl="5" w:tplc="15EC6644" w:tentative="1">
      <w:start w:val="1"/>
      <w:numFmt w:val="bullet"/>
      <w:lvlText w:val=""/>
      <w:lvlJc w:val="left"/>
      <w:pPr>
        <w:tabs>
          <w:tab w:val="num" w:pos="4320"/>
        </w:tabs>
        <w:ind w:left="4320" w:hanging="360"/>
      </w:pPr>
      <w:rPr>
        <w:rFonts w:ascii="Wingdings" w:hAnsi="Wingdings" w:hint="default"/>
      </w:rPr>
    </w:lvl>
    <w:lvl w:ilvl="6" w:tplc="C48CB72A" w:tentative="1">
      <w:start w:val="1"/>
      <w:numFmt w:val="bullet"/>
      <w:lvlText w:val=""/>
      <w:lvlJc w:val="left"/>
      <w:pPr>
        <w:tabs>
          <w:tab w:val="num" w:pos="5040"/>
        </w:tabs>
        <w:ind w:left="5040" w:hanging="360"/>
      </w:pPr>
      <w:rPr>
        <w:rFonts w:ascii="Wingdings" w:hAnsi="Wingdings" w:hint="default"/>
      </w:rPr>
    </w:lvl>
    <w:lvl w:ilvl="7" w:tplc="5E821916" w:tentative="1">
      <w:start w:val="1"/>
      <w:numFmt w:val="bullet"/>
      <w:lvlText w:val=""/>
      <w:lvlJc w:val="left"/>
      <w:pPr>
        <w:tabs>
          <w:tab w:val="num" w:pos="5760"/>
        </w:tabs>
        <w:ind w:left="5760" w:hanging="360"/>
      </w:pPr>
      <w:rPr>
        <w:rFonts w:ascii="Wingdings" w:hAnsi="Wingdings" w:hint="default"/>
      </w:rPr>
    </w:lvl>
    <w:lvl w:ilvl="8" w:tplc="E04EB0F0" w:tentative="1">
      <w:start w:val="1"/>
      <w:numFmt w:val="bullet"/>
      <w:lvlText w:val=""/>
      <w:lvlJc w:val="left"/>
      <w:pPr>
        <w:tabs>
          <w:tab w:val="num" w:pos="6480"/>
        </w:tabs>
        <w:ind w:left="6480" w:hanging="360"/>
      </w:pPr>
      <w:rPr>
        <w:rFonts w:ascii="Wingdings" w:hAnsi="Wingdings" w:hint="default"/>
      </w:rPr>
    </w:lvl>
  </w:abstractNum>
  <w:abstractNum w:abstractNumId="14">
    <w:nsid w:val="2C7F4BC3"/>
    <w:multiLevelType w:val="multilevel"/>
    <w:tmpl w:val="982C4F80"/>
    <w:lvl w:ilvl="0">
      <w:start w:val="3"/>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5">
    <w:nsid w:val="34056947"/>
    <w:multiLevelType w:val="multilevel"/>
    <w:tmpl w:val="2C762164"/>
    <w:lvl w:ilvl="0">
      <w:start w:val="1"/>
      <w:numFmt w:val="decimal"/>
      <w:lvlText w:val="%1"/>
      <w:lvlJc w:val="left"/>
      <w:pPr>
        <w:ind w:left="480" w:hanging="480"/>
      </w:pPr>
      <w:rPr>
        <w:rFonts w:hint="default"/>
      </w:rPr>
    </w:lvl>
    <w:lvl w:ilvl="1">
      <w:start w:val="4"/>
      <w:numFmt w:val="decimal"/>
      <w:lvlText w:val="%1.%2"/>
      <w:lvlJc w:val="left"/>
      <w:pPr>
        <w:ind w:left="1330" w:hanging="48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6">
    <w:nsid w:val="34915AA4"/>
    <w:multiLevelType w:val="hybridMultilevel"/>
    <w:tmpl w:val="34144CA4"/>
    <w:lvl w:ilvl="0" w:tplc="04080001">
      <w:start w:val="1"/>
      <w:numFmt w:val="bullet"/>
      <w:lvlText w:val=""/>
      <w:lvlJc w:val="left"/>
      <w:pPr>
        <w:ind w:left="2421" w:hanging="360"/>
      </w:pPr>
      <w:rPr>
        <w:rFonts w:ascii="Symbol" w:hAnsi="Symbol" w:hint="default"/>
      </w:rPr>
    </w:lvl>
    <w:lvl w:ilvl="1" w:tplc="04080003" w:tentative="1">
      <w:start w:val="1"/>
      <w:numFmt w:val="bullet"/>
      <w:lvlText w:val="o"/>
      <w:lvlJc w:val="left"/>
      <w:pPr>
        <w:ind w:left="3141" w:hanging="360"/>
      </w:pPr>
      <w:rPr>
        <w:rFonts w:ascii="Courier New" w:hAnsi="Courier New" w:cs="Courier New" w:hint="default"/>
      </w:rPr>
    </w:lvl>
    <w:lvl w:ilvl="2" w:tplc="04080005" w:tentative="1">
      <w:start w:val="1"/>
      <w:numFmt w:val="bullet"/>
      <w:lvlText w:val=""/>
      <w:lvlJc w:val="left"/>
      <w:pPr>
        <w:ind w:left="3861" w:hanging="360"/>
      </w:pPr>
      <w:rPr>
        <w:rFonts w:ascii="Wingdings" w:hAnsi="Wingdings" w:hint="default"/>
      </w:rPr>
    </w:lvl>
    <w:lvl w:ilvl="3" w:tplc="04080001" w:tentative="1">
      <w:start w:val="1"/>
      <w:numFmt w:val="bullet"/>
      <w:lvlText w:val=""/>
      <w:lvlJc w:val="left"/>
      <w:pPr>
        <w:ind w:left="4581" w:hanging="360"/>
      </w:pPr>
      <w:rPr>
        <w:rFonts w:ascii="Symbol" w:hAnsi="Symbol" w:hint="default"/>
      </w:rPr>
    </w:lvl>
    <w:lvl w:ilvl="4" w:tplc="04080003" w:tentative="1">
      <w:start w:val="1"/>
      <w:numFmt w:val="bullet"/>
      <w:lvlText w:val="o"/>
      <w:lvlJc w:val="left"/>
      <w:pPr>
        <w:ind w:left="5301" w:hanging="360"/>
      </w:pPr>
      <w:rPr>
        <w:rFonts w:ascii="Courier New" w:hAnsi="Courier New" w:cs="Courier New" w:hint="default"/>
      </w:rPr>
    </w:lvl>
    <w:lvl w:ilvl="5" w:tplc="04080005" w:tentative="1">
      <w:start w:val="1"/>
      <w:numFmt w:val="bullet"/>
      <w:lvlText w:val=""/>
      <w:lvlJc w:val="left"/>
      <w:pPr>
        <w:ind w:left="6021" w:hanging="360"/>
      </w:pPr>
      <w:rPr>
        <w:rFonts w:ascii="Wingdings" w:hAnsi="Wingdings" w:hint="default"/>
      </w:rPr>
    </w:lvl>
    <w:lvl w:ilvl="6" w:tplc="04080001" w:tentative="1">
      <w:start w:val="1"/>
      <w:numFmt w:val="bullet"/>
      <w:lvlText w:val=""/>
      <w:lvlJc w:val="left"/>
      <w:pPr>
        <w:ind w:left="6741" w:hanging="360"/>
      </w:pPr>
      <w:rPr>
        <w:rFonts w:ascii="Symbol" w:hAnsi="Symbol" w:hint="default"/>
      </w:rPr>
    </w:lvl>
    <w:lvl w:ilvl="7" w:tplc="04080003" w:tentative="1">
      <w:start w:val="1"/>
      <w:numFmt w:val="bullet"/>
      <w:lvlText w:val="o"/>
      <w:lvlJc w:val="left"/>
      <w:pPr>
        <w:ind w:left="7461" w:hanging="360"/>
      </w:pPr>
      <w:rPr>
        <w:rFonts w:ascii="Courier New" w:hAnsi="Courier New" w:cs="Courier New" w:hint="default"/>
      </w:rPr>
    </w:lvl>
    <w:lvl w:ilvl="8" w:tplc="04080005" w:tentative="1">
      <w:start w:val="1"/>
      <w:numFmt w:val="bullet"/>
      <w:lvlText w:val=""/>
      <w:lvlJc w:val="left"/>
      <w:pPr>
        <w:ind w:left="8181" w:hanging="360"/>
      </w:pPr>
      <w:rPr>
        <w:rFonts w:ascii="Wingdings" w:hAnsi="Wingdings" w:hint="default"/>
      </w:rPr>
    </w:lvl>
  </w:abstractNum>
  <w:abstractNum w:abstractNumId="17">
    <w:nsid w:val="3ED23FB4"/>
    <w:multiLevelType w:val="hybridMultilevel"/>
    <w:tmpl w:val="1A92C310"/>
    <w:lvl w:ilvl="0" w:tplc="04080001">
      <w:start w:val="1"/>
      <w:numFmt w:val="bullet"/>
      <w:lvlText w:val=""/>
      <w:lvlJc w:val="left"/>
      <w:pPr>
        <w:ind w:left="2421" w:hanging="360"/>
      </w:pPr>
      <w:rPr>
        <w:rFonts w:ascii="Symbol" w:hAnsi="Symbol" w:hint="default"/>
      </w:rPr>
    </w:lvl>
    <w:lvl w:ilvl="1" w:tplc="04080003" w:tentative="1">
      <w:start w:val="1"/>
      <w:numFmt w:val="bullet"/>
      <w:lvlText w:val="o"/>
      <w:lvlJc w:val="left"/>
      <w:pPr>
        <w:ind w:left="3141" w:hanging="360"/>
      </w:pPr>
      <w:rPr>
        <w:rFonts w:ascii="Courier New" w:hAnsi="Courier New" w:cs="Courier New" w:hint="default"/>
      </w:rPr>
    </w:lvl>
    <w:lvl w:ilvl="2" w:tplc="04080005" w:tentative="1">
      <w:start w:val="1"/>
      <w:numFmt w:val="bullet"/>
      <w:lvlText w:val=""/>
      <w:lvlJc w:val="left"/>
      <w:pPr>
        <w:ind w:left="3861" w:hanging="360"/>
      </w:pPr>
      <w:rPr>
        <w:rFonts w:ascii="Wingdings" w:hAnsi="Wingdings" w:hint="default"/>
      </w:rPr>
    </w:lvl>
    <w:lvl w:ilvl="3" w:tplc="04080001" w:tentative="1">
      <w:start w:val="1"/>
      <w:numFmt w:val="bullet"/>
      <w:lvlText w:val=""/>
      <w:lvlJc w:val="left"/>
      <w:pPr>
        <w:ind w:left="4581" w:hanging="360"/>
      </w:pPr>
      <w:rPr>
        <w:rFonts w:ascii="Symbol" w:hAnsi="Symbol" w:hint="default"/>
      </w:rPr>
    </w:lvl>
    <w:lvl w:ilvl="4" w:tplc="04080003" w:tentative="1">
      <w:start w:val="1"/>
      <w:numFmt w:val="bullet"/>
      <w:lvlText w:val="o"/>
      <w:lvlJc w:val="left"/>
      <w:pPr>
        <w:ind w:left="5301" w:hanging="360"/>
      </w:pPr>
      <w:rPr>
        <w:rFonts w:ascii="Courier New" w:hAnsi="Courier New" w:cs="Courier New" w:hint="default"/>
      </w:rPr>
    </w:lvl>
    <w:lvl w:ilvl="5" w:tplc="04080005" w:tentative="1">
      <w:start w:val="1"/>
      <w:numFmt w:val="bullet"/>
      <w:lvlText w:val=""/>
      <w:lvlJc w:val="left"/>
      <w:pPr>
        <w:ind w:left="6021" w:hanging="360"/>
      </w:pPr>
      <w:rPr>
        <w:rFonts w:ascii="Wingdings" w:hAnsi="Wingdings" w:hint="default"/>
      </w:rPr>
    </w:lvl>
    <w:lvl w:ilvl="6" w:tplc="04080001" w:tentative="1">
      <w:start w:val="1"/>
      <w:numFmt w:val="bullet"/>
      <w:lvlText w:val=""/>
      <w:lvlJc w:val="left"/>
      <w:pPr>
        <w:ind w:left="6741" w:hanging="360"/>
      </w:pPr>
      <w:rPr>
        <w:rFonts w:ascii="Symbol" w:hAnsi="Symbol" w:hint="default"/>
      </w:rPr>
    </w:lvl>
    <w:lvl w:ilvl="7" w:tplc="04080003" w:tentative="1">
      <w:start w:val="1"/>
      <w:numFmt w:val="bullet"/>
      <w:lvlText w:val="o"/>
      <w:lvlJc w:val="left"/>
      <w:pPr>
        <w:ind w:left="7461" w:hanging="360"/>
      </w:pPr>
      <w:rPr>
        <w:rFonts w:ascii="Courier New" w:hAnsi="Courier New" w:cs="Courier New" w:hint="default"/>
      </w:rPr>
    </w:lvl>
    <w:lvl w:ilvl="8" w:tplc="04080005" w:tentative="1">
      <w:start w:val="1"/>
      <w:numFmt w:val="bullet"/>
      <w:lvlText w:val=""/>
      <w:lvlJc w:val="left"/>
      <w:pPr>
        <w:ind w:left="8181" w:hanging="360"/>
      </w:pPr>
      <w:rPr>
        <w:rFonts w:ascii="Wingdings" w:hAnsi="Wingdings" w:hint="default"/>
      </w:rPr>
    </w:lvl>
  </w:abstractNum>
  <w:abstractNum w:abstractNumId="18">
    <w:nsid w:val="42D81E43"/>
    <w:multiLevelType w:val="hybridMultilevel"/>
    <w:tmpl w:val="BED22D26"/>
    <w:lvl w:ilvl="0" w:tplc="F3E66798">
      <w:start w:val="1"/>
      <w:numFmt w:val="decimal"/>
      <w:lvlText w:val="%1."/>
      <w:lvlJc w:val="left"/>
      <w:pPr>
        <w:ind w:left="2061" w:hanging="360"/>
      </w:pPr>
      <w:rPr>
        <w:rFonts w:hint="default"/>
      </w:rPr>
    </w:lvl>
    <w:lvl w:ilvl="1" w:tplc="04080019" w:tentative="1">
      <w:start w:val="1"/>
      <w:numFmt w:val="lowerLetter"/>
      <w:lvlText w:val="%2."/>
      <w:lvlJc w:val="left"/>
      <w:pPr>
        <w:ind w:left="2781" w:hanging="360"/>
      </w:pPr>
    </w:lvl>
    <w:lvl w:ilvl="2" w:tplc="0408001B" w:tentative="1">
      <w:start w:val="1"/>
      <w:numFmt w:val="lowerRoman"/>
      <w:lvlText w:val="%3."/>
      <w:lvlJc w:val="right"/>
      <w:pPr>
        <w:ind w:left="3501" w:hanging="180"/>
      </w:pPr>
    </w:lvl>
    <w:lvl w:ilvl="3" w:tplc="0408000F" w:tentative="1">
      <w:start w:val="1"/>
      <w:numFmt w:val="decimal"/>
      <w:lvlText w:val="%4."/>
      <w:lvlJc w:val="left"/>
      <w:pPr>
        <w:ind w:left="4221" w:hanging="360"/>
      </w:pPr>
    </w:lvl>
    <w:lvl w:ilvl="4" w:tplc="04080019" w:tentative="1">
      <w:start w:val="1"/>
      <w:numFmt w:val="lowerLetter"/>
      <w:lvlText w:val="%5."/>
      <w:lvlJc w:val="left"/>
      <w:pPr>
        <w:ind w:left="4941" w:hanging="360"/>
      </w:pPr>
    </w:lvl>
    <w:lvl w:ilvl="5" w:tplc="0408001B" w:tentative="1">
      <w:start w:val="1"/>
      <w:numFmt w:val="lowerRoman"/>
      <w:lvlText w:val="%6."/>
      <w:lvlJc w:val="right"/>
      <w:pPr>
        <w:ind w:left="5661" w:hanging="180"/>
      </w:pPr>
    </w:lvl>
    <w:lvl w:ilvl="6" w:tplc="0408000F" w:tentative="1">
      <w:start w:val="1"/>
      <w:numFmt w:val="decimal"/>
      <w:lvlText w:val="%7."/>
      <w:lvlJc w:val="left"/>
      <w:pPr>
        <w:ind w:left="6381" w:hanging="360"/>
      </w:pPr>
    </w:lvl>
    <w:lvl w:ilvl="7" w:tplc="04080019" w:tentative="1">
      <w:start w:val="1"/>
      <w:numFmt w:val="lowerLetter"/>
      <w:lvlText w:val="%8."/>
      <w:lvlJc w:val="left"/>
      <w:pPr>
        <w:ind w:left="7101" w:hanging="360"/>
      </w:pPr>
    </w:lvl>
    <w:lvl w:ilvl="8" w:tplc="0408001B" w:tentative="1">
      <w:start w:val="1"/>
      <w:numFmt w:val="lowerRoman"/>
      <w:lvlText w:val="%9."/>
      <w:lvlJc w:val="right"/>
      <w:pPr>
        <w:ind w:left="7821" w:hanging="180"/>
      </w:pPr>
    </w:lvl>
  </w:abstractNum>
  <w:abstractNum w:abstractNumId="19">
    <w:nsid w:val="43FA1622"/>
    <w:multiLevelType w:val="multilevel"/>
    <w:tmpl w:val="1332AC0E"/>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20">
    <w:nsid w:val="49946E68"/>
    <w:multiLevelType w:val="hybridMultilevel"/>
    <w:tmpl w:val="D654DB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DDB1E1A"/>
    <w:multiLevelType w:val="multilevel"/>
    <w:tmpl w:val="080AB5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1361DB"/>
    <w:multiLevelType w:val="hybridMultilevel"/>
    <w:tmpl w:val="3F82F020"/>
    <w:lvl w:ilvl="0" w:tplc="C55E19C6">
      <w:start w:val="1"/>
      <w:numFmt w:val="decimal"/>
      <w:lvlText w:val="%1."/>
      <w:lvlJc w:val="left"/>
      <w:pPr>
        <w:ind w:left="2061" w:hanging="360"/>
      </w:pPr>
      <w:rPr>
        <w:rFonts w:hint="default"/>
      </w:rPr>
    </w:lvl>
    <w:lvl w:ilvl="1" w:tplc="04080019" w:tentative="1">
      <w:start w:val="1"/>
      <w:numFmt w:val="lowerLetter"/>
      <w:lvlText w:val="%2."/>
      <w:lvlJc w:val="left"/>
      <w:pPr>
        <w:ind w:left="2781" w:hanging="360"/>
      </w:pPr>
    </w:lvl>
    <w:lvl w:ilvl="2" w:tplc="0408001B" w:tentative="1">
      <w:start w:val="1"/>
      <w:numFmt w:val="lowerRoman"/>
      <w:lvlText w:val="%3."/>
      <w:lvlJc w:val="right"/>
      <w:pPr>
        <w:ind w:left="3501" w:hanging="180"/>
      </w:pPr>
    </w:lvl>
    <w:lvl w:ilvl="3" w:tplc="0408000F" w:tentative="1">
      <w:start w:val="1"/>
      <w:numFmt w:val="decimal"/>
      <w:lvlText w:val="%4."/>
      <w:lvlJc w:val="left"/>
      <w:pPr>
        <w:ind w:left="4221" w:hanging="360"/>
      </w:pPr>
    </w:lvl>
    <w:lvl w:ilvl="4" w:tplc="04080019" w:tentative="1">
      <w:start w:val="1"/>
      <w:numFmt w:val="lowerLetter"/>
      <w:lvlText w:val="%5."/>
      <w:lvlJc w:val="left"/>
      <w:pPr>
        <w:ind w:left="4941" w:hanging="360"/>
      </w:pPr>
    </w:lvl>
    <w:lvl w:ilvl="5" w:tplc="0408001B" w:tentative="1">
      <w:start w:val="1"/>
      <w:numFmt w:val="lowerRoman"/>
      <w:lvlText w:val="%6."/>
      <w:lvlJc w:val="right"/>
      <w:pPr>
        <w:ind w:left="5661" w:hanging="180"/>
      </w:pPr>
    </w:lvl>
    <w:lvl w:ilvl="6" w:tplc="0408000F" w:tentative="1">
      <w:start w:val="1"/>
      <w:numFmt w:val="decimal"/>
      <w:lvlText w:val="%7."/>
      <w:lvlJc w:val="left"/>
      <w:pPr>
        <w:ind w:left="6381" w:hanging="360"/>
      </w:pPr>
    </w:lvl>
    <w:lvl w:ilvl="7" w:tplc="04080019" w:tentative="1">
      <w:start w:val="1"/>
      <w:numFmt w:val="lowerLetter"/>
      <w:lvlText w:val="%8."/>
      <w:lvlJc w:val="left"/>
      <w:pPr>
        <w:ind w:left="7101" w:hanging="360"/>
      </w:pPr>
    </w:lvl>
    <w:lvl w:ilvl="8" w:tplc="0408001B" w:tentative="1">
      <w:start w:val="1"/>
      <w:numFmt w:val="lowerRoman"/>
      <w:lvlText w:val="%9."/>
      <w:lvlJc w:val="right"/>
      <w:pPr>
        <w:ind w:left="7821" w:hanging="180"/>
      </w:pPr>
    </w:lvl>
  </w:abstractNum>
  <w:abstractNum w:abstractNumId="23">
    <w:nsid w:val="500B0709"/>
    <w:multiLevelType w:val="hybridMultilevel"/>
    <w:tmpl w:val="3564AEE0"/>
    <w:lvl w:ilvl="0" w:tplc="4A38C27E">
      <w:start w:val="1"/>
      <w:numFmt w:val="bullet"/>
      <w:lvlText w:val=""/>
      <w:lvlJc w:val="left"/>
      <w:pPr>
        <w:tabs>
          <w:tab w:val="num" w:pos="502"/>
        </w:tabs>
        <w:ind w:left="502" w:hanging="360"/>
      </w:pPr>
      <w:rPr>
        <w:rFonts w:ascii="Wingdings" w:hAnsi="Wingdings" w:hint="default"/>
      </w:rPr>
    </w:lvl>
    <w:lvl w:ilvl="1" w:tplc="D1EE5590" w:tentative="1">
      <w:start w:val="1"/>
      <w:numFmt w:val="bullet"/>
      <w:lvlText w:val=""/>
      <w:lvlJc w:val="left"/>
      <w:pPr>
        <w:tabs>
          <w:tab w:val="num" w:pos="1222"/>
        </w:tabs>
        <w:ind w:left="1222" w:hanging="360"/>
      </w:pPr>
      <w:rPr>
        <w:rFonts w:ascii="Wingdings" w:hAnsi="Wingdings" w:hint="default"/>
      </w:rPr>
    </w:lvl>
    <w:lvl w:ilvl="2" w:tplc="012C3910" w:tentative="1">
      <w:start w:val="1"/>
      <w:numFmt w:val="bullet"/>
      <w:lvlText w:val=""/>
      <w:lvlJc w:val="left"/>
      <w:pPr>
        <w:tabs>
          <w:tab w:val="num" w:pos="1942"/>
        </w:tabs>
        <w:ind w:left="1942" w:hanging="360"/>
      </w:pPr>
      <w:rPr>
        <w:rFonts w:ascii="Wingdings" w:hAnsi="Wingdings" w:hint="default"/>
      </w:rPr>
    </w:lvl>
    <w:lvl w:ilvl="3" w:tplc="8E1E88C8" w:tentative="1">
      <w:start w:val="1"/>
      <w:numFmt w:val="bullet"/>
      <w:lvlText w:val=""/>
      <w:lvlJc w:val="left"/>
      <w:pPr>
        <w:tabs>
          <w:tab w:val="num" w:pos="2662"/>
        </w:tabs>
        <w:ind w:left="2662" w:hanging="360"/>
      </w:pPr>
      <w:rPr>
        <w:rFonts w:ascii="Wingdings" w:hAnsi="Wingdings" w:hint="default"/>
      </w:rPr>
    </w:lvl>
    <w:lvl w:ilvl="4" w:tplc="FC10A2AE" w:tentative="1">
      <w:start w:val="1"/>
      <w:numFmt w:val="bullet"/>
      <w:lvlText w:val=""/>
      <w:lvlJc w:val="left"/>
      <w:pPr>
        <w:tabs>
          <w:tab w:val="num" w:pos="3382"/>
        </w:tabs>
        <w:ind w:left="3382" w:hanging="360"/>
      </w:pPr>
      <w:rPr>
        <w:rFonts w:ascii="Wingdings" w:hAnsi="Wingdings" w:hint="default"/>
      </w:rPr>
    </w:lvl>
    <w:lvl w:ilvl="5" w:tplc="5C7453D2" w:tentative="1">
      <w:start w:val="1"/>
      <w:numFmt w:val="bullet"/>
      <w:lvlText w:val=""/>
      <w:lvlJc w:val="left"/>
      <w:pPr>
        <w:tabs>
          <w:tab w:val="num" w:pos="4102"/>
        </w:tabs>
        <w:ind w:left="4102" w:hanging="360"/>
      </w:pPr>
      <w:rPr>
        <w:rFonts w:ascii="Wingdings" w:hAnsi="Wingdings" w:hint="default"/>
      </w:rPr>
    </w:lvl>
    <w:lvl w:ilvl="6" w:tplc="F38830B4" w:tentative="1">
      <w:start w:val="1"/>
      <w:numFmt w:val="bullet"/>
      <w:lvlText w:val=""/>
      <w:lvlJc w:val="left"/>
      <w:pPr>
        <w:tabs>
          <w:tab w:val="num" w:pos="4822"/>
        </w:tabs>
        <w:ind w:left="4822" w:hanging="360"/>
      </w:pPr>
      <w:rPr>
        <w:rFonts w:ascii="Wingdings" w:hAnsi="Wingdings" w:hint="default"/>
      </w:rPr>
    </w:lvl>
    <w:lvl w:ilvl="7" w:tplc="F5B49830" w:tentative="1">
      <w:start w:val="1"/>
      <w:numFmt w:val="bullet"/>
      <w:lvlText w:val=""/>
      <w:lvlJc w:val="left"/>
      <w:pPr>
        <w:tabs>
          <w:tab w:val="num" w:pos="5542"/>
        </w:tabs>
        <w:ind w:left="5542" w:hanging="360"/>
      </w:pPr>
      <w:rPr>
        <w:rFonts w:ascii="Wingdings" w:hAnsi="Wingdings" w:hint="default"/>
      </w:rPr>
    </w:lvl>
    <w:lvl w:ilvl="8" w:tplc="E640CF54" w:tentative="1">
      <w:start w:val="1"/>
      <w:numFmt w:val="bullet"/>
      <w:lvlText w:val=""/>
      <w:lvlJc w:val="left"/>
      <w:pPr>
        <w:tabs>
          <w:tab w:val="num" w:pos="6262"/>
        </w:tabs>
        <w:ind w:left="6262" w:hanging="360"/>
      </w:pPr>
      <w:rPr>
        <w:rFonts w:ascii="Wingdings" w:hAnsi="Wingdings" w:hint="default"/>
      </w:rPr>
    </w:lvl>
  </w:abstractNum>
  <w:abstractNum w:abstractNumId="24">
    <w:nsid w:val="53F81B41"/>
    <w:multiLevelType w:val="hybridMultilevel"/>
    <w:tmpl w:val="AB5691AE"/>
    <w:lvl w:ilvl="0" w:tplc="04080001">
      <w:start w:val="1"/>
      <w:numFmt w:val="bullet"/>
      <w:lvlText w:val=""/>
      <w:lvlJc w:val="left"/>
      <w:pPr>
        <w:ind w:left="2421" w:hanging="360"/>
      </w:pPr>
      <w:rPr>
        <w:rFonts w:ascii="Symbol" w:hAnsi="Symbol" w:hint="default"/>
      </w:rPr>
    </w:lvl>
    <w:lvl w:ilvl="1" w:tplc="04080003" w:tentative="1">
      <w:start w:val="1"/>
      <w:numFmt w:val="bullet"/>
      <w:lvlText w:val="o"/>
      <w:lvlJc w:val="left"/>
      <w:pPr>
        <w:ind w:left="3141" w:hanging="360"/>
      </w:pPr>
      <w:rPr>
        <w:rFonts w:ascii="Courier New" w:hAnsi="Courier New" w:cs="Courier New" w:hint="default"/>
      </w:rPr>
    </w:lvl>
    <w:lvl w:ilvl="2" w:tplc="04080005" w:tentative="1">
      <w:start w:val="1"/>
      <w:numFmt w:val="bullet"/>
      <w:lvlText w:val=""/>
      <w:lvlJc w:val="left"/>
      <w:pPr>
        <w:ind w:left="3861" w:hanging="360"/>
      </w:pPr>
      <w:rPr>
        <w:rFonts w:ascii="Wingdings" w:hAnsi="Wingdings" w:hint="default"/>
      </w:rPr>
    </w:lvl>
    <w:lvl w:ilvl="3" w:tplc="04080001" w:tentative="1">
      <w:start w:val="1"/>
      <w:numFmt w:val="bullet"/>
      <w:lvlText w:val=""/>
      <w:lvlJc w:val="left"/>
      <w:pPr>
        <w:ind w:left="4581" w:hanging="360"/>
      </w:pPr>
      <w:rPr>
        <w:rFonts w:ascii="Symbol" w:hAnsi="Symbol" w:hint="default"/>
      </w:rPr>
    </w:lvl>
    <w:lvl w:ilvl="4" w:tplc="04080003" w:tentative="1">
      <w:start w:val="1"/>
      <w:numFmt w:val="bullet"/>
      <w:lvlText w:val="o"/>
      <w:lvlJc w:val="left"/>
      <w:pPr>
        <w:ind w:left="5301" w:hanging="360"/>
      </w:pPr>
      <w:rPr>
        <w:rFonts w:ascii="Courier New" w:hAnsi="Courier New" w:cs="Courier New" w:hint="default"/>
      </w:rPr>
    </w:lvl>
    <w:lvl w:ilvl="5" w:tplc="04080005" w:tentative="1">
      <w:start w:val="1"/>
      <w:numFmt w:val="bullet"/>
      <w:lvlText w:val=""/>
      <w:lvlJc w:val="left"/>
      <w:pPr>
        <w:ind w:left="6021" w:hanging="360"/>
      </w:pPr>
      <w:rPr>
        <w:rFonts w:ascii="Wingdings" w:hAnsi="Wingdings" w:hint="default"/>
      </w:rPr>
    </w:lvl>
    <w:lvl w:ilvl="6" w:tplc="04080001" w:tentative="1">
      <w:start w:val="1"/>
      <w:numFmt w:val="bullet"/>
      <w:lvlText w:val=""/>
      <w:lvlJc w:val="left"/>
      <w:pPr>
        <w:ind w:left="6741" w:hanging="360"/>
      </w:pPr>
      <w:rPr>
        <w:rFonts w:ascii="Symbol" w:hAnsi="Symbol" w:hint="default"/>
      </w:rPr>
    </w:lvl>
    <w:lvl w:ilvl="7" w:tplc="04080003" w:tentative="1">
      <w:start w:val="1"/>
      <w:numFmt w:val="bullet"/>
      <w:lvlText w:val="o"/>
      <w:lvlJc w:val="left"/>
      <w:pPr>
        <w:ind w:left="7461" w:hanging="360"/>
      </w:pPr>
      <w:rPr>
        <w:rFonts w:ascii="Courier New" w:hAnsi="Courier New" w:cs="Courier New" w:hint="default"/>
      </w:rPr>
    </w:lvl>
    <w:lvl w:ilvl="8" w:tplc="04080005" w:tentative="1">
      <w:start w:val="1"/>
      <w:numFmt w:val="bullet"/>
      <w:lvlText w:val=""/>
      <w:lvlJc w:val="left"/>
      <w:pPr>
        <w:ind w:left="8181" w:hanging="360"/>
      </w:pPr>
      <w:rPr>
        <w:rFonts w:ascii="Wingdings" w:hAnsi="Wingdings" w:hint="default"/>
      </w:rPr>
    </w:lvl>
  </w:abstractNum>
  <w:abstractNum w:abstractNumId="25">
    <w:nsid w:val="58C53E96"/>
    <w:multiLevelType w:val="hybridMultilevel"/>
    <w:tmpl w:val="5F8279A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3045F5D"/>
    <w:multiLevelType w:val="hybridMultilevel"/>
    <w:tmpl w:val="793A4AFA"/>
    <w:lvl w:ilvl="0" w:tplc="04080001">
      <w:start w:val="1"/>
      <w:numFmt w:val="bullet"/>
      <w:lvlText w:val=""/>
      <w:lvlJc w:val="left"/>
      <w:pPr>
        <w:ind w:left="2421" w:hanging="360"/>
      </w:pPr>
      <w:rPr>
        <w:rFonts w:ascii="Symbol" w:hAnsi="Symbol" w:hint="default"/>
      </w:rPr>
    </w:lvl>
    <w:lvl w:ilvl="1" w:tplc="04080003" w:tentative="1">
      <w:start w:val="1"/>
      <w:numFmt w:val="bullet"/>
      <w:lvlText w:val="o"/>
      <w:lvlJc w:val="left"/>
      <w:pPr>
        <w:ind w:left="3141" w:hanging="360"/>
      </w:pPr>
      <w:rPr>
        <w:rFonts w:ascii="Courier New" w:hAnsi="Courier New" w:cs="Courier New" w:hint="default"/>
      </w:rPr>
    </w:lvl>
    <w:lvl w:ilvl="2" w:tplc="04080005" w:tentative="1">
      <w:start w:val="1"/>
      <w:numFmt w:val="bullet"/>
      <w:lvlText w:val=""/>
      <w:lvlJc w:val="left"/>
      <w:pPr>
        <w:ind w:left="3861" w:hanging="360"/>
      </w:pPr>
      <w:rPr>
        <w:rFonts w:ascii="Wingdings" w:hAnsi="Wingdings" w:hint="default"/>
      </w:rPr>
    </w:lvl>
    <w:lvl w:ilvl="3" w:tplc="04080001" w:tentative="1">
      <w:start w:val="1"/>
      <w:numFmt w:val="bullet"/>
      <w:lvlText w:val=""/>
      <w:lvlJc w:val="left"/>
      <w:pPr>
        <w:ind w:left="4581" w:hanging="360"/>
      </w:pPr>
      <w:rPr>
        <w:rFonts w:ascii="Symbol" w:hAnsi="Symbol" w:hint="default"/>
      </w:rPr>
    </w:lvl>
    <w:lvl w:ilvl="4" w:tplc="04080003" w:tentative="1">
      <w:start w:val="1"/>
      <w:numFmt w:val="bullet"/>
      <w:lvlText w:val="o"/>
      <w:lvlJc w:val="left"/>
      <w:pPr>
        <w:ind w:left="5301" w:hanging="360"/>
      </w:pPr>
      <w:rPr>
        <w:rFonts w:ascii="Courier New" w:hAnsi="Courier New" w:cs="Courier New" w:hint="default"/>
      </w:rPr>
    </w:lvl>
    <w:lvl w:ilvl="5" w:tplc="04080005" w:tentative="1">
      <w:start w:val="1"/>
      <w:numFmt w:val="bullet"/>
      <w:lvlText w:val=""/>
      <w:lvlJc w:val="left"/>
      <w:pPr>
        <w:ind w:left="6021" w:hanging="360"/>
      </w:pPr>
      <w:rPr>
        <w:rFonts w:ascii="Wingdings" w:hAnsi="Wingdings" w:hint="default"/>
      </w:rPr>
    </w:lvl>
    <w:lvl w:ilvl="6" w:tplc="04080001" w:tentative="1">
      <w:start w:val="1"/>
      <w:numFmt w:val="bullet"/>
      <w:lvlText w:val=""/>
      <w:lvlJc w:val="left"/>
      <w:pPr>
        <w:ind w:left="6741" w:hanging="360"/>
      </w:pPr>
      <w:rPr>
        <w:rFonts w:ascii="Symbol" w:hAnsi="Symbol" w:hint="default"/>
      </w:rPr>
    </w:lvl>
    <w:lvl w:ilvl="7" w:tplc="04080003" w:tentative="1">
      <w:start w:val="1"/>
      <w:numFmt w:val="bullet"/>
      <w:lvlText w:val="o"/>
      <w:lvlJc w:val="left"/>
      <w:pPr>
        <w:ind w:left="7461" w:hanging="360"/>
      </w:pPr>
      <w:rPr>
        <w:rFonts w:ascii="Courier New" w:hAnsi="Courier New" w:cs="Courier New" w:hint="default"/>
      </w:rPr>
    </w:lvl>
    <w:lvl w:ilvl="8" w:tplc="04080005" w:tentative="1">
      <w:start w:val="1"/>
      <w:numFmt w:val="bullet"/>
      <w:lvlText w:val=""/>
      <w:lvlJc w:val="left"/>
      <w:pPr>
        <w:ind w:left="8181" w:hanging="360"/>
      </w:pPr>
      <w:rPr>
        <w:rFonts w:ascii="Wingdings" w:hAnsi="Wingdings" w:hint="default"/>
      </w:rPr>
    </w:lvl>
  </w:abstractNum>
  <w:abstractNum w:abstractNumId="27">
    <w:nsid w:val="644C73EC"/>
    <w:multiLevelType w:val="hybridMultilevel"/>
    <w:tmpl w:val="FEA2550C"/>
    <w:lvl w:ilvl="0" w:tplc="04080001">
      <w:start w:val="1"/>
      <w:numFmt w:val="bullet"/>
      <w:lvlText w:val=""/>
      <w:lvlJc w:val="left"/>
      <w:pPr>
        <w:ind w:left="2421" w:hanging="360"/>
      </w:pPr>
      <w:rPr>
        <w:rFonts w:ascii="Symbol" w:hAnsi="Symbol" w:hint="default"/>
      </w:rPr>
    </w:lvl>
    <w:lvl w:ilvl="1" w:tplc="04080003" w:tentative="1">
      <w:start w:val="1"/>
      <w:numFmt w:val="bullet"/>
      <w:lvlText w:val="o"/>
      <w:lvlJc w:val="left"/>
      <w:pPr>
        <w:ind w:left="3141" w:hanging="360"/>
      </w:pPr>
      <w:rPr>
        <w:rFonts w:ascii="Courier New" w:hAnsi="Courier New" w:cs="Courier New" w:hint="default"/>
      </w:rPr>
    </w:lvl>
    <w:lvl w:ilvl="2" w:tplc="04080005" w:tentative="1">
      <w:start w:val="1"/>
      <w:numFmt w:val="bullet"/>
      <w:lvlText w:val=""/>
      <w:lvlJc w:val="left"/>
      <w:pPr>
        <w:ind w:left="3861" w:hanging="360"/>
      </w:pPr>
      <w:rPr>
        <w:rFonts w:ascii="Wingdings" w:hAnsi="Wingdings" w:hint="default"/>
      </w:rPr>
    </w:lvl>
    <w:lvl w:ilvl="3" w:tplc="04080001" w:tentative="1">
      <w:start w:val="1"/>
      <w:numFmt w:val="bullet"/>
      <w:lvlText w:val=""/>
      <w:lvlJc w:val="left"/>
      <w:pPr>
        <w:ind w:left="4581" w:hanging="360"/>
      </w:pPr>
      <w:rPr>
        <w:rFonts w:ascii="Symbol" w:hAnsi="Symbol" w:hint="default"/>
      </w:rPr>
    </w:lvl>
    <w:lvl w:ilvl="4" w:tplc="04080003" w:tentative="1">
      <w:start w:val="1"/>
      <w:numFmt w:val="bullet"/>
      <w:lvlText w:val="o"/>
      <w:lvlJc w:val="left"/>
      <w:pPr>
        <w:ind w:left="5301" w:hanging="360"/>
      </w:pPr>
      <w:rPr>
        <w:rFonts w:ascii="Courier New" w:hAnsi="Courier New" w:cs="Courier New" w:hint="default"/>
      </w:rPr>
    </w:lvl>
    <w:lvl w:ilvl="5" w:tplc="04080005" w:tentative="1">
      <w:start w:val="1"/>
      <w:numFmt w:val="bullet"/>
      <w:lvlText w:val=""/>
      <w:lvlJc w:val="left"/>
      <w:pPr>
        <w:ind w:left="6021" w:hanging="360"/>
      </w:pPr>
      <w:rPr>
        <w:rFonts w:ascii="Wingdings" w:hAnsi="Wingdings" w:hint="default"/>
      </w:rPr>
    </w:lvl>
    <w:lvl w:ilvl="6" w:tplc="04080001" w:tentative="1">
      <w:start w:val="1"/>
      <w:numFmt w:val="bullet"/>
      <w:lvlText w:val=""/>
      <w:lvlJc w:val="left"/>
      <w:pPr>
        <w:ind w:left="6741" w:hanging="360"/>
      </w:pPr>
      <w:rPr>
        <w:rFonts w:ascii="Symbol" w:hAnsi="Symbol" w:hint="default"/>
      </w:rPr>
    </w:lvl>
    <w:lvl w:ilvl="7" w:tplc="04080003" w:tentative="1">
      <w:start w:val="1"/>
      <w:numFmt w:val="bullet"/>
      <w:lvlText w:val="o"/>
      <w:lvlJc w:val="left"/>
      <w:pPr>
        <w:ind w:left="7461" w:hanging="360"/>
      </w:pPr>
      <w:rPr>
        <w:rFonts w:ascii="Courier New" w:hAnsi="Courier New" w:cs="Courier New" w:hint="default"/>
      </w:rPr>
    </w:lvl>
    <w:lvl w:ilvl="8" w:tplc="04080005" w:tentative="1">
      <w:start w:val="1"/>
      <w:numFmt w:val="bullet"/>
      <w:lvlText w:val=""/>
      <w:lvlJc w:val="left"/>
      <w:pPr>
        <w:ind w:left="8181" w:hanging="360"/>
      </w:pPr>
      <w:rPr>
        <w:rFonts w:ascii="Wingdings" w:hAnsi="Wingdings" w:hint="default"/>
      </w:rPr>
    </w:lvl>
  </w:abstractNum>
  <w:abstractNum w:abstractNumId="28">
    <w:nsid w:val="681237EB"/>
    <w:multiLevelType w:val="hybridMultilevel"/>
    <w:tmpl w:val="F3DE4CDC"/>
    <w:lvl w:ilvl="0" w:tplc="FB42B700">
      <w:start w:val="1"/>
      <w:numFmt w:val="bullet"/>
      <w:lvlText w:val="•"/>
      <w:lvlJc w:val="left"/>
      <w:pPr>
        <w:tabs>
          <w:tab w:val="num" w:pos="720"/>
        </w:tabs>
        <w:ind w:left="720" w:hanging="360"/>
      </w:pPr>
      <w:rPr>
        <w:rFonts w:ascii="Arial" w:hAnsi="Arial" w:hint="default"/>
      </w:rPr>
    </w:lvl>
    <w:lvl w:ilvl="1" w:tplc="1DDA9390" w:tentative="1">
      <w:start w:val="1"/>
      <w:numFmt w:val="bullet"/>
      <w:lvlText w:val="•"/>
      <w:lvlJc w:val="left"/>
      <w:pPr>
        <w:tabs>
          <w:tab w:val="num" w:pos="1440"/>
        </w:tabs>
        <w:ind w:left="1440" w:hanging="360"/>
      </w:pPr>
      <w:rPr>
        <w:rFonts w:ascii="Arial" w:hAnsi="Arial" w:hint="default"/>
      </w:rPr>
    </w:lvl>
    <w:lvl w:ilvl="2" w:tplc="7110FD32" w:tentative="1">
      <w:start w:val="1"/>
      <w:numFmt w:val="bullet"/>
      <w:lvlText w:val="•"/>
      <w:lvlJc w:val="left"/>
      <w:pPr>
        <w:tabs>
          <w:tab w:val="num" w:pos="2160"/>
        </w:tabs>
        <w:ind w:left="2160" w:hanging="360"/>
      </w:pPr>
      <w:rPr>
        <w:rFonts w:ascii="Arial" w:hAnsi="Arial" w:hint="default"/>
      </w:rPr>
    </w:lvl>
    <w:lvl w:ilvl="3" w:tplc="260C1376" w:tentative="1">
      <w:start w:val="1"/>
      <w:numFmt w:val="bullet"/>
      <w:lvlText w:val="•"/>
      <w:lvlJc w:val="left"/>
      <w:pPr>
        <w:tabs>
          <w:tab w:val="num" w:pos="2880"/>
        </w:tabs>
        <w:ind w:left="2880" w:hanging="360"/>
      </w:pPr>
      <w:rPr>
        <w:rFonts w:ascii="Arial" w:hAnsi="Arial" w:hint="default"/>
      </w:rPr>
    </w:lvl>
    <w:lvl w:ilvl="4" w:tplc="0F78EE3A" w:tentative="1">
      <w:start w:val="1"/>
      <w:numFmt w:val="bullet"/>
      <w:lvlText w:val="•"/>
      <w:lvlJc w:val="left"/>
      <w:pPr>
        <w:tabs>
          <w:tab w:val="num" w:pos="3600"/>
        </w:tabs>
        <w:ind w:left="3600" w:hanging="360"/>
      </w:pPr>
      <w:rPr>
        <w:rFonts w:ascii="Arial" w:hAnsi="Arial" w:hint="default"/>
      </w:rPr>
    </w:lvl>
    <w:lvl w:ilvl="5" w:tplc="A8AA3258" w:tentative="1">
      <w:start w:val="1"/>
      <w:numFmt w:val="bullet"/>
      <w:lvlText w:val="•"/>
      <w:lvlJc w:val="left"/>
      <w:pPr>
        <w:tabs>
          <w:tab w:val="num" w:pos="4320"/>
        </w:tabs>
        <w:ind w:left="4320" w:hanging="360"/>
      </w:pPr>
      <w:rPr>
        <w:rFonts w:ascii="Arial" w:hAnsi="Arial" w:hint="default"/>
      </w:rPr>
    </w:lvl>
    <w:lvl w:ilvl="6" w:tplc="D828132C" w:tentative="1">
      <w:start w:val="1"/>
      <w:numFmt w:val="bullet"/>
      <w:lvlText w:val="•"/>
      <w:lvlJc w:val="left"/>
      <w:pPr>
        <w:tabs>
          <w:tab w:val="num" w:pos="5040"/>
        </w:tabs>
        <w:ind w:left="5040" w:hanging="360"/>
      </w:pPr>
      <w:rPr>
        <w:rFonts w:ascii="Arial" w:hAnsi="Arial" w:hint="default"/>
      </w:rPr>
    </w:lvl>
    <w:lvl w:ilvl="7" w:tplc="E8AA45AC" w:tentative="1">
      <w:start w:val="1"/>
      <w:numFmt w:val="bullet"/>
      <w:lvlText w:val="•"/>
      <w:lvlJc w:val="left"/>
      <w:pPr>
        <w:tabs>
          <w:tab w:val="num" w:pos="5760"/>
        </w:tabs>
        <w:ind w:left="5760" w:hanging="360"/>
      </w:pPr>
      <w:rPr>
        <w:rFonts w:ascii="Arial" w:hAnsi="Arial" w:hint="default"/>
      </w:rPr>
    </w:lvl>
    <w:lvl w:ilvl="8" w:tplc="3AF2DCE0" w:tentative="1">
      <w:start w:val="1"/>
      <w:numFmt w:val="bullet"/>
      <w:lvlText w:val="•"/>
      <w:lvlJc w:val="left"/>
      <w:pPr>
        <w:tabs>
          <w:tab w:val="num" w:pos="6480"/>
        </w:tabs>
        <w:ind w:left="6480" w:hanging="360"/>
      </w:pPr>
      <w:rPr>
        <w:rFonts w:ascii="Arial" w:hAnsi="Arial" w:hint="default"/>
      </w:rPr>
    </w:lvl>
  </w:abstractNum>
  <w:abstractNum w:abstractNumId="29">
    <w:nsid w:val="6A0F0AFD"/>
    <w:multiLevelType w:val="multilevel"/>
    <w:tmpl w:val="6756BBA4"/>
    <w:lvl w:ilvl="0">
      <w:start w:val="1"/>
      <w:numFmt w:val="decimal"/>
      <w:lvlText w:val="%1."/>
      <w:lvlJc w:val="left"/>
      <w:pPr>
        <w:ind w:left="540" w:hanging="540"/>
      </w:pPr>
      <w:rPr>
        <w:rFonts w:hint="default"/>
      </w:rPr>
    </w:lvl>
    <w:lvl w:ilvl="1">
      <w:start w:val="4"/>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0">
    <w:nsid w:val="6F6C45D8"/>
    <w:multiLevelType w:val="hybridMultilevel"/>
    <w:tmpl w:val="74F42024"/>
    <w:lvl w:ilvl="0" w:tplc="04080001">
      <w:start w:val="1"/>
      <w:numFmt w:val="bullet"/>
      <w:lvlText w:val=""/>
      <w:lvlJc w:val="left"/>
      <w:pPr>
        <w:ind w:left="2475" w:hanging="360"/>
      </w:pPr>
      <w:rPr>
        <w:rFonts w:ascii="Symbol" w:hAnsi="Symbol" w:hint="default"/>
      </w:rPr>
    </w:lvl>
    <w:lvl w:ilvl="1" w:tplc="04080003" w:tentative="1">
      <w:start w:val="1"/>
      <w:numFmt w:val="bullet"/>
      <w:lvlText w:val="o"/>
      <w:lvlJc w:val="left"/>
      <w:pPr>
        <w:ind w:left="3195" w:hanging="360"/>
      </w:pPr>
      <w:rPr>
        <w:rFonts w:ascii="Courier New" w:hAnsi="Courier New" w:cs="Courier New" w:hint="default"/>
      </w:rPr>
    </w:lvl>
    <w:lvl w:ilvl="2" w:tplc="04080005" w:tentative="1">
      <w:start w:val="1"/>
      <w:numFmt w:val="bullet"/>
      <w:lvlText w:val=""/>
      <w:lvlJc w:val="left"/>
      <w:pPr>
        <w:ind w:left="3915" w:hanging="360"/>
      </w:pPr>
      <w:rPr>
        <w:rFonts w:ascii="Wingdings" w:hAnsi="Wingdings" w:hint="default"/>
      </w:rPr>
    </w:lvl>
    <w:lvl w:ilvl="3" w:tplc="04080001" w:tentative="1">
      <w:start w:val="1"/>
      <w:numFmt w:val="bullet"/>
      <w:lvlText w:val=""/>
      <w:lvlJc w:val="left"/>
      <w:pPr>
        <w:ind w:left="4635" w:hanging="360"/>
      </w:pPr>
      <w:rPr>
        <w:rFonts w:ascii="Symbol" w:hAnsi="Symbol" w:hint="default"/>
      </w:rPr>
    </w:lvl>
    <w:lvl w:ilvl="4" w:tplc="04080003" w:tentative="1">
      <w:start w:val="1"/>
      <w:numFmt w:val="bullet"/>
      <w:lvlText w:val="o"/>
      <w:lvlJc w:val="left"/>
      <w:pPr>
        <w:ind w:left="5355" w:hanging="360"/>
      </w:pPr>
      <w:rPr>
        <w:rFonts w:ascii="Courier New" w:hAnsi="Courier New" w:cs="Courier New" w:hint="default"/>
      </w:rPr>
    </w:lvl>
    <w:lvl w:ilvl="5" w:tplc="04080005" w:tentative="1">
      <w:start w:val="1"/>
      <w:numFmt w:val="bullet"/>
      <w:lvlText w:val=""/>
      <w:lvlJc w:val="left"/>
      <w:pPr>
        <w:ind w:left="6075" w:hanging="360"/>
      </w:pPr>
      <w:rPr>
        <w:rFonts w:ascii="Wingdings" w:hAnsi="Wingdings" w:hint="default"/>
      </w:rPr>
    </w:lvl>
    <w:lvl w:ilvl="6" w:tplc="04080001" w:tentative="1">
      <w:start w:val="1"/>
      <w:numFmt w:val="bullet"/>
      <w:lvlText w:val=""/>
      <w:lvlJc w:val="left"/>
      <w:pPr>
        <w:ind w:left="6795" w:hanging="360"/>
      </w:pPr>
      <w:rPr>
        <w:rFonts w:ascii="Symbol" w:hAnsi="Symbol" w:hint="default"/>
      </w:rPr>
    </w:lvl>
    <w:lvl w:ilvl="7" w:tplc="04080003" w:tentative="1">
      <w:start w:val="1"/>
      <w:numFmt w:val="bullet"/>
      <w:lvlText w:val="o"/>
      <w:lvlJc w:val="left"/>
      <w:pPr>
        <w:ind w:left="7515" w:hanging="360"/>
      </w:pPr>
      <w:rPr>
        <w:rFonts w:ascii="Courier New" w:hAnsi="Courier New" w:cs="Courier New" w:hint="default"/>
      </w:rPr>
    </w:lvl>
    <w:lvl w:ilvl="8" w:tplc="04080005" w:tentative="1">
      <w:start w:val="1"/>
      <w:numFmt w:val="bullet"/>
      <w:lvlText w:val=""/>
      <w:lvlJc w:val="left"/>
      <w:pPr>
        <w:ind w:left="8235" w:hanging="360"/>
      </w:pPr>
      <w:rPr>
        <w:rFonts w:ascii="Wingdings" w:hAnsi="Wingdings" w:hint="default"/>
      </w:rPr>
    </w:lvl>
  </w:abstractNum>
  <w:abstractNum w:abstractNumId="31">
    <w:nsid w:val="72805765"/>
    <w:multiLevelType w:val="hybridMultilevel"/>
    <w:tmpl w:val="D0A85D30"/>
    <w:lvl w:ilvl="0" w:tplc="04080001">
      <w:start w:val="1"/>
      <w:numFmt w:val="bullet"/>
      <w:lvlText w:val=""/>
      <w:lvlJc w:val="left"/>
      <w:pPr>
        <w:ind w:left="2421" w:hanging="360"/>
      </w:pPr>
      <w:rPr>
        <w:rFonts w:ascii="Symbol" w:hAnsi="Symbol" w:hint="default"/>
      </w:rPr>
    </w:lvl>
    <w:lvl w:ilvl="1" w:tplc="04080003" w:tentative="1">
      <w:start w:val="1"/>
      <w:numFmt w:val="bullet"/>
      <w:lvlText w:val="o"/>
      <w:lvlJc w:val="left"/>
      <w:pPr>
        <w:ind w:left="3141" w:hanging="360"/>
      </w:pPr>
      <w:rPr>
        <w:rFonts w:ascii="Courier New" w:hAnsi="Courier New" w:cs="Courier New" w:hint="default"/>
      </w:rPr>
    </w:lvl>
    <w:lvl w:ilvl="2" w:tplc="04080005" w:tentative="1">
      <w:start w:val="1"/>
      <w:numFmt w:val="bullet"/>
      <w:lvlText w:val=""/>
      <w:lvlJc w:val="left"/>
      <w:pPr>
        <w:ind w:left="3861" w:hanging="360"/>
      </w:pPr>
      <w:rPr>
        <w:rFonts w:ascii="Wingdings" w:hAnsi="Wingdings" w:hint="default"/>
      </w:rPr>
    </w:lvl>
    <w:lvl w:ilvl="3" w:tplc="04080001" w:tentative="1">
      <w:start w:val="1"/>
      <w:numFmt w:val="bullet"/>
      <w:lvlText w:val=""/>
      <w:lvlJc w:val="left"/>
      <w:pPr>
        <w:ind w:left="4581" w:hanging="360"/>
      </w:pPr>
      <w:rPr>
        <w:rFonts w:ascii="Symbol" w:hAnsi="Symbol" w:hint="default"/>
      </w:rPr>
    </w:lvl>
    <w:lvl w:ilvl="4" w:tplc="04080003" w:tentative="1">
      <w:start w:val="1"/>
      <w:numFmt w:val="bullet"/>
      <w:lvlText w:val="o"/>
      <w:lvlJc w:val="left"/>
      <w:pPr>
        <w:ind w:left="5301" w:hanging="360"/>
      </w:pPr>
      <w:rPr>
        <w:rFonts w:ascii="Courier New" w:hAnsi="Courier New" w:cs="Courier New" w:hint="default"/>
      </w:rPr>
    </w:lvl>
    <w:lvl w:ilvl="5" w:tplc="04080005" w:tentative="1">
      <w:start w:val="1"/>
      <w:numFmt w:val="bullet"/>
      <w:lvlText w:val=""/>
      <w:lvlJc w:val="left"/>
      <w:pPr>
        <w:ind w:left="6021" w:hanging="360"/>
      </w:pPr>
      <w:rPr>
        <w:rFonts w:ascii="Wingdings" w:hAnsi="Wingdings" w:hint="default"/>
      </w:rPr>
    </w:lvl>
    <w:lvl w:ilvl="6" w:tplc="04080001" w:tentative="1">
      <w:start w:val="1"/>
      <w:numFmt w:val="bullet"/>
      <w:lvlText w:val=""/>
      <w:lvlJc w:val="left"/>
      <w:pPr>
        <w:ind w:left="6741" w:hanging="360"/>
      </w:pPr>
      <w:rPr>
        <w:rFonts w:ascii="Symbol" w:hAnsi="Symbol" w:hint="default"/>
      </w:rPr>
    </w:lvl>
    <w:lvl w:ilvl="7" w:tplc="04080003" w:tentative="1">
      <w:start w:val="1"/>
      <w:numFmt w:val="bullet"/>
      <w:lvlText w:val="o"/>
      <w:lvlJc w:val="left"/>
      <w:pPr>
        <w:ind w:left="7461" w:hanging="360"/>
      </w:pPr>
      <w:rPr>
        <w:rFonts w:ascii="Courier New" w:hAnsi="Courier New" w:cs="Courier New" w:hint="default"/>
      </w:rPr>
    </w:lvl>
    <w:lvl w:ilvl="8" w:tplc="04080005" w:tentative="1">
      <w:start w:val="1"/>
      <w:numFmt w:val="bullet"/>
      <w:lvlText w:val=""/>
      <w:lvlJc w:val="left"/>
      <w:pPr>
        <w:ind w:left="8181" w:hanging="360"/>
      </w:pPr>
      <w:rPr>
        <w:rFonts w:ascii="Wingdings" w:hAnsi="Wingdings" w:hint="default"/>
      </w:rPr>
    </w:lvl>
  </w:abstractNum>
  <w:abstractNum w:abstractNumId="32">
    <w:nsid w:val="7A316C74"/>
    <w:multiLevelType w:val="hybridMultilevel"/>
    <w:tmpl w:val="E11EC6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BCD2B2E"/>
    <w:multiLevelType w:val="hybridMultilevel"/>
    <w:tmpl w:val="68308EFA"/>
    <w:lvl w:ilvl="0" w:tplc="04080001">
      <w:start w:val="1"/>
      <w:numFmt w:val="bullet"/>
      <w:lvlText w:val=""/>
      <w:lvlJc w:val="left"/>
      <w:pPr>
        <w:ind w:left="2421" w:hanging="360"/>
      </w:pPr>
      <w:rPr>
        <w:rFonts w:ascii="Symbol" w:hAnsi="Symbol" w:hint="default"/>
      </w:rPr>
    </w:lvl>
    <w:lvl w:ilvl="1" w:tplc="04080003" w:tentative="1">
      <w:start w:val="1"/>
      <w:numFmt w:val="bullet"/>
      <w:lvlText w:val="o"/>
      <w:lvlJc w:val="left"/>
      <w:pPr>
        <w:ind w:left="3141" w:hanging="360"/>
      </w:pPr>
      <w:rPr>
        <w:rFonts w:ascii="Courier New" w:hAnsi="Courier New" w:cs="Courier New" w:hint="default"/>
      </w:rPr>
    </w:lvl>
    <w:lvl w:ilvl="2" w:tplc="04080005" w:tentative="1">
      <w:start w:val="1"/>
      <w:numFmt w:val="bullet"/>
      <w:lvlText w:val=""/>
      <w:lvlJc w:val="left"/>
      <w:pPr>
        <w:ind w:left="3861" w:hanging="360"/>
      </w:pPr>
      <w:rPr>
        <w:rFonts w:ascii="Wingdings" w:hAnsi="Wingdings" w:hint="default"/>
      </w:rPr>
    </w:lvl>
    <w:lvl w:ilvl="3" w:tplc="04080001" w:tentative="1">
      <w:start w:val="1"/>
      <w:numFmt w:val="bullet"/>
      <w:lvlText w:val=""/>
      <w:lvlJc w:val="left"/>
      <w:pPr>
        <w:ind w:left="4581" w:hanging="360"/>
      </w:pPr>
      <w:rPr>
        <w:rFonts w:ascii="Symbol" w:hAnsi="Symbol" w:hint="default"/>
      </w:rPr>
    </w:lvl>
    <w:lvl w:ilvl="4" w:tplc="04080003" w:tentative="1">
      <w:start w:val="1"/>
      <w:numFmt w:val="bullet"/>
      <w:lvlText w:val="o"/>
      <w:lvlJc w:val="left"/>
      <w:pPr>
        <w:ind w:left="5301" w:hanging="360"/>
      </w:pPr>
      <w:rPr>
        <w:rFonts w:ascii="Courier New" w:hAnsi="Courier New" w:cs="Courier New" w:hint="default"/>
      </w:rPr>
    </w:lvl>
    <w:lvl w:ilvl="5" w:tplc="04080005" w:tentative="1">
      <w:start w:val="1"/>
      <w:numFmt w:val="bullet"/>
      <w:lvlText w:val=""/>
      <w:lvlJc w:val="left"/>
      <w:pPr>
        <w:ind w:left="6021" w:hanging="360"/>
      </w:pPr>
      <w:rPr>
        <w:rFonts w:ascii="Wingdings" w:hAnsi="Wingdings" w:hint="default"/>
      </w:rPr>
    </w:lvl>
    <w:lvl w:ilvl="6" w:tplc="04080001" w:tentative="1">
      <w:start w:val="1"/>
      <w:numFmt w:val="bullet"/>
      <w:lvlText w:val=""/>
      <w:lvlJc w:val="left"/>
      <w:pPr>
        <w:ind w:left="6741" w:hanging="360"/>
      </w:pPr>
      <w:rPr>
        <w:rFonts w:ascii="Symbol" w:hAnsi="Symbol" w:hint="default"/>
      </w:rPr>
    </w:lvl>
    <w:lvl w:ilvl="7" w:tplc="04080003" w:tentative="1">
      <w:start w:val="1"/>
      <w:numFmt w:val="bullet"/>
      <w:lvlText w:val="o"/>
      <w:lvlJc w:val="left"/>
      <w:pPr>
        <w:ind w:left="7461" w:hanging="360"/>
      </w:pPr>
      <w:rPr>
        <w:rFonts w:ascii="Courier New" w:hAnsi="Courier New" w:cs="Courier New" w:hint="default"/>
      </w:rPr>
    </w:lvl>
    <w:lvl w:ilvl="8" w:tplc="04080005" w:tentative="1">
      <w:start w:val="1"/>
      <w:numFmt w:val="bullet"/>
      <w:lvlText w:val=""/>
      <w:lvlJc w:val="left"/>
      <w:pPr>
        <w:ind w:left="8181" w:hanging="360"/>
      </w:pPr>
      <w:rPr>
        <w:rFonts w:ascii="Wingdings" w:hAnsi="Wingdings" w:hint="default"/>
      </w:rPr>
    </w:lvl>
  </w:abstractNum>
  <w:abstractNum w:abstractNumId="34">
    <w:nsid w:val="7E776D28"/>
    <w:multiLevelType w:val="hybridMultilevel"/>
    <w:tmpl w:val="DE72461A"/>
    <w:lvl w:ilvl="0" w:tplc="CB70464E">
      <w:start w:val="1"/>
      <w:numFmt w:val="bullet"/>
      <w:lvlText w:val=""/>
      <w:lvlJc w:val="left"/>
      <w:pPr>
        <w:tabs>
          <w:tab w:val="num" w:pos="720"/>
        </w:tabs>
        <w:ind w:left="720" w:hanging="360"/>
      </w:pPr>
      <w:rPr>
        <w:rFonts w:ascii="Wingdings" w:hAnsi="Wingdings" w:hint="default"/>
      </w:rPr>
    </w:lvl>
    <w:lvl w:ilvl="1" w:tplc="A0F2E4C6" w:tentative="1">
      <w:start w:val="1"/>
      <w:numFmt w:val="bullet"/>
      <w:lvlText w:val=""/>
      <w:lvlJc w:val="left"/>
      <w:pPr>
        <w:tabs>
          <w:tab w:val="num" w:pos="1440"/>
        </w:tabs>
        <w:ind w:left="1440" w:hanging="360"/>
      </w:pPr>
      <w:rPr>
        <w:rFonts w:ascii="Wingdings" w:hAnsi="Wingdings" w:hint="default"/>
      </w:rPr>
    </w:lvl>
    <w:lvl w:ilvl="2" w:tplc="29CAA082" w:tentative="1">
      <w:start w:val="1"/>
      <w:numFmt w:val="bullet"/>
      <w:lvlText w:val=""/>
      <w:lvlJc w:val="left"/>
      <w:pPr>
        <w:tabs>
          <w:tab w:val="num" w:pos="2160"/>
        </w:tabs>
        <w:ind w:left="2160" w:hanging="360"/>
      </w:pPr>
      <w:rPr>
        <w:rFonts w:ascii="Wingdings" w:hAnsi="Wingdings" w:hint="default"/>
      </w:rPr>
    </w:lvl>
    <w:lvl w:ilvl="3" w:tplc="25BC07C0" w:tentative="1">
      <w:start w:val="1"/>
      <w:numFmt w:val="bullet"/>
      <w:lvlText w:val=""/>
      <w:lvlJc w:val="left"/>
      <w:pPr>
        <w:tabs>
          <w:tab w:val="num" w:pos="2880"/>
        </w:tabs>
        <w:ind w:left="2880" w:hanging="360"/>
      </w:pPr>
      <w:rPr>
        <w:rFonts w:ascii="Wingdings" w:hAnsi="Wingdings" w:hint="default"/>
      </w:rPr>
    </w:lvl>
    <w:lvl w:ilvl="4" w:tplc="CC68538E" w:tentative="1">
      <w:start w:val="1"/>
      <w:numFmt w:val="bullet"/>
      <w:lvlText w:val=""/>
      <w:lvlJc w:val="left"/>
      <w:pPr>
        <w:tabs>
          <w:tab w:val="num" w:pos="3600"/>
        </w:tabs>
        <w:ind w:left="3600" w:hanging="360"/>
      </w:pPr>
      <w:rPr>
        <w:rFonts w:ascii="Wingdings" w:hAnsi="Wingdings" w:hint="default"/>
      </w:rPr>
    </w:lvl>
    <w:lvl w:ilvl="5" w:tplc="CD4C61DE" w:tentative="1">
      <w:start w:val="1"/>
      <w:numFmt w:val="bullet"/>
      <w:lvlText w:val=""/>
      <w:lvlJc w:val="left"/>
      <w:pPr>
        <w:tabs>
          <w:tab w:val="num" w:pos="4320"/>
        </w:tabs>
        <w:ind w:left="4320" w:hanging="360"/>
      </w:pPr>
      <w:rPr>
        <w:rFonts w:ascii="Wingdings" w:hAnsi="Wingdings" w:hint="default"/>
      </w:rPr>
    </w:lvl>
    <w:lvl w:ilvl="6" w:tplc="F004643E" w:tentative="1">
      <w:start w:val="1"/>
      <w:numFmt w:val="bullet"/>
      <w:lvlText w:val=""/>
      <w:lvlJc w:val="left"/>
      <w:pPr>
        <w:tabs>
          <w:tab w:val="num" w:pos="5040"/>
        </w:tabs>
        <w:ind w:left="5040" w:hanging="360"/>
      </w:pPr>
      <w:rPr>
        <w:rFonts w:ascii="Wingdings" w:hAnsi="Wingdings" w:hint="default"/>
      </w:rPr>
    </w:lvl>
    <w:lvl w:ilvl="7" w:tplc="295C10F8" w:tentative="1">
      <w:start w:val="1"/>
      <w:numFmt w:val="bullet"/>
      <w:lvlText w:val=""/>
      <w:lvlJc w:val="left"/>
      <w:pPr>
        <w:tabs>
          <w:tab w:val="num" w:pos="5760"/>
        </w:tabs>
        <w:ind w:left="5760" w:hanging="360"/>
      </w:pPr>
      <w:rPr>
        <w:rFonts w:ascii="Wingdings" w:hAnsi="Wingdings" w:hint="default"/>
      </w:rPr>
    </w:lvl>
    <w:lvl w:ilvl="8" w:tplc="541418B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6"/>
  </w:num>
  <w:num w:numId="4">
    <w:abstractNumId w:val="28"/>
  </w:num>
  <w:num w:numId="5">
    <w:abstractNumId w:val="15"/>
  </w:num>
  <w:num w:numId="6">
    <w:abstractNumId w:val="8"/>
  </w:num>
  <w:num w:numId="7">
    <w:abstractNumId w:val="24"/>
  </w:num>
  <w:num w:numId="8">
    <w:abstractNumId w:val="26"/>
  </w:num>
  <w:num w:numId="9">
    <w:abstractNumId w:val="1"/>
  </w:num>
  <w:num w:numId="10">
    <w:abstractNumId w:val="11"/>
  </w:num>
  <w:num w:numId="11">
    <w:abstractNumId w:val="0"/>
  </w:num>
  <w:num w:numId="12">
    <w:abstractNumId w:val="17"/>
  </w:num>
  <w:num w:numId="13">
    <w:abstractNumId w:val="16"/>
  </w:num>
  <w:num w:numId="14">
    <w:abstractNumId w:val="33"/>
  </w:num>
  <w:num w:numId="15">
    <w:abstractNumId w:val="2"/>
  </w:num>
  <w:num w:numId="16">
    <w:abstractNumId w:val="23"/>
  </w:num>
  <w:num w:numId="17">
    <w:abstractNumId w:val="4"/>
  </w:num>
  <w:num w:numId="18">
    <w:abstractNumId w:val="18"/>
  </w:num>
  <w:num w:numId="19">
    <w:abstractNumId w:val="19"/>
  </w:num>
  <w:num w:numId="20">
    <w:abstractNumId w:val="22"/>
  </w:num>
  <w:num w:numId="21">
    <w:abstractNumId w:val="30"/>
  </w:num>
  <w:num w:numId="22">
    <w:abstractNumId w:val="27"/>
  </w:num>
  <w:num w:numId="23">
    <w:abstractNumId w:val="34"/>
  </w:num>
  <w:num w:numId="24">
    <w:abstractNumId w:val="12"/>
  </w:num>
  <w:num w:numId="25">
    <w:abstractNumId w:val="10"/>
  </w:num>
  <w:num w:numId="26">
    <w:abstractNumId w:val="20"/>
  </w:num>
  <w:num w:numId="27">
    <w:abstractNumId w:val="25"/>
  </w:num>
  <w:num w:numId="28">
    <w:abstractNumId w:val="13"/>
  </w:num>
  <w:num w:numId="29">
    <w:abstractNumId w:val="32"/>
  </w:num>
  <w:num w:numId="30">
    <w:abstractNumId w:val="3"/>
  </w:num>
  <w:num w:numId="31">
    <w:abstractNumId w:val="31"/>
  </w:num>
  <w:num w:numId="32">
    <w:abstractNumId w:val="29"/>
  </w:num>
  <w:num w:numId="33">
    <w:abstractNumId w:val="14"/>
  </w:num>
  <w:num w:numId="34">
    <w:abstractNumId w:val="9"/>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51201"/>
  </w:hdrShapeDefaults>
  <w:footnotePr>
    <w:footnote w:id="0"/>
    <w:footnote w:id="1"/>
  </w:footnotePr>
  <w:endnotePr>
    <w:endnote w:id="0"/>
    <w:endnote w:id="1"/>
  </w:endnotePr>
  <w:compat/>
  <w:rsids>
    <w:rsidRoot w:val="00573518"/>
    <w:rsid w:val="00001E17"/>
    <w:rsid w:val="00010587"/>
    <w:rsid w:val="0001502B"/>
    <w:rsid w:val="0001626E"/>
    <w:rsid w:val="000272FB"/>
    <w:rsid w:val="00035742"/>
    <w:rsid w:val="00046425"/>
    <w:rsid w:val="000568BA"/>
    <w:rsid w:val="00057314"/>
    <w:rsid w:val="000647FF"/>
    <w:rsid w:val="00073A93"/>
    <w:rsid w:val="0007407A"/>
    <w:rsid w:val="0009067B"/>
    <w:rsid w:val="00090A36"/>
    <w:rsid w:val="00092B34"/>
    <w:rsid w:val="00093372"/>
    <w:rsid w:val="000A2C4A"/>
    <w:rsid w:val="000B059F"/>
    <w:rsid w:val="000C41C1"/>
    <w:rsid w:val="000C7E98"/>
    <w:rsid w:val="000D07B4"/>
    <w:rsid w:val="000D458C"/>
    <w:rsid w:val="000F00EF"/>
    <w:rsid w:val="00124EF4"/>
    <w:rsid w:val="00144B41"/>
    <w:rsid w:val="00170C6E"/>
    <w:rsid w:val="0018321E"/>
    <w:rsid w:val="001845EE"/>
    <w:rsid w:val="0018526A"/>
    <w:rsid w:val="001967BD"/>
    <w:rsid w:val="001B55CD"/>
    <w:rsid w:val="001B6085"/>
    <w:rsid w:val="001B646E"/>
    <w:rsid w:val="001C1C95"/>
    <w:rsid w:val="001C4678"/>
    <w:rsid w:val="001F2AB6"/>
    <w:rsid w:val="001F4EC6"/>
    <w:rsid w:val="001F7133"/>
    <w:rsid w:val="002066A0"/>
    <w:rsid w:val="00217AEE"/>
    <w:rsid w:val="002304B5"/>
    <w:rsid w:val="002323EB"/>
    <w:rsid w:val="00235CB8"/>
    <w:rsid w:val="00241FF8"/>
    <w:rsid w:val="002445ED"/>
    <w:rsid w:val="0024567C"/>
    <w:rsid w:val="00245D09"/>
    <w:rsid w:val="00255A61"/>
    <w:rsid w:val="0026006C"/>
    <w:rsid w:val="0026507B"/>
    <w:rsid w:val="00271C28"/>
    <w:rsid w:val="0028131D"/>
    <w:rsid w:val="002870CB"/>
    <w:rsid w:val="00290DA3"/>
    <w:rsid w:val="00294BFE"/>
    <w:rsid w:val="002966A7"/>
    <w:rsid w:val="00297CEF"/>
    <w:rsid w:val="002A0F93"/>
    <w:rsid w:val="002A2DC0"/>
    <w:rsid w:val="002A2E2E"/>
    <w:rsid w:val="002A6B06"/>
    <w:rsid w:val="002A7802"/>
    <w:rsid w:val="002B1D46"/>
    <w:rsid w:val="002B7197"/>
    <w:rsid w:val="002D07D5"/>
    <w:rsid w:val="002D1731"/>
    <w:rsid w:val="002D1A63"/>
    <w:rsid w:val="002D2051"/>
    <w:rsid w:val="002D2092"/>
    <w:rsid w:val="002D62DB"/>
    <w:rsid w:val="00304FA6"/>
    <w:rsid w:val="003116CF"/>
    <w:rsid w:val="00311B04"/>
    <w:rsid w:val="00315ACF"/>
    <w:rsid w:val="003162CD"/>
    <w:rsid w:val="00327407"/>
    <w:rsid w:val="003319F5"/>
    <w:rsid w:val="00337BE9"/>
    <w:rsid w:val="00346D59"/>
    <w:rsid w:val="00353AB8"/>
    <w:rsid w:val="00354AE9"/>
    <w:rsid w:val="00366069"/>
    <w:rsid w:val="00375D51"/>
    <w:rsid w:val="00377B21"/>
    <w:rsid w:val="00381A55"/>
    <w:rsid w:val="00385188"/>
    <w:rsid w:val="00390046"/>
    <w:rsid w:val="003930E2"/>
    <w:rsid w:val="003A023F"/>
    <w:rsid w:val="003A0638"/>
    <w:rsid w:val="003A1CE4"/>
    <w:rsid w:val="003A789B"/>
    <w:rsid w:val="003B279F"/>
    <w:rsid w:val="003B3419"/>
    <w:rsid w:val="003B34AC"/>
    <w:rsid w:val="003C0EE3"/>
    <w:rsid w:val="003C6536"/>
    <w:rsid w:val="003C7DC6"/>
    <w:rsid w:val="003D5484"/>
    <w:rsid w:val="003E15C2"/>
    <w:rsid w:val="003E3A30"/>
    <w:rsid w:val="003E6DED"/>
    <w:rsid w:val="003E7AC9"/>
    <w:rsid w:val="003F02C0"/>
    <w:rsid w:val="003F0BA7"/>
    <w:rsid w:val="0042176C"/>
    <w:rsid w:val="00424BBB"/>
    <w:rsid w:val="00426602"/>
    <w:rsid w:val="00435E6F"/>
    <w:rsid w:val="0044056E"/>
    <w:rsid w:val="00440E14"/>
    <w:rsid w:val="004456F0"/>
    <w:rsid w:val="00451F6E"/>
    <w:rsid w:val="0046517C"/>
    <w:rsid w:val="00470247"/>
    <w:rsid w:val="004712A3"/>
    <w:rsid w:val="004728D5"/>
    <w:rsid w:val="004763AB"/>
    <w:rsid w:val="00477CF4"/>
    <w:rsid w:val="00484C98"/>
    <w:rsid w:val="004979E0"/>
    <w:rsid w:val="004A2AE0"/>
    <w:rsid w:val="004A5405"/>
    <w:rsid w:val="004A5ACF"/>
    <w:rsid w:val="004C1FE3"/>
    <w:rsid w:val="004C44B6"/>
    <w:rsid w:val="004E0E10"/>
    <w:rsid w:val="004E26D6"/>
    <w:rsid w:val="004E3593"/>
    <w:rsid w:val="004F6182"/>
    <w:rsid w:val="004F6875"/>
    <w:rsid w:val="005140ED"/>
    <w:rsid w:val="00521A3A"/>
    <w:rsid w:val="00542F76"/>
    <w:rsid w:val="00551901"/>
    <w:rsid w:val="0055290E"/>
    <w:rsid w:val="005547AB"/>
    <w:rsid w:val="005575A6"/>
    <w:rsid w:val="00562BE1"/>
    <w:rsid w:val="00564C85"/>
    <w:rsid w:val="00573518"/>
    <w:rsid w:val="00575D06"/>
    <w:rsid w:val="005763FB"/>
    <w:rsid w:val="00580885"/>
    <w:rsid w:val="00580D1E"/>
    <w:rsid w:val="005870BA"/>
    <w:rsid w:val="005931E9"/>
    <w:rsid w:val="00594E86"/>
    <w:rsid w:val="00594F73"/>
    <w:rsid w:val="005955C8"/>
    <w:rsid w:val="005A50A3"/>
    <w:rsid w:val="005A5329"/>
    <w:rsid w:val="005B52D6"/>
    <w:rsid w:val="005E0016"/>
    <w:rsid w:val="005E188C"/>
    <w:rsid w:val="005E22CC"/>
    <w:rsid w:val="005E2807"/>
    <w:rsid w:val="005F50D8"/>
    <w:rsid w:val="00600D61"/>
    <w:rsid w:val="00606B25"/>
    <w:rsid w:val="00613A37"/>
    <w:rsid w:val="00615122"/>
    <w:rsid w:val="00615523"/>
    <w:rsid w:val="00625131"/>
    <w:rsid w:val="00625D1C"/>
    <w:rsid w:val="006277FC"/>
    <w:rsid w:val="00632064"/>
    <w:rsid w:val="006372EE"/>
    <w:rsid w:val="00637DEA"/>
    <w:rsid w:val="00640514"/>
    <w:rsid w:val="00640E5F"/>
    <w:rsid w:val="00651E04"/>
    <w:rsid w:val="0065391E"/>
    <w:rsid w:val="00656422"/>
    <w:rsid w:val="006569CC"/>
    <w:rsid w:val="0066676F"/>
    <w:rsid w:val="00667757"/>
    <w:rsid w:val="006677BA"/>
    <w:rsid w:val="0067003C"/>
    <w:rsid w:val="00677E52"/>
    <w:rsid w:val="0068327C"/>
    <w:rsid w:val="00685AF5"/>
    <w:rsid w:val="0069181B"/>
    <w:rsid w:val="006925A3"/>
    <w:rsid w:val="00694AEC"/>
    <w:rsid w:val="00695E61"/>
    <w:rsid w:val="006A0CAD"/>
    <w:rsid w:val="006A415F"/>
    <w:rsid w:val="006B1606"/>
    <w:rsid w:val="006B3B49"/>
    <w:rsid w:val="006B7DBF"/>
    <w:rsid w:val="006C453C"/>
    <w:rsid w:val="006D1D3F"/>
    <w:rsid w:val="006D2BA7"/>
    <w:rsid w:val="006D5836"/>
    <w:rsid w:val="006D72A3"/>
    <w:rsid w:val="006E56B8"/>
    <w:rsid w:val="00700F9A"/>
    <w:rsid w:val="00702EA6"/>
    <w:rsid w:val="00714A1D"/>
    <w:rsid w:val="00715589"/>
    <w:rsid w:val="00717AEC"/>
    <w:rsid w:val="00721419"/>
    <w:rsid w:val="00722203"/>
    <w:rsid w:val="00722395"/>
    <w:rsid w:val="00723BFE"/>
    <w:rsid w:val="00730C6F"/>
    <w:rsid w:val="00731C4C"/>
    <w:rsid w:val="0073693F"/>
    <w:rsid w:val="007451A6"/>
    <w:rsid w:val="00745971"/>
    <w:rsid w:val="007470D9"/>
    <w:rsid w:val="0075018D"/>
    <w:rsid w:val="0075088E"/>
    <w:rsid w:val="007635DF"/>
    <w:rsid w:val="00764304"/>
    <w:rsid w:val="007644ED"/>
    <w:rsid w:val="0076554D"/>
    <w:rsid w:val="00771AA0"/>
    <w:rsid w:val="00771E7C"/>
    <w:rsid w:val="00774E05"/>
    <w:rsid w:val="00793502"/>
    <w:rsid w:val="007A203F"/>
    <w:rsid w:val="007A2523"/>
    <w:rsid w:val="007C0D71"/>
    <w:rsid w:val="007D3BDE"/>
    <w:rsid w:val="007E2036"/>
    <w:rsid w:val="007F6810"/>
    <w:rsid w:val="007F733A"/>
    <w:rsid w:val="00801E8A"/>
    <w:rsid w:val="00804373"/>
    <w:rsid w:val="008050DC"/>
    <w:rsid w:val="00817C43"/>
    <w:rsid w:val="0082196B"/>
    <w:rsid w:val="00832F12"/>
    <w:rsid w:val="00836FDD"/>
    <w:rsid w:val="0085041F"/>
    <w:rsid w:val="008567C2"/>
    <w:rsid w:val="0087294C"/>
    <w:rsid w:val="008735AC"/>
    <w:rsid w:val="00874B40"/>
    <w:rsid w:val="008838BC"/>
    <w:rsid w:val="00892BBF"/>
    <w:rsid w:val="008A7845"/>
    <w:rsid w:val="008C0E62"/>
    <w:rsid w:val="008C58EF"/>
    <w:rsid w:val="008D0695"/>
    <w:rsid w:val="008D1760"/>
    <w:rsid w:val="008D32B2"/>
    <w:rsid w:val="008D50E7"/>
    <w:rsid w:val="008D58D8"/>
    <w:rsid w:val="008E1163"/>
    <w:rsid w:val="008E1BD9"/>
    <w:rsid w:val="008E4456"/>
    <w:rsid w:val="009011C9"/>
    <w:rsid w:val="009044BB"/>
    <w:rsid w:val="00906528"/>
    <w:rsid w:val="009213AA"/>
    <w:rsid w:val="0092550C"/>
    <w:rsid w:val="00927E2E"/>
    <w:rsid w:val="00932255"/>
    <w:rsid w:val="009440F7"/>
    <w:rsid w:val="009447A9"/>
    <w:rsid w:val="009550F2"/>
    <w:rsid w:val="009739B5"/>
    <w:rsid w:val="009745D9"/>
    <w:rsid w:val="00981C8A"/>
    <w:rsid w:val="00985898"/>
    <w:rsid w:val="009907C5"/>
    <w:rsid w:val="00995C67"/>
    <w:rsid w:val="0099604F"/>
    <w:rsid w:val="00996762"/>
    <w:rsid w:val="009A7E02"/>
    <w:rsid w:val="009B116C"/>
    <w:rsid w:val="009C0506"/>
    <w:rsid w:val="009C163B"/>
    <w:rsid w:val="009D47D8"/>
    <w:rsid w:val="009D50AD"/>
    <w:rsid w:val="009E5330"/>
    <w:rsid w:val="009E698F"/>
    <w:rsid w:val="009E72F8"/>
    <w:rsid w:val="009F0A66"/>
    <w:rsid w:val="009F6936"/>
    <w:rsid w:val="009F6FBA"/>
    <w:rsid w:val="00A01204"/>
    <w:rsid w:val="00A05B0F"/>
    <w:rsid w:val="00A10B6F"/>
    <w:rsid w:val="00A25C3E"/>
    <w:rsid w:val="00A47FC7"/>
    <w:rsid w:val="00A524C6"/>
    <w:rsid w:val="00A62249"/>
    <w:rsid w:val="00A73597"/>
    <w:rsid w:val="00A8313A"/>
    <w:rsid w:val="00A831D3"/>
    <w:rsid w:val="00A8735A"/>
    <w:rsid w:val="00A873BD"/>
    <w:rsid w:val="00A903E9"/>
    <w:rsid w:val="00A97A1C"/>
    <w:rsid w:val="00AA14E1"/>
    <w:rsid w:val="00AB52CA"/>
    <w:rsid w:val="00AB60F3"/>
    <w:rsid w:val="00AB673A"/>
    <w:rsid w:val="00AC694F"/>
    <w:rsid w:val="00AC6A1A"/>
    <w:rsid w:val="00AD4310"/>
    <w:rsid w:val="00AD46FE"/>
    <w:rsid w:val="00AE2760"/>
    <w:rsid w:val="00AE325B"/>
    <w:rsid w:val="00AF774F"/>
    <w:rsid w:val="00B2286C"/>
    <w:rsid w:val="00B26AD0"/>
    <w:rsid w:val="00B35DAD"/>
    <w:rsid w:val="00B35EF7"/>
    <w:rsid w:val="00B3669B"/>
    <w:rsid w:val="00B40CE3"/>
    <w:rsid w:val="00B44CED"/>
    <w:rsid w:val="00B52849"/>
    <w:rsid w:val="00B56EE4"/>
    <w:rsid w:val="00B57661"/>
    <w:rsid w:val="00B770D0"/>
    <w:rsid w:val="00B81571"/>
    <w:rsid w:val="00B8247F"/>
    <w:rsid w:val="00B87BBF"/>
    <w:rsid w:val="00BA4B89"/>
    <w:rsid w:val="00BA5DDB"/>
    <w:rsid w:val="00BB4EAD"/>
    <w:rsid w:val="00BC3E5B"/>
    <w:rsid w:val="00BD6A2E"/>
    <w:rsid w:val="00BD7E9A"/>
    <w:rsid w:val="00BE6D2C"/>
    <w:rsid w:val="00BF2540"/>
    <w:rsid w:val="00BF2CA8"/>
    <w:rsid w:val="00BF720C"/>
    <w:rsid w:val="00C21D76"/>
    <w:rsid w:val="00C42AAE"/>
    <w:rsid w:val="00C6076A"/>
    <w:rsid w:val="00C7039E"/>
    <w:rsid w:val="00C72642"/>
    <w:rsid w:val="00C75400"/>
    <w:rsid w:val="00C9536B"/>
    <w:rsid w:val="00CA2C4A"/>
    <w:rsid w:val="00CA34A3"/>
    <w:rsid w:val="00CB1595"/>
    <w:rsid w:val="00CB72DC"/>
    <w:rsid w:val="00CC0D6A"/>
    <w:rsid w:val="00CC40CF"/>
    <w:rsid w:val="00CC4204"/>
    <w:rsid w:val="00CF030E"/>
    <w:rsid w:val="00D07A4A"/>
    <w:rsid w:val="00D11DA1"/>
    <w:rsid w:val="00D17316"/>
    <w:rsid w:val="00D26D37"/>
    <w:rsid w:val="00D271FB"/>
    <w:rsid w:val="00D3104F"/>
    <w:rsid w:val="00D45AC7"/>
    <w:rsid w:val="00D518F3"/>
    <w:rsid w:val="00D57AF6"/>
    <w:rsid w:val="00D678B4"/>
    <w:rsid w:val="00D717C6"/>
    <w:rsid w:val="00D810A5"/>
    <w:rsid w:val="00DA2D56"/>
    <w:rsid w:val="00DB5C5A"/>
    <w:rsid w:val="00DB72B2"/>
    <w:rsid w:val="00DC7C0D"/>
    <w:rsid w:val="00DD02A8"/>
    <w:rsid w:val="00DD10C7"/>
    <w:rsid w:val="00DE276C"/>
    <w:rsid w:val="00DE5796"/>
    <w:rsid w:val="00E03886"/>
    <w:rsid w:val="00E06854"/>
    <w:rsid w:val="00E07FD9"/>
    <w:rsid w:val="00E11A6E"/>
    <w:rsid w:val="00E12B95"/>
    <w:rsid w:val="00E14B13"/>
    <w:rsid w:val="00E17332"/>
    <w:rsid w:val="00E231A3"/>
    <w:rsid w:val="00E276B2"/>
    <w:rsid w:val="00E3145C"/>
    <w:rsid w:val="00E37153"/>
    <w:rsid w:val="00E521C6"/>
    <w:rsid w:val="00E6151E"/>
    <w:rsid w:val="00E73B31"/>
    <w:rsid w:val="00E77723"/>
    <w:rsid w:val="00E86DEE"/>
    <w:rsid w:val="00E90FBA"/>
    <w:rsid w:val="00E95C78"/>
    <w:rsid w:val="00E95FC3"/>
    <w:rsid w:val="00E960F4"/>
    <w:rsid w:val="00EA19E6"/>
    <w:rsid w:val="00EA3635"/>
    <w:rsid w:val="00EA7B64"/>
    <w:rsid w:val="00EA7DC5"/>
    <w:rsid w:val="00EB12E9"/>
    <w:rsid w:val="00EB76D8"/>
    <w:rsid w:val="00EC1886"/>
    <w:rsid w:val="00ED3BD3"/>
    <w:rsid w:val="00ED6F1F"/>
    <w:rsid w:val="00EE0EFC"/>
    <w:rsid w:val="00EE3FF0"/>
    <w:rsid w:val="00EF7C03"/>
    <w:rsid w:val="00F00FD4"/>
    <w:rsid w:val="00F032C0"/>
    <w:rsid w:val="00F10439"/>
    <w:rsid w:val="00F177E1"/>
    <w:rsid w:val="00F2313E"/>
    <w:rsid w:val="00F26AE3"/>
    <w:rsid w:val="00F26EDC"/>
    <w:rsid w:val="00F35C8A"/>
    <w:rsid w:val="00F37F64"/>
    <w:rsid w:val="00F44413"/>
    <w:rsid w:val="00F5041A"/>
    <w:rsid w:val="00F51256"/>
    <w:rsid w:val="00F5282A"/>
    <w:rsid w:val="00F71538"/>
    <w:rsid w:val="00F72A3D"/>
    <w:rsid w:val="00F73D53"/>
    <w:rsid w:val="00F812CD"/>
    <w:rsid w:val="00F82A7F"/>
    <w:rsid w:val="00F82D6D"/>
    <w:rsid w:val="00F92B58"/>
    <w:rsid w:val="00F93795"/>
    <w:rsid w:val="00FA0E82"/>
    <w:rsid w:val="00FA729A"/>
    <w:rsid w:val="00FA783B"/>
    <w:rsid w:val="00FB21D2"/>
    <w:rsid w:val="00FB742A"/>
    <w:rsid w:val="00FC0E11"/>
    <w:rsid w:val="00FC4EEC"/>
    <w:rsid w:val="00FC597F"/>
    <w:rsid w:val="00FD1FDC"/>
    <w:rsid w:val="00FD269C"/>
    <w:rsid w:val="00FD3B3F"/>
    <w:rsid w:val="00FD5B6D"/>
    <w:rsid w:val="00FD5DEE"/>
    <w:rsid w:val="00FE12E7"/>
    <w:rsid w:val="00FE5E57"/>
    <w:rsid w:val="00FE74E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rules v:ext="edit">
        <o:r id="V:Rule9" type="connector" idref="#_x0000_s1026"/>
        <o:r id="V:Rule10" type="connector" idref="#_x0000_s1029"/>
        <o:r id="V:Rule11" type="connector" idref="#_x0000_s1032"/>
        <o:r id="V:Rule12" type="connector" idref="#_x0000_s1033"/>
        <o:r id="V:Rule13" type="connector" idref="#_x0000_s1035"/>
        <o:r id="V:Rule14" type="connector" idref="#_x0000_s1034"/>
        <o:r id="V:Rule15" type="connector" idref="#_x0000_s1030"/>
        <o:r id="V:Rule1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4FA6"/>
    <w:pPr>
      <w:tabs>
        <w:tab w:val="center" w:pos="4153"/>
        <w:tab w:val="right" w:pos="8306"/>
      </w:tabs>
      <w:spacing w:after="0" w:line="240" w:lineRule="auto"/>
    </w:pPr>
  </w:style>
  <w:style w:type="character" w:customStyle="1" w:styleId="Char">
    <w:name w:val="Κεφαλίδα Char"/>
    <w:basedOn w:val="a0"/>
    <w:link w:val="a3"/>
    <w:uiPriority w:val="99"/>
    <w:semiHidden/>
    <w:rsid w:val="00304FA6"/>
  </w:style>
  <w:style w:type="paragraph" w:styleId="a4">
    <w:name w:val="footer"/>
    <w:basedOn w:val="a"/>
    <w:link w:val="Char0"/>
    <w:uiPriority w:val="99"/>
    <w:unhideWhenUsed/>
    <w:rsid w:val="00304FA6"/>
    <w:pPr>
      <w:tabs>
        <w:tab w:val="center" w:pos="4153"/>
        <w:tab w:val="right" w:pos="8306"/>
      </w:tabs>
      <w:spacing w:after="0" w:line="240" w:lineRule="auto"/>
    </w:pPr>
  </w:style>
  <w:style w:type="character" w:customStyle="1" w:styleId="Char0">
    <w:name w:val="Υποσέλιδο Char"/>
    <w:basedOn w:val="a0"/>
    <w:link w:val="a4"/>
    <w:uiPriority w:val="99"/>
    <w:rsid w:val="00304FA6"/>
  </w:style>
  <w:style w:type="paragraph" w:styleId="a5">
    <w:name w:val="List Paragraph"/>
    <w:basedOn w:val="a"/>
    <w:uiPriority w:val="34"/>
    <w:qFormat/>
    <w:rsid w:val="00F5041A"/>
    <w:pPr>
      <w:ind w:left="720"/>
      <w:contextualSpacing/>
    </w:pPr>
  </w:style>
  <w:style w:type="character" w:styleId="a6">
    <w:name w:val="Emphasis"/>
    <w:basedOn w:val="a0"/>
    <w:uiPriority w:val="20"/>
    <w:qFormat/>
    <w:rsid w:val="00685AF5"/>
    <w:rPr>
      <w:i/>
      <w:iCs/>
    </w:rPr>
  </w:style>
  <w:style w:type="paragraph" w:styleId="Web">
    <w:name w:val="Normal (Web)"/>
    <w:basedOn w:val="a"/>
    <w:uiPriority w:val="99"/>
    <w:unhideWhenUsed/>
    <w:rsid w:val="00366069"/>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7">
    <w:name w:val="Table Grid"/>
    <w:basedOn w:val="a1"/>
    <w:uiPriority w:val="59"/>
    <w:rsid w:val="00562B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uk-text-justify">
    <w:name w:val="uk-text-justify"/>
    <w:basedOn w:val="a"/>
    <w:rsid w:val="000272F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uiPriority w:val="22"/>
    <w:qFormat/>
    <w:rsid w:val="000272FB"/>
    <w:rPr>
      <w:b/>
      <w:bCs/>
    </w:rPr>
  </w:style>
  <w:style w:type="character" w:customStyle="1" w:styleId="tr">
    <w:name w:val="tr"/>
    <w:basedOn w:val="a0"/>
    <w:rsid w:val="000272FB"/>
  </w:style>
  <w:style w:type="character" w:customStyle="1" w:styleId="uk-badge">
    <w:name w:val="uk-badge"/>
    <w:basedOn w:val="a0"/>
    <w:rsid w:val="000272FB"/>
  </w:style>
  <w:style w:type="character" w:styleId="-">
    <w:name w:val="Hyperlink"/>
    <w:basedOn w:val="a0"/>
    <w:uiPriority w:val="99"/>
    <w:unhideWhenUsed/>
    <w:rsid w:val="000272FB"/>
    <w:rPr>
      <w:color w:val="0000FF"/>
      <w:u w:val="single"/>
    </w:rPr>
  </w:style>
  <w:style w:type="paragraph" w:styleId="a9">
    <w:name w:val="Balloon Text"/>
    <w:basedOn w:val="a"/>
    <w:link w:val="Char1"/>
    <w:uiPriority w:val="99"/>
    <w:semiHidden/>
    <w:unhideWhenUsed/>
    <w:rsid w:val="006B3B49"/>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rsid w:val="006B3B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305389">
      <w:bodyDiv w:val="1"/>
      <w:marLeft w:val="0"/>
      <w:marRight w:val="0"/>
      <w:marTop w:val="0"/>
      <w:marBottom w:val="0"/>
      <w:divBdr>
        <w:top w:val="none" w:sz="0" w:space="0" w:color="auto"/>
        <w:left w:val="none" w:sz="0" w:space="0" w:color="auto"/>
        <w:bottom w:val="none" w:sz="0" w:space="0" w:color="auto"/>
        <w:right w:val="none" w:sz="0" w:space="0" w:color="auto"/>
      </w:divBdr>
      <w:divsChild>
        <w:div w:id="1328940056">
          <w:marLeft w:val="547"/>
          <w:marRight w:val="0"/>
          <w:marTop w:val="154"/>
          <w:marBottom w:val="0"/>
          <w:divBdr>
            <w:top w:val="none" w:sz="0" w:space="0" w:color="auto"/>
            <w:left w:val="none" w:sz="0" w:space="0" w:color="auto"/>
            <w:bottom w:val="none" w:sz="0" w:space="0" w:color="auto"/>
            <w:right w:val="none" w:sz="0" w:space="0" w:color="auto"/>
          </w:divBdr>
        </w:div>
        <w:div w:id="119688921">
          <w:marLeft w:val="547"/>
          <w:marRight w:val="0"/>
          <w:marTop w:val="154"/>
          <w:marBottom w:val="0"/>
          <w:divBdr>
            <w:top w:val="none" w:sz="0" w:space="0" w:color="auto"/>
            <w:left w:val="none" w:sz="0" w:space="0" w:color="auto"/>
            <w:bottom w:val="none" w:sz="0" w:space="0" w:color="auto"/>
            <w:right w:val="none" w:sz="0" w:space="0" w:color="auto"/>
          </w:divBdr>
        </w:div>
        <w:div w:id="1857886265">
          <w:marLeft w:val="547"/>
          <w:marRight w:val="0"/>
          <w:marTop w:val="154"/>
          <w:marBottom w:val="0"/>
          <w:divBdr>
            <w:top w:val="none" w:sz="0" w:space="0" w:color="auto"/>
            <w:left w:val="none" w:sz="0" w:space="0" w:color="auto"/>
            <w:bottom w:val="none" w:sz="0" w:space="0" w:color="auto"/>
            <w:right w:val="none" w:sz="0" w:space="0" w:color="auto"/>
          </w:divBdr>
        </w:div>
        <w:div w:id="1634559971">
          <w:marLeft w:val="547"/>
          <w:marRight w:val="0"/>
          <w:marTop w:val="154"/>
          <w:marBottom w:val="0"/>
          <w:divBdr>
            <w:top w:val="none" w:sz="0" w:space="0" w:color="auto"/>
            <w:left w:val="none" w:sz="0" w:space="0" w:color="auto"/>
            <w:bottom w:val="none" w:sz="0" w:space="0" w:color="auto"/>
            <w:right w:val="none" w:sz="0" w:space="0" w:color="auto"/>
          </w:divBdr>
        </w:div>
        <w:div w:id="680351824">
          <w:marLeft w:val="547"/>
          <w:marRight w:val="0"/>
          <w:marTop w:val="154"/>
          <w:marBottom w:val="0"/>
          <w:divBdr>
            <w:top w:val="none" w:sz="0" w:space="0" w:color="auto"/>
            <w:left w:val="none" w:sz="0" w:space="0" w:color="auto"/>
            <w:bottom w:val="none" w:sz="0" w:space="0" w:color="auto"/>
            <w:right w:val="none" w:sz="0" w:space="0" w:color="auto"/>
          </w:divBdr>
        </w:div>
        <w:div w:id="130904557">
          <w:marLeft w:val="547"/>
          <w:marRight w:val="0"/>
          <w:marTop w:val="154"/>
          <w:marBottom w:val="0"/>
          <w:divBdr>
            <w:top w:val="none" w:sz="0" w:space="0" w:color="auto"/>
            <w:left w:val="none" w:sz="0" w:space="0" w:color="auto"/>
            <w:bottom w:val="none" w:sz="0" w:space="0" w:color="auto"/>
            <w:right w:val="none" w:sz="0" w:space="0" w:color="auto"/>
          </w:divBdr>
        </w:div>
        <w:div w:id="1164051770">
          <w:marLeft w:val="547"/>
          <w:marRight w:val="0"/>
          <w:marTop w:val="154"/>
          <w:marBottom w:val="0"/>
          <w:divBdr>
            <w:top w:val="none" w:sz="0" w:space="0" w:color="auto"/>
            <w:left w:val="none" w:sz="0" w:space="0" w:color="auto"/>
            <w:bottom w:val="none" w:sz="0" w:space="0" w:color="auto"/>
            <w:right w:val="none" w:sz="0" w:space="0" w:color="auto"/>
          </w:divBdr>
        </w:div>
      </w:divsChild>
    </w:div>
    <w:div w:id="849443126">
      <w:bodyDiv w:val="1"/>
      <w:marLeft w:val="0"/>
      <w:marRight w:val="0"/>
      <w:marTop w:val="0"/>
      <w:marBottom w:val="0"/>
      <w:divBdr>
        <w:top w:val="none" w:sz="0" w:space="0" w:color="auto"/>
        <w:left w:val="none" w:sz="0" w:space="0" w:color="auto"/>
        <w:bottom w:val="none" w:sz="0" w:space="0" w:color="auto"/>
        <w:right w:val="none" w:sz="0" w:space="0" w:color="auto"/>
      </w:divBdr>
      <w:divsChild>
        <w:div w:id="792406160">
          <w:marLeft w:val="547"/>
          <w:marRight w:val="0"/>
          <w:marTop w:val="115"/>
          <w:marBottom w:val="0"/>
          <w:divBdr>
            <w:top w:val="none" w:sz="0" w:space="0" w:color="auto"/>
            <w:left w:val="none" w:sz="0" w:space="0" w:color="auto"/>
            <w:bottom w:val="none" w:sz="0" w:space="0" w:color="auto"/>
            <w:right w:val="none" w:sz="0" w:space="0" w:color="auto"/>
          </w:divBdr>
        </w:div>
      </w:divsChild>
    </w:div>
    <w:div w:id="949507325">
      <w:bodyDiv w:val="1"/>
      <w:marLeft w:val="0"/>
      <w:marRight w:val="0"/>
      <w:marTop w:val="0"/>
      <w:marBottom w:val="0"/>
      <w:divBdr>
        <w:top w:val="none" w:sz="0" w:space="0" w:color="auto"/>
        <w:left w:val="none" w:sz="0" w:space="0" w:color="auto"/>
        <w:bottom w:val="none" w:sz="0" w:space="0" w:color="auto"/>
        <w:right w:val="none" w:sz="0" w:space="0" w:color="auto"/>
      </w:divBdr>
      <w:divsChild>
        <w:div w:id="975138231">
          <w:marLeft w:val="547"/>
          <w:marRight w:val="0"/>
          <w:marTop w:val="96"/>
          <w:marBottom w:val="0"/>
          <w:divBdr>
            <w:top w:val="none" w:sz="0" w:space="0" w:color="auto"/>
            <w:left w:val="none" w:sz="0" w:space="0" w:color="auto"/>
            <w:bottom w:val="none" w:sz="0" w:space="0" w:color="auto"/>
            <w:right w:val="none" w:sz="0" w:space="0" w:color="auto"/>
          </w:divBdr>
        </w:div>
        <w:div w:id="1010333422">
          <w:marLeft w:val="547"/>
          <w:marRight w:val="0"/>
          <w:marTop w:val="96"/>
          <w:marBottom w:val="0"/>
          <w:divBdr>
            <w:top w:val="none" w:sz="0" w:space="0" w:color="auto"/>
            <w:left w:val="none" w:sz="0" w:space="0" w:color="auto"/>
            <w:bottom w:val="none" w:sz="0" w:space="0" w:color="auto"/>
            <w:right w:val="none" w:sz="0" w:space="0" w:color="auto"/>
          </w:divBdr>
        </w:div>
      </w:divsChild>
    </w:div>
    <w:div w:id="1212115706">
      <w:bodyDiv w:val="1"/>
      <w:marLeft w:val="0"/>
      <w:marRight w:val="0"/>
      <w:marTop w:val="0"/>
      <w:marBottom w:val="0"/>
      <w:divBdr>
        <w:top w:val="none" w:sz="0" w:space="0" w:color="auto"/>
        <w:left w:val="none" w:sz="0" w:space="0" w:color="auto"/>
        <w:bottom w:val="none" w:sz="0" w:space="0" w:color="auto"/>
        <w:right w:val="none" w:sz="0" w:space="0" w:color="auto"/>
      </w:divBdr>
    </w:div>
    <w:div w:id="1374310315">
      <w:bodyDiv w:val="1"/>
      <w:marLeft w:val="0"/>
      <w:marRight w:val="0"/>
      <w:marTop w:val="0"/>
      <w:marBottom w:val="0"/>
      <w:divBdr>
        <w:top w:val="none" w:sz="0" w:space="0" w:color="auto"/>
        <w:left w:val="none" w:sz="0" w:space="0" w:color="auto"/>
        <w:bottom w:val="none" w:sz="0" w:space="0" w:color="auto"/>
        <w:right w:val="none" w:sz="0" w:space="0" w:color="auto"/>
      </w:divBdr>
      <w:divsChild>
        <w:div w:id="995376071">
          <w:marLeft w:val="547"/>
          <w:marRight w:val="0"/>
          <w:marTop w:val="115"/>
          <w:marBottom w:val="0"/>
          <w:divBdr>
            <w:top w:val="none" w:sz="0" w:space="0" w:color="auto"/>
            <w:left w:val="none" w:sz="0" w:space="0" w:color="auto"/>
            <w:bottom w:val="none" w:sz="0" w:space="0" w:color="auto"/>
            <w:right w:val="none" w:sz="0" w:space="0" w:color="auto"/>
          </w:divBdr>
        </w:div>
      </w:divsChild>
    </w:div>
    <w:div w:id="1610579900">
      <w:bodyDiv w:val="1"/>
      <w:marLeft w:val="0"/>
      <w:marRight w:val="0"/>
      <w:marTop w:val="0"/>
      <w:marBottom w:val="0"/>
      <w:divBdr>
        <w:top w:val="none" w:sz="0" w:space="0" w:color="auto"/>
        <w:left w:val="none" w:sz="0" w:space="0" w:color="auto"/>
        <w:bottom w:val="none" w:sz="0" w:space="0" w:color="auto"/>
        <w:right w:val="none" w:sz="0" w:space="0" w:color="auto"/>
      </w:divBdr>
      <w:divsChild>
        <w:div w:id="107821202">
          <w:marLeft w:val="547"/>
          <w:marRight w:val="0"/>
          <w:marTop w:val="115"/>
          <w:marBottom w:val="0"/>
          <w:divBdr>
            <w:top w:val="none" w:sz="0" w:space="0" w:color="auto"/>
            <w:left w:val="none" w:sz="0" w:space="0" w:color="auto"/>
            <w:bottom w:val="none" w:sz="0" w:space="0" w:color="auto"/>
            <w:right w:val="none" w:sz="0" w:space="0" w:color="auto"/>
          </w:divBdr>
        </w:div>
      </w:divsChild>
    </w:div>
    <w:div w:id="1642034285">
      <w:bodyDiv w:val="1"/>
      <w:marLeft w:val="0"/>
      <w:marRight w:val="0"/>
      <w:marTop w:val="0"/>
      <w:marBottom w:val="0"/>
      <w:divBdr>
        <w:top w:val="none" w:sz="0" w:space="0" w:color="auto"/>
        <w:left w:val="none" w:sz="0" w:space="0" w:color="auto"/>
        <w:bottom w:val="none" w:sz="0" w:space="0" w:color="auto"/>
        <w:right w:val="none" w:sz="0" w:space="0" w:color="auto"/>
      </w:divBdr>
    </w:div>
    <w:div w:id="1695230373">
      <w:bodyDiv w:val="1"/>
      <w:marLeft w:val="0"/>
      <w:marRight w:val="0"/>
      <w:marTop w:val="0"/>
      <w:marBottom w:val="0"/>
      <w:divBdr>
        <w:top w:val="none" w:sz="0" w:space="0" w:color="auto"/>
        <w:left w:val="none" w:sz="0" w:space="0" w:color="auto"/>
        <w:bottom w:val="none" w:sz="0" w:space="0" w:color="auto"/>
        <w:right w:val="none" w:sz="0" w:space="0" w:color="auto"/>
      </w:divBdr>
      <w:divsChild>
        <w:div w:id="1431121983">
          <w:marLeft w:val="547"/>
          <w:marRight w:val="0"/>
          <w:marTop w:val="115"/>
          <w:marBottom w:val="0"/>
          <w:divBdr>
            <w:top w:val="none" w:sz="0" w:space="0" w:color="auto"/>
            <w:left w:val="none" w:sz="0" w:space="0" w:color="auto"/>
            <w:bottom w:val="none" w:sz="0" w:space="0" w:color="auto"/>
            <w:right w:val="none" w:sz="0" w:space="0" w:color="auto"/>
          </w:divBdr>
        </w:div>
      </w:divsChild>
    </w:div>
    <w:div w:id="1742872094">
      <w:bodyDiv w:val="1"/>
      <w:marLeft w:val="0"/>
      <w:marRight w:val="0"/>
      <w:marTop w:val="0"/>
      <w:marBottom w:val="0"/>
      <w:divBdr>
        <w:top w:val="none" w:sz="0" w:space="0" w:color="auto"/>
        <w:left w:val="none" w:sz="0" w:space="0" w:color="auto"/>
        <w:bottom w:val="none" w:sz="0" w:space="0" w:color="auto"/>
        <w:right w:val="none" w:sz="0" w:space="0" w:color="auto"/>
      </w:divBdr>
    </w:div>
    <w:div w:id="1845364735">
      <w:bodyDiv w:val="1"/>
      <w:marLeft w:val="0"/>
      <w:marRight w:val="0"/>
      <w:marTop w:val="0"/>
      <w:marBottom w:val="0"/>
      <w:divBdr>
        <w:top w:val="none" w:sz="0" w:space="0" w:color="auto"/>
        <w:left w:val="none" w:sz="0" w:space="0" w:color="auto"/>
        <w:bottom w:val="none" w:sz="0" w:space="0" w:color="auto"/>
        <w:right w:val="none" w:sz="0" w:space="0" w:color="auto"/>
      </w:divBdr>
    </w:div>
    <w:div w:id="1957641016">
      <w:bodyDiv w:val="1"/>
      <w:marLeft w:val="0"/>
      <w:marRight w:val="0"/>
      <w:marTop w:val="0"/>
      <w:marBottom w:val="0"/>
      <w:divBdr>
        <w:top w:val="none" w:sz="0" w:space="0" w:color="auto"/>
        <w:left w:val="none" w:sz="0" w:space="0" w:color="auto"/>
        <w:bottom w:val="none" w:sz="0" w:space="0" w:color="auto"/>
        <w:right w:val="none" w:sz="0" w:space="0" w:color="auto"/>
      </w:divBdr>
    </w:div>
    <w:div w:id="21433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physio.gr/wp-content/uploads/2016/07/PhAssess2.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aji.net/articles/2016/1592-145613687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t-hosp.gr/Documents/Trdi/%CE%94%CE%99%CE%91%CE%A4%CE%A1%CE%9F%CE%A6%CE%97%20%CE%9A%CE%91%CE%99%20%CE%A4%CE%A1%CE%91%CE%A5%CE%9C%CE%9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vxs.gr/news/paideia/i-istoria-toy-ponoy" TargetMode="External"/><Relationship Id="rId4" Type="http://schemas.openxmlformats.org/officeDocument/2006/relationships/settings" Target="settings.xml"/><Relationship Id="rId9" Type="http://schemas.openxmlformats.org/officeDocument/2006/relationships/hyperlink" Target="https://www.nea-acropoli-athens.gr/arthra/simvoules-ygeias/876-filosofiki-stasi-ston-pono-a"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B792-9796-4969-88C5-DE2FDD31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73</Pages>
  <Words>16123</Words>
  <Characters>87070</Characters>
  <Application>Microsoft Office Word</Application>
  <DocSecurity>0</DocSecurity>
  <Lines>725</Lines>
  <Paragraphs>205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cp:lastModifiedBy>
  <cp:revision>8</cp:revision>
  <cp:lastPrinted>2019-05-09T11:51:00Z</cp:lastPrinted>
  <dcterms:created xsi:type="dcterms:W3CDTF">2019-05-05T13:59:00Z</dcterms:created>
  <dcterms:modified xsi:type="dcterms:W3CDTF">2019-05-09T11:53:00Z</dcterms:modified>
</cp:coreProperties>
</file>